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7E" w:rsidRDefault="008D2F7E" w:rsidP="00F54F82">
      <w:pPr>
        <w:spacing w:after="0" w:line="240" w:lineRule="auto"/>
        <w:ind w:right="-2"/>
        <w:jc w:val="center"/>
        <w:rPr>
          <w:rFonts w:ascii="PT Astra Serif" w:eastAsia="Times New Roman" w:hAnsi="PT Astra Serif" w:cs="Times New Roman"/>
          <w:sz w:val="28"/>
          <w:szCs w:val="28"/>
        </w:rPr>
      </w:pPr>
    </w:p>
    <w:p w:rsidR="008D2F7E" w:rsidRDefault="008D2F7E" w:rsidP="00F54F82">
      <w:pPr>
        <w:spacing w:after="0" w:line="240" w:lineRule="auto"/>
        <w:ind w:right="-2"/>
        <w:jc w:val="center"/>
        <w:rPr>
          <w:rFonts w:ascii="PT Astra Serif" w:eastAsia="Times New Roman" w:hAnsi="PT Astra Serif" w:cs="Times New Roman"/>
          <w:sz w:val="28"/>
          <w:szCs w:val="28"/>
        </w:rPr>
      </w:pPr>
    </w:p>
    <w:p w:rsidR="00F54F82" w:rsidRPr="00F960EE" w:rsidRDefault="00F54F82" w:rsidP="00F54F82">
      <w:pPr>
        <w:spacing w:after="0" w:line="240" w:lineRule="auto"/>
        <w:ind w:right="-2"/>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О внесении изменений в постановление Администрации </w:t>
      </w:r>
      <w:r w:rsidRPr="00F960EE">
        <w:rPr>
          <w:rFonts w:ascii="PT Astra Serif" w:eastAsia="Times New Roman" w:hAnsi="PT Astra Serif" w:cs="Times New Roman"/>
          <w:sz w:val="25"/>
          <w:szCs w:val="25"/>
        </w:rPr>
        <w:br/>
        <w:t>Томской области от 26.09.2019 № 338а</w:t>
      </w:r>
    </w:p>
    <w:p w:rsidR="008D2F7E" w:rsidRPr="00F960EE" w:rsidRDefault="008D2F7E" w:rsidP="000A617E">
      <w:pPr>
        <w:spacing w:after="0" w:line="240" w:lineRule="auto"/>
        <w:ind w:right="4677"/>
        <w:jc w:val="both"/>
        <w:rPr>
          <w:rFonts w:ascii="PT Astra Serif" w:eastAsia="Times New Roman" w:hAnsi="PT Astra Serif" w:cs="Times New Roman"/>
          <w:sz w:val="25"/>
          <w:szCs w:val="25"/>
        </w:rPr>
      </w:pP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 xml:space="preserve">В целях приведения нормативного правового акта в соответствие </w:t>
      </w:r>
      <w:r w:rsidRPr="00F960EE">
        <w:rPr>
          <w:rFonts w:ascii="PT Astra Serif" w:eastAsia="Times New Roman" w:hAnsi="PT Astra Serif" w:cs="Times New Roman"/>
          <w:sz w:val="26"/>
          <w:szCs w:val="26"/>
        </w:rPr>
        <w:br/>
        <w:t>с подпунктом 3) п. 30 постановления Администрации Томской области от 05.09.2019 № 313а «</w:t>
      </w:r>
      <w:r w:rsidRPr="00F960EE">
        <w:rPr>
          <w:rFonts w:ascii="PT Astra Serif" w:eastAsia="Calibri" w:hAnsi="PT Astra Serif" w:cs="Times New Roman"/>
          <w:sz w:val="26"/>
          <w:szCs w:val="26"/>
          <w:lang w:eastAsia="en-US"/>
        </w:rPr>
        <w:t xml:space="preserve">Об утверждении порядка принятия решений о разработке государственных программ Томской области, их формирования и реализации» </w:t>
      </w:r>
    </w:p>
    <w:p w:rsidR="00B049F2" w:rsidRPr="00F960EE" w:rsidRDefault="00B049F2" w:rsidP="008D2F7E">
      <w:pPr>
        <w:spacing w:after="0" w:line="240" w:lineRule="auto"/>
        <w:ind w:firstLine="709"/>
        <w:jc w:val="both"/>
        <w:rPr>
          <w:rFonts w:ascii="PT Astra Serif" w:eastAsia="Times New Roman" w:hAnsi="PT Astra Serif" w:cs="Times New Roman"/>
          <w:spacing w:val="10"/>
          <w:sz w:val="25"/>
          <w:szCs w:val="25"/>
        </w:rPr>
      </w:pPr>
    </w:p>
    <w:p w:rsidR="00F54F82" w:rsidRPr="00F960EE" w:rsidRDefault="00F54F82" w:rsidP="008D2F7E">
      <w:pPr>
        <w:spacing w:after="0" w:line="240" w:lineRule="auto"/>
        <w:ind w:firstLine="709"/>
        <w:jc w:val="both"/>
        <w:rPr>
          <w:rFonts w:ascii="PT Astra Serif" w:eastAsia="Times New Roman" w:hAnsi="PT Astra Serif" w:cs="Times New Roman"/>
          <w:spacing w:val="10"/>
          <w:sz w:val="25"/>
          <w:szCs w:val="25"/>
        </w:rPr>
      </w:pPr>
      <w:r w:rsidRPr="00F960EE">
        <w:rPr>
          <w:rFonts w:ascii="PT Astra Serif" w:eastAsia="Times New Roman" w:hAnsi="PT Astra Serif" w:cs="Times New Roman"/>
          <w:spacing w:val="10"/>
          <w:sz w:val="25"/>
          <w:szCs w:val="25"/>
        </w:rPr>
        <w:t>ПОСТАНОВЛЯЮ:</w:t>
      </w:r>
    </w:p>
    <w:p w:rsidR="00C4282B" w:rsidRPr="00F960EE" w:rsidRDefault="00C4282B" w:rsidP="00F4203C">
      <w:pPr>
        <w:spacing w:after="0" w:line="240" w:lineRule="auto"/>
        <w:rPr>
          <w:rFonts w:ascii="PT Astra Serif" w:eastAsia="Times New Roman" w:hAnsi="PT Astra Serif" w:cs="Times New Roman"/>
          <w:sz w:val="20"/>
          <w:szCs w:val="20"/>
        </w:rPr>
      </w:pPr>
    </w:p>
    <w:p w:rsidR="00B049F2" w:rsidRPr="00F960EE" w:rsidRDefault="00B049F2" w:rsidP="00B049F2">
      <w:pPr>
        <w:tabs>
          <w:tab w:val="left" w:pos="7088"/>
        </w:tabs>
        <w:spacing w:after="0" w:line="240" w:lineRule="auto"/>
        <w:ind w:firstLine="709"/>
        <w:jc w:val="both"/>
        <w:rPr>
          <w:rFonts w:ascii="PT Astra Serif" w:eastAsia="Times New Roman" w:hAnsi="PT Astra Serif" w:cs="Times New Roman"/>
          <w:spacing w:val="10"/>
          <w:sz w:val="26"/>
          <w:szCs w:val="26"/>
        </w:rPr>
      </w:pPr>
      <w:r w:rsidRPr="00F960EE">
        <w:rPr>
          <w:rFonts w:ascii="PT Astra Serif" w:eastAsia="Times New Roman" w:hAnsi="PT Astra Serif" w:cs="Times New Roman"/>
          <w:sz w:val="26"/>
          <w:szCs w:val="26"/>
        </w:rPr>
        <w:t>1. Внести в постановление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 («</w:t>
      </w:r>
      <w:r w:rsidRPr="00F960EE">
        <w:rPr>
          <w:rFonts w:ascii="PT Astra Serif" w:hAnsi="PT Astra Serif" w:cs="Times New Roman"/>
          <w:sz w:val="26"/>
          <w:szCs w:val="26"/>
        </w:rPr>
        <w:t>Собрание законодательства Томской области», № 10/1(228), часть 1, от 15.10.2019</w:t>
      </w:r>
      <w:r w:rsidRPr="00F960EE">
        <w:rPr>
          <w:rFonts w:ascii="PT Astra Serif" w:eastAsia="Times New Roman" w:hAnsi="PT Astra Serif" w:cs="Times New Roman"/>
          <w:sz w:val="26"/>
          <w:szCs w:val="26"/>
        </w:rPr>
        <w:t>) следующие изменения:</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в государственной программе «Развитие сельского хозяйства, рынков сырья и продовольствия в Томской области», утвержденной указанным постановлением (далее – Государственная программа):</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1)</w:t>
      </w:r>
      <w:r w:rsidRPr="00F960EE">
        <w:rPr>
          <w:rFonts w:ascii="PT Astra Serif" w:eastAsia="Times New Roman" w:hAnsi="PT Astra Serif" w:cs="Times New Roman"/>
          <w:sz w:val="26"/>
          <w:szCs w:val="26"/>
          <w:lang w:val="en-US"/>
        </w:rPr>
        <w:t> </w:t>
      </w:r>
      <w:r w:rsidRPr="00F960EE">
        <w:rPr>
          <w:rFonts w:ascii="PT Astra Serif" w:eastAsia="Times New Roman" w:hAnsi="PT Astra Serif" w:cs="Times New Roman"/>
          <w:sz w:val="26"/>
          <w:szCs w:val="26"/>
        </w:rPr>
        <w:t>паспорт Государственной программы изложить в новой редакции согласно приложению № 1 к настоящему постановлению;</w:t>
      </w:r>
    </w:p>
    <w:p w:rsidR="00B049F2" w:rsidRPr="00F960EE" w:rsidRDefault="002D5BFC"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2</w:t>
      </w:r>
      <w:r w:rsidR="00B049F2" w:rsidRPr="00F960EE">
        <w:rPr>
          <w:rFonts w:ascii="PT Astra Serif" w:eastAsia="Times New Roman" w:hAnsi="PT Astra Serif" w:cs="Times New Roman"/>
          <w:sz w:val="26"/>
          <w:szCs w:val="26"/>
        </w:rPr>
        <w:t>)</w:t>
      </w:r>
      <w:r w:rsidR="00B049F2" w:rsidRPr="00F960EE">
        <w:rPr>
          <w:rFonts w:ascii="PT Astra Serif" w:eastAsia="Times New Roman" w:hAnsi="PT Astra Serif" w:cs="Times New Roman"/>
          <w:sz w:val="26"/>
          <w:szCs w:val="26"/>
          <w:lang w:val="en-US"/>
        </w:rPr>
        <w:t> </w:t>
      </w:r>
      <w:r w:rsidR="00B049F2" w:rsidRPr="00F960EE">
        <w:rPr>
          <w:rFonts w:ascii="PT Astra Serif" w:eastAsia="Times New Roman" w:hAnsi="PT Astra Serif" w:cs="Times New Roman"/>
          <w:sz w:val="26"/>
          <w:szCs w:val="26"/>
        </w:rPr>
        <w:t xml:space="preserve">главу «Ресурсное обеспечение реализации Государственной программы </w:t>
      </w:r>
      <w:r w:rsidR="00B049F2" w:rsidRPr="00F960EE">
        <w:rPr>
          <w:rFonts w:ascii="PT Astra Serif" w:eastAsia="Times New Roman" w:hAnsi="PT Astra Serif" w:cs="Times New Roman"/>
          <w:sz w:val="26"/>
          <w:szCs w:val="26"/>
        </w:rPr>
        <w:br/>
        <w:t xml:space="preserve">за счет средств областного бюджета и целевых межбюджетных трансфертов </w:t>
      </w:r>
      <w:r w:rsidR="00B049F2" w:rsidRPr="00F960EE">
        <w:rPr>
          <w:rFonts w:ascii="PT Astra Serif" w:eastAsia="Times New Roman" w:hAnsi="PT Astra Serif" w:cs="Times New Roman"/>
          <w:sz w:val="26"/>
          <w:szCs w:val="26"/>
        </w:rPr>
        <w:br/>
        <w:t>из федерального бюджета по главным распорядителям средств областного бюджета» изложить в новой редакции согласно приложению № </w:t>
      </w:r>
      <w:r w:rsidRPr="00F960EE">
        <w:rPr>
          <w:rFonts w:ascii="PT Astra Serif" w:eastAsia="Times New Roman" w:hAnsi="PT Astra Serif" w:cs="Times New Roman"/>
          <w:sz w:val="26"/>
          <w:szCs w:val="26"/>
        </w:rPr>
        <w:t>2</w:t>
      </w:r>
      <w:r w:rsidR="00B049F2" w:rsidRPr="00F960EE">
        <w:rPr>
          <w:rFonts w:ascii="PT Astra Serif" w:eastAsia="Times New Roman" w:hAnsi="PT Astra Serif" w:cs="Times New Roman"/>
          <w:sz w:val="26"/>
          <w:szCs w:val="26"/>
        </w:rPr>
        <w:t xml:space="preserve"> к настоящему постановлению;</w:t>
      </w:r>
    </w:p>
    <w:p w:rsidR="00B049F2" w:rsidRPr="00F960EE" w:rsidRDefault="002D5BFC"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3</w:t>
      </w:r>
      <w:r w:rsidR="00B049F2" w:rsidRPr="00F960EE">
        <w:rPr>
          <w:rFonts w:ascii="PT Astra Serif" w:eastAsia="Times New Roman" w:hAnsi="PT Astra Serif" w:cs="Times New Roman"/>
          <w:sz w:val="26"/>
          <w:szCs w:val="26"/>
        </w:rPr>
        <w:t>) в подпрограмме 1 «Развитие сельскохозяйственного производства</w:t>
      </w:r>
      <w:r w:rsidR="00B049F2" w:rsidRPr="00F960EE">
        <w:rPr>
          <w:rFonts w:ascii="PT Astra Serif" w:eastAsia="Times New Roman" w:hAnsi="PT Astra Serif" w:cs="Times New Roman"/>
          <w:sz w:val="26"/>
          <w:szCs w:val="26"/>
        </w:rPr>
        <w:br/>
        <w:t xml:space="preserve">в Томской области» (далее – Подпрограмма 1): </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а) паспорт Подпрограммы 1 изложить в новой редакции согласно приложению № </w:t>
      </w:r>
      <w:r w:rsidR="002D5BFC" w:rsidRPr="00F960EE">
        <w:rPr>
          <w:rFonts w:ascii="PT Astra Serif" w:eastAsia="Times New Roman" w:hAnsi="PT Astra Serif" w:cs="Times New Roman"/>
          <w:sz w:val="26"/>
          <w:szCs w:val="26"/>
        </w:rPr>
        <w:t>3</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722E64" w:rsidP="00B049F2">
      <w:pPr>
        <w:autoSpaceDE w:val="0"/>
        <w:autoSpaceDN w:val="0"/>
        <w:adjustRightInd w:val="0"/>
        <w:spacing w:after="0" w:line="240" w:lineRule="auto"/>
        <w:ind w:firstLine="709"/>
        <w:jc w:val="both"/>
        <w:outlineLvl w:val="0"/>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б</w:t>
      </w:r>
      <w:r w:rsidR="00B049F2" w:rsidRPr="00F960EE">
        <w:rPr>
          <w:rFonts w:ascii="PT Astra Serif" w:eastAsia="Times New Roman" w:hAnsi="PT Astra Serif" w:cs="Times New Roman"/>
          <w:sz w:val="26"/>
          <w:szCs w:val="26"/>
        </w:rPr>
        <w:t>)</w:t>
      </w:r>
      <w:r w:rsidR="00B049F2" w:rsidRPr="00F960EE">
        <w:rPr>
          <w:rFonts w:ascii="PT Astra Serif" w:eastAsia="Times New Roman" w:hAnsi="PT Astra Serif" w:cs="Times New Roman"/>
          <w:sz w:val="26"/>
          <w:szCs w:val="26"/>
          <w:lang w:val="en-US"/>
        </w:rPr>
        <w:t> </w:t>
      </w:r>
      <w:r w:rsidR="00B049F2" w:rsidRPr="00F960EE">
        <w:rPr>
          <w:rFonts w:ascii="PT Astra Serif" w:eastAsia="Times New Roman" w:hAnsi="PT Astra Serif" w:cs="Times New Roman"/>
          <w:sz w:val="26"/>
          <w:szCs w:val="26"/>
        </w:rPr>
        <w:t xml:space="preserve">главу «Перечень ведомственных целевых программ, основных мероприятий и ресурсное обеспечение реализации Подпрограммы 1» изложить </w:t>
      </w:r>
      <w:r w:rsidR="00B049F2" w:rsidRPr="00F960EE">
        <w:rPr>
          <w:rFonts w:ascii="PT Astra Serif" w:eastAsia="Times New Roman" w:hAnsi="PT Astra Serif" w:cs="Times New Roman"/>
          <w:sz w:val="26"/>
          <w:szCs w:val="26"/>
        </w:rPr>
        <w:br/>
        <w:t>в новой редакции согласно приложению № </w:t>
      </w:r>
      <w:r w:rsidRPr="00F960EE">
        <w:rPr>
          <w:rFonts w:ascii="PT Astra Serif" w:eastAsia="Times New Roman" w:hAnsi="PT Astra Serif" w:cs="Times New Roman"/>
          <w:sz w:val="26"/>
          <w:szCs w:val="26"/>
        </w:rPr>
        <w:t>4</w:t>
      </w:r>
      <w:r w:rsidR="00B049F2"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autoSpaceDE w:val="0"/>
        <w:autoSpaceDN w:val="0"/>
        <w:adjustRightInd w:val="0"/>
        <w:spacing w:after="0" w:line="240" w:lineRule="auto"/>
        <w:ind w:firstLine="709"/>
        <w:jc w:val="both"/>
        <w:outlineLvl w:val="0"/>
        <w:rPr>
          <w:rFonts w:ascii="PT Astra Serif" w:hAnsi="PT Astra Serif" w:cs="Times New Roman"/>
          <w:sz w:val="26"/>
          <w:szCs w:val="26"/>
        </w:rPr>
      </w:pPr>
      <w:r w:rsidRPr="00F960EE">
        <w:rPr>
          <w:rFonts w:ascii="PT Astra Serif" w:eastAsia="Times New Roman" w:hAnsi="PT Astra Serif" w:cs="Times New Roman"/>
          <w:sz w:val="26"/>
          <w:szCs w:val="26"/>
        </w:rPr>
        <w:t>5)</w:t>
      </w:r>
      <w:r w:rsidRPr="00F960EE">
        <w:rPr>
          <w:rFonts w:ascii="PT Astra Serif" w:eastAsia="Times New Roman" w:hAnsi="PT Astra Serif" w:cs="Times New Roman"/>
          <w:sz w:val="26"/>
          <w:szCs w:val="26"/>
          <w:lang w:val="en-US"/>
        </w:rPr>
        <w:t> </w:t>
      </w:r>
      <w:r w:rsidRPr="00F960EE">
        <w:rPr>
          <w:rFonts w:ascii="PT Astra Serif" w:eastAsia="Times New Roman" w:hAnsi="PT Astra Serif" w:cs="Times New Roman"/>
          <w:sz w:val="26"/>
          <w:szCs w:val="26"/>
        </w:rPr>
        <w:t>в подпрограмме 2 «</w:t>
      </w:r>
      <w:r w:rsidRPr="00F960EE">
        <w:rPr>
          <w:rFonts w:ascii="PT Astra Serif" w:hAnsi="PT Astra Serif" w:cs="Times New Roman"/>
          <w:sz w:val="26"/>
          <w:szCs w:val="26"/>
        </w:rPr>
        <w:t>Развитие мелиорации земель сельскохозяйственного назначения в Томской области» (далее – Подпрограмма 2):</w:t>
      </w:r>
    </w:p>
    <w:p w:rsidR="00B049F2" w:rsidRPr="00F960EE" w:rsidRDefault="00B049F2" w:rsidP="00B049F2">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а) паспорт Подпрограммы 2 изложить в новой редакции согласно приложению №</w:t>
      </w:r>
      <w:r w:rsidR="00722E64" w:rsidRPr="00F960EE">
        <w:rPr>
          <w:rFonts w:ascii="PT Astra Serif" w:eastAsia="Times New Roman" w:hAnsi="PT Astra Serif" w:cs="Times New Roman"/>
          <w:sz w:val="26"/>
          <w:szCs w:val="26"/>
        </w:rPr>
        <w:t>5</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 xml:space="preserve">б) главу «Перечень ведомственных целевых программ, основных мероприятий и ресурсное обеспечение реализации Подпрограммы 2» изложить </w:t>
      </w:r>
      <w:r w:rsidRPr="00F960EE">
        <w:rPr>
          <w:rFonts w:ascii="PT Astra Serif" w:eastAsia="Times New Roman" w:hAnsi="PT Astra Serif" w:cs="Times New Roman"/>
          <w:sz w:val="26"/>
          <w:szCs w:val="26"/>
        </w:rPr>
        <w:br/>
        <w:t>в новой редакции согласно приложению №</w:t>
      </w:r>
      <w:r w:rsidRPr="00F960EE">
        <w:rPr>
          <w:rFonts w:ascii="PT Astra Serif" w:eastAsia="Times New Roman" w:hAnsi="PT Astra Serif" w:cs="Times New Roman"/>
          <w:sz w:val="26"/>
          <w:szCs w:val="26"/>
          <w:lang w:val="en-US"/>
        </w:rPr>
        <w:t> </w:t>
      </w:r>
      <w:r w:rsidR="00722E64" w:rsidRPr="00F960EE">
        <w:rPr>
          <w:rFonts w:ascii="PT Astra Serif" w:eastAsia="Times New Roman" w:hAnsi="PT Astra Serif" w:cs="Times New Roman"/>
          <w:sz w:val="26"/>
          <w:szCs w:val="26"/>
        </w:rPr>
        <w:t>6</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lastRenderedPageBreak/>
        <w:t>6) в подпрограмме 3 «Развитие рыбохозяйственного комплекса Томской области» (далее – Подпрограмма 3):</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а) паспорт Подпрограммы 3 изложить в новой редакции согласно приложению № </w:t>
      </w:r>
      <w:r w:rsidR="00722E64" w:rsidRPr="00F960EE">
        <w:rPr>
          <w:rFonts w:ascii="PT Astra Serif" w:eastAsia="Times New Roman" w:hAnsi="PT Astra Serif" w:cs="Times New Roman"/>
          <w:sz w:val="26"/>
          <w:szCs w:val="26"/>
        </w:rPr>
        <w:t>7</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 xml:space="preserve">б) главу «Перечень ведомственных целевых программ, основных мероприятий и ресурсное обеспечение реализации Подпрограммы 3» изложить </w:t>
      </w:r>
      <w:r w:rsidRPr="00F960EE">
        <w:rPr>
          <w:rFonts w:ascii="PT Astra Serif" w:eastAsia="Times New Roman" w:hAnsi="PT Astra Serif" w:cs="Times New Roman"/>
          <w:sz w:val="26"/>
          <w:szCs w:val="26"/>
        </w:rPr>
        <w:br/>
        <w:t>в новой редакции согласно приложению № </w:t>
      </w:r>
      <w:r w:rsidR="00722E64" w:rsidRPr="00F960EE">
        <w:rPr>
          <w:rFonts w:ascii="PT Astra Serif" w:eastAsia="Times New Roman" w:hAnsi="PT Astra Serif" w:cs="Times New Roman"/>
          <w:sz w:val="26"/>
          <w:szCs w:val="26"/>
        </w:rPr>
        <w:t>8</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autoSpaceDE w:val="0"/>
        <w:autoSpaceDN w:val="0"/>
        <w:adjustRightInd w:val="0"/>
        <w:spacing w:after="0" w:line="240" w:lineRule="auto"/>
        <w:ind w:firstLine="709"/>
        <w:jc w:val="both"/>
        <w:outlineLvl w:val="0"/>
        <w:rPr>
          <w:rFonts w:ascii="PT Astra Serif" w:hAnsi="PT Astra Serif" w:cs="Times New Roman"/>
          <w:sz w:val="26"/>
          <w:szCs w:val="26"/>
        </w:rPr>
      </w:pPr>
      <w:r w:rsidRPr="00F960EE">
        <w:rPr>
          <w:rFonts w:ascii="PT Astra Serif" w:eastAsia="Times New Roman" w:hAnsi="PT Astra Serif" w:cs="Times New Roman"/>
          <w:sz w:val="26"/>
          <w:szCs w:val="26"/>
        </w:rPr>
        <w:t>7) в подпрограмме 4</w:t>
      </w:r>
      <w:r w:rsidRPr="00F960EE">
        <w:rPr>
          <w:rFonts w:ascii="PT Astra Serif" w:hAnsi="PT Astra Serif" w:cs="Times New Roman"/>
          <w:sz w:val="26"/>
          <w:szCs w:val="26"/>
        </w:rPr>
        <w:t xml:space="preserve"> «Развитие сферы заготовки и переработки дикорастущего, пищевого сырья в Томской области» (далее – Подпрограмма 4):</w:t>
      </w:r>
    </w:p>
    <w:p w:rsidR="00B049F2" w:rsidRPr="00F960EE" w:rsidRDefault="00B049F2" w:rsidP="00B049F2">
      <w:pPr>
        <w:autoSpaceDE w:val="0"/>
        <w:autoSpaceDN w:val="0"/>
        <w:adjustRightInd w:val="0"/>
        <w:spacing w:after="0" w:line="240" w:lineRule="auto"/>
        <w:ind w:firstLine="709"/>
        <w:jc w:val="both"/>
        <w:outlineLvl w:val="0"/>
        <w:rPr>
          <w:rFonts w:ascii="PT Astra Serif" w:hAnsi="PT Astra Serif" w:cs="Times New Roman"/>
          <w:sz w:val="26"/>
          <w:szCs w:val="26"/>
        </w:rPr>
      </w:pPr>
      <w:r w:rsidRPr="00F960EE">
        <w:rPr>
          <w:rFonts w:ascii="PT Astra Serif" w:eastAsia="Times New Roman" w:hAnsi="PT Astra Serif" w:cs="Times New Roman"/>
          <w:sz w:val="26"/>
          <w:szCs w:val="26"/>
        </w:rPr>
        <w:t>а) паспорт Подпрограммы 4 изложить в новой редакции согласно приложению № </w:t>
      </w:r>
      <w:r w:rsidR="00722E64" w:rsidRPr="00F960EE">
        <w:rPr>
          <w:rFonts w:ascii="PT Astra Serif" w:eastAsia="Times New Roman" w:hAnsi="PT Astra Serif" w:cs="Times New Roman"/>
          <w:sz w:val="26"/>
          <w:szCs w:val="26"/>
        </w:rPr>
        <w:t>9</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 xml:space="preserve">б) главу «Перечень ведомственных целевых программ, основных мероприятий и ресурсное обеспечение реализации Подпрограммы 4» изложить </w:t>
      </w:r>
      <w:r w:rsidRPr="00F960EE">
        <w:rPr>
          <w:rFonts w:ascii="PT Astra Serif" w:eastAsia="Times New Roman" w:hAnsi="PT Astra Serif" w:cs="Times New Roman"/>
          <w:sz w:val="26"/>
          <w:szCs w:val="26"/>
        </w:rPr>
        <w:br/>
        <w:t>в новой редакции согласно приложению № 1</w:t>
      </w:r>
      <w:r w:rsidR="00722E64" w:rsidRPr="00F960EE">
        <w:rPr>
          <w:rFonts w:ascii="PT Astra Serif" w:eastAsia="Times New Roman" w:hAnsi="PT Astra Serif" w:cs="Times New Roman"/>
          <w:sz w:val="26"/>
          <w:szCs w:val="26"/>
        </w:rPr>
        <w:t>0</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spacing w:after="0" w:line="240" w:lineRule="auto"/>
        <w:ind w:firstLine="709"/>
        <w:jc w:val="both"/>
        <w:rPr>
          <w:rFonts w:ascii="PT Astra Serif" w:eastAsia="Times New Roman" w:hAnsi="PT Astra Serif" w:cs="Times New Roman"/>
          <w:bCs/>
          <w:sz w:val="26"/>
          <w:szCs w:val="26"/>
        </w:rPr>
      </w:pPr>
      <w:r w:rsidRPr="00F960EE">
        <w:rPr>
          <w:rFonts w:ascii="PT Astra Serif" w:eastAsia="Times New Roman" w:hAnsi="PT Astra Serif" w:cs="Times New Roman"/>
          <w:sz w:val="26"/>
          <w:szCs w:val="26"/>
        </w:rPr>
        <w:t>8) </w:t>
      </w:r>
      <w:r w:rsidRPr="00F960EE">
        <w:rPr>
          <w:rFonts w:ascii="PT Astra Serif" w:eastAsia="Times New Roman" w:hAnsi="PT Astra Serif" w:cs="Times New Roman"/>
          <w:bCs/>
          <w:sz w:val="26"/>
          <w:szCs w:val="26"/>
        </w:rPr>
        <w:t>главу «Перечень региональных проектов и ресурсное обеспечение реализации проектной деятельности по направлениям» изложить в новой редакции согласно приложению № 1</w:t>
      </w:r>
      <w:r w:rsidR="00722E64" w:rsidRPr="00F960EE">
        <w:rPr>
          <w:rFonts w:ascii="PT Astra Serif" w:eastAsia="Times New Roman" w:hAnsi="PT Astra Serif" w:cs="Times New Roman"/>
          <w:bCs/>
          <w:sz w:val="26"/>
          <w:szCs w:val="26"/>
        </w:rPr>
        <w:t>1</w:t>
      </w:r>
      <w:r w:rsidRPr="00F960EE">
        <w:rPr>
          <w:rFonts w:ascii="PT Astra Serif" w:eastAsia="Times New Roman" w:hAnsi="PT Astra Serif" w:cs="Times New Roman"/>
          <w:bCs/>
          <w:sz w:val="26"/>
          <w:szCs w:val="26"/>
        </w:rPr>
        <w:t xml:space="preserve"> к настоящему постановлению;</w:t>
      </w:r>
    </w:p>
    <w:p w:rsidR="00B049F2" w:rsidRPr="00F960EE" w:rsidRDefault="00B049F2" w:rsidP="00B049F2">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9) главу «Перечень финансируемых мероприятий региональных проектов» изложить в новой редакции согласно приложению № 1</w:t>
      </w:r>
      <w:r w:rsidR="00722E64" w:rsidRPr="00F960EE">
        <w:rPr>
          <w:rFonts w:ascii="PT Astra Serif" w:eastAsia="Times New Roman" w:hAnsi="PT Astra Serif" w:cs="Times New Roman"/>
          <w:sz w:val="26"/>
          <w:szCs w:val="26"/>
        </w:rPr>
        <w:t>2</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10) главу «Обеспечивающая подпрограмма» изложить в новой редакции согласно приложению № 1</w:t>
      </w:r>
      <w:r w:rsidR="00722E64" w:rsidRPr="00F960EE">
        <w:rPr>
          <w:rFonts w:ascii="PT Astra Serif" w:eastAsia="Times New Roman" w:hAnsi="PT Astra Serif" w:cs="Times New Roman"/>
          <w:sz w:val="26"/>
          <w:szCs w:val="26"/>
        </w:rPr>
        <w:t>3</w:t>
      </w:r>
      <w:r w:rsidRPr="00F960EE">
        <w:rPr>
          <w:rFonts w:ascii="PT Astra Serif" w:eastAsia="Times New Roman" w:hAnsi="PT Astra Serif" w:cs="Times New Roman"/>
          <w:sz w:val="26"/>
          <w:szCs w:val="26"/>
        </w:rPr>
        <w:t xml:space="preserve"> к настоящему постановлению.</w:t>
      </w:r>
    </w:p>
    <w:p w:rsidR="00B049F2" w:rsidRPr="00F960EE" w:rsidRDefault="00B049F2" w:rsidP="00B049F2">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2.</w:t>
      </w:r>
      <w:r w:rsidRPr="00F960EE">
        <w:rPr>
          <w:rFonts w:ascii="PT Astra Serif" w:eastAsia="Times New Roman" w:hAnsi="PT Astra Serif" w:cs="Times New Roman"/>
          <w:sz w:val="26"/>
          <w:szCs w:val="26"/>
          <w:lang w:val="en-US"/>
        </w:rPr>
        <w:t> </w:t>
      </w:r>
      <w:r w:rsidRPr="00F960EE">
        <w:rPr>
          <w:rFonts w:ascii="PT Astra Serif" w:eastAsia="Times New Roman" w:hAnsi="PT Astra Serif" w:cs="Times New Roman"/>
          <w:sz w:val="26"/>
          <w:szCs w:val="26"/>
        </w:rPr>
        <w:t>Департаменту информационной политики Администрации Томской области обеспечить опубликование настоящего постановления.</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3.</w:t>
      </w:r>
      <w:r w:rsidRPr="00F960EE">
        <w:rPr>
          <w:rFonts w:ascii="PT Astra Serif" w:eastAsia="Times New Roman" w:hAnsi="PT Astra Serif" w:cs="Times New Roman"/>
          <w:sz w:val="26"/>
          <w:szCs w:val="26"/>
          <w:lang w:val="en-US"/>
        </w:rPr>
        <w:t> </w:t>
      </w:r>
      <w:r w:rsidRPr="00F960EE">
        <w:rPr>
          <w:rFonts w:ascii="PT Astra Serif" w:eastAsia="Times New Roman" w:hAnsi="PT Astra Serif" w:cs="Times New Roman"/>
          <w:sz w:val="26"/>
          <w:szCs w:val="26"/>
        </w:rPr>
        <w:t>Настоящее постановление вступает в силу со дня его официального опубликования.</w:t>
      </w: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p>
    <w:p w:rsidR="00B049F2" w:rsidRPr="00F960EE" w:rsidRDefault="00B049F2" w:rsidP="00B049F2">
      <w:pPr>
        <w:spacing w:after="0" w:line="240" w:lineRule="auto"/>
        <w:ind w:firstLine="709"/>
        <w:jc w:val="both"/>
        <w:rPr>
          <w:rFonts w:ascii="PT Astra Serif" w:eastAsia="Times New Roman" w:hAnsi="PT Astra Serif" w:cs="Times New Roman"/>
          <w:sz w:val="26"/>
          <w:szCs w:val="26"/>
        </w:rPr>
      </w:pPr>
    </w:p>
    <w:p w:rsidR="00B049F2" w:rsidRPr="00F960EE" w:rsidRDefault="00B049F2" w:rsidP="00B049F2">
      <w:pPr>
        <w:spacing w:after="0" w:line="240" w:lineRule="auto"/>
        <w:rPr>
          <w:rFonts w:ascii="PT Astra Serif" w:eastAsia="Times New Roman" w:hAnsi="PT Astra Serif" w:cs="Times New Roman"/>
          <w:sz w:val="26"/>
          <w:szCs w:val="26"/>
        </w:rPr>
      </w:pPr>
    </w:p>
    <w:p w:rsidR="00B049F2" w:rsidRPr="00F960EE" w:rsidRDefault="00B049F2" w:rsidP="00B049F2">
      <w:pPr>
        <w:spacing w:after="0" w:line="240" w:lineRule="auto"/>
        <w:rPr>
          <w:rFonts w:ascii="PT Astra Serif" w:eastAsia="Times New Roman" w:hAnsi="PT Astra Serif" w:cs="Times New Roman"/>
          <w:sz w:val="26"/>
          <w:szCs w:val="26"/>
        </w:rPr>
      </w:pPr>
      <w:r w:rsidRPr="00F960EE">
        <w:rPr>
          <w:rFonts w:ascii="PT Astra Serif" w:eastAsia="Times New Roman" w:hAnsi="PT Astra Serif" w:cs="Times New Roman"/>
          <w:sz w:val="26"/>
          <w:szCs w:val="26"/>
        </w:rPr>
        <w:t>Врио. Губернатора Томской области                                                             В.В. Мазур</w:t>
      </w: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6"/>
          <w:szCs w:val="26"/>
        </w:rPr>
      </w:pPr>
    </w:p>
    <w:p w:rsidR="00722E64" w:rsidRPr="00F960EE" w:rsidRDefault="00722E64" w:rsidP="00B049F2">
      <w:pPr>
        <w:spacing w:after="0" w:line="240" w:lineRule="auto"/>
        <w:rPr>
          <w:rFonts w:ascii="PT Astra Serif" w:eastAsia="Times New Roman" w:hAnsi="PT Astra Serif" w:cs="Times New Roman"/>
          <w:sz w:val="20"/>
          <w:szCs w:val="20"/>
        </w:rPr>
        <w:sectPr w:rsidR="00722E64" w:rsidRPr="00F960EE" w:rsidSect="008D2F7E">
          <w:headerReference w:type="even" r:id="rId9"/>
          <w:headerReference w:type="default" r:id="rId10"/>
          <w:headerReference w:type="first" r:id="rId11"/>
          <w:pgSz w:w="11907" w:h="16840" w:code="9"/>
          <w:pgMar w:top="1418" w:right="851" w:bottom="851" w:left="1701" w:header="720" w:footer="567" w:gutter="0"/>
          <w:pgNumType w:start="1"/>
          <w:cols w:space="720"/>
          <w:titlePg/>
          <w:docGrid w:linePitch="299"/>
        </w:sectPr>
      </w:pPr>
      <w:r w:rsidRPr="00F960EE">
        <w:rPr>
          <w:rFonts w:ascii="PT Astra Serif" w:eastAsia="Times New Roman" w:hAnsi="PT Astra Serif" w:cs="Times New Roman"/>
          <w:sz w:val="20"/>
          <w:szCs w:val="20"/>
        </w:rPr>
        <w:t>Е.А. Булкина</w:t>
      </w:r>
    </w:p>
    <w:p w:rsidR="004507F2" w:rsidRPr="00F960EE" w:rsidRDefault="004507F2" w:rsidP="004507F2">
      <w:pPr>
        <w:spacing w:after="0" w:line="240" w:lineRule="auto"/>
        <w:ind w:left="10490" w:right="-1"/>
        <w:jc w:val="both"/>
        <w:rPr>
          <w:rFonts w:ascii="PT Astra Serif" w:eastAsia="Times New Roman" w:hAnsi="PT Astra Serif" w:cs="Times New Roman"/>
          <w:sz w:val="24"/>
          <w:szCs w:val="24"/>
        </w:rPr>
      </w:pPr>
      <w:bookmarkStart w:id="0" w:name="Par197"/>
      <w:bookmarkEnd w:id="0"/>
      <w:r w:rsidRPr="00F960EE">
        <w:rPr>
          <w:rFonts w:ascii="PT Astra Serif" w:eastAsia="Times New Roman" w:hAnsi="PT Astra Serif" w:cs="Times New Roman"/>
          <w:sz w:val="24"/>
          <w:szCs w:val="24"/>
        </w:rPr>
        <w:lastRenderedPageBreak/>
        <w:t xml:space="preserve">Приложение № 1 </w:t>
      </w:r>
    </w:p>
    <w:p w:rsidR="004507F2" w:rsidRPr="00F960EE" w:rsidRDefault="004507F2" w:rsidP="004507F2">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4507F2" w:rsidRPr="00F960EE" w:rsidRDefault="004507F2" w:rsidP="004507F2">
      <w:pPr>
        <w:tabs>
          <w:tab w:val="left" w:pos="14317"/>
        </w:tabs>
        <w:spacing w:after="0" w:line="240" w:lineRule="auto"/>
        <w:ind w:right="-1418" w:firstLine="10490"/>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от ______________ № _________</w:t>
      </w:r>
    </w:p>
    <w:p w:rsidR="004507F2" w:rsidRPr="00F960EE" w:rsidRDefault="004507F2" w:rsidP="004507F2">
      <w:pPr>
        <w:tabs>
          <w:tab w:val="left" w:pos="14317"/>
        </w:tabs>
        <w:spacing w:after="0" w:line="240" w:lineRule="auto"/>
        <w:ind w:left="11766" w:right="-1418"/>
        <w:rPr>
          <w:rFonts w:ascii="PT Astra Serif" w:eastAsia="Times New Roman" w:hAnsi="PT Astra Serif" w:cs="Times New Roman"/>
          <w:sz w:val="20"/>
          <w:szCs w:val="20"/>
        </w:rPr>
      </w:pPr>
    </w:p>
    <w:p w:rsidR="004507F2" w:rsidRPr="00F960EE" w:rsidRDefault="004507F2" w:rsidP="004507F2">
      <w:pPr>
        <w:tabs>
          <w:tab w:val="left" w:pos="14317"/>
        </w:tabs>
        <w:spacing w:after="0" w:line="240" w:lineRule="auto"/>
        <w:ind w:left="5670" w:right="-1417"/>
        <w:jc w:val="right"/>
        <w:rPr>
          <w:rFonts w:ascii="PT Astra Serif" w:eastAsia="Times New Roman" w:hAnsi="PT Astra Serif" w:cs="Times New Roman"/>
          <w:sz w:val="20"/>
          <w:szCs w:val="20"/>
        </w:rPr>
      </w:pPr>
    </w:p>
    <w:p w:rsidR="004507F2" w:rsidRPr="00F960EE" w:rsidRDefault="004507F2" w:rsidP="004507F2">
      <w:pPr>
        <w:tabs>
          <w:tab w:val="left" w:pos="14317"/>
        </w:tabs>
        <w:spacing w:after="0" w:line="240" w:lineRule="auto"/>
        <w:ind w:left="5670" w:right="-1417"/>
        <w:jc w:val="right"/>
        <w:rPr>
          <w:rFonts w:ascii="PT Astra Serif" w:eastAsia="Times New Roman" w:hAnsi="PT Astra Serif" w:cs="Times New Roman"/>
          <w:sz w:val="20"/>
          <w:szCs w:val="20"/>
        </w:rPr>
      </w:pPr>
    </w:p>
    <w:p w:rsidR="004507F2" w:rsidRPr="00F960EE" w:rsidRDefault="004507F2" w:rsidP="004507F2">
      <w:pPr>
        <w:spacing w:after="0" w:line="240" w:lineRule="auto"/>
        <w:ind w:right="-1417"/>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Паспорт государственной программы «Развитие сельского хозяйства, рынков сырья и продовольствия в Томской области»</w:t>
      </w:r>
    </w:p>
    <w:p w:rsidR="004507F2" w:rsidRPr="00F960EE" w:rsidRDefault="004507F2" w:rsidP="004507F2">
      <w:pPr>
        <w:spacing w:after="0" w:line="240" w:lineRule="auto"/>
        <w:rPr>
          <w:rFonts w:ascii="PT Astra Serif" w:eastAsia="Times New Roman" w:hAnsi="PT Astra Serif" w:cs="Times New Roman"/>
          <w:sz w:val="20"/>
          <w:szCs w:val="20"/>
        </w:rPr>
      </w:pP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3"/>
        <w:gridCol w:w="2245"/>
        <w:gridCol w:w="1214"/>
        <w:gridCol w:w="59"/>
        <w:gridCol w:w="1046"/>
        <w:gridCol w:w="133"/>
        <w:gridCol w:w="969"/>
        <w:gridCol w:w="273"/>
        <w:gridCol w:w="829"/>
        <w:gridCol w:w="409"/>
        <w:gridCol w:w="832"/>
        <w:gridCol w:w="548"/>
        <w:gridCol w:w="743"/>
        <w:gridCol w:w="637"/>
        <w:gridCol w:w="1191"/>
        <w:gridCol w:w="246"/>
        <w:gridCol w:w="1463"/>
      </w:tblGrid>
      <w:tr w:rsidR="004507F2" w:rsidRPr="00F960EE" w:rsidTr="00E74A84">
        <w:trPr>
          <w:trHeight w:val="20"/>
        </w:trPr>
        <w:tc>
          <w:tcPr>
            <w:tcW w:w="666" w:type="pct"/>
            <w:shd w:val="clear" w:color="auto" w:fill="auto"/>
            <w:vAlign w:val="center"/>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Наименование государственной программы</w:t>
            </w:r>
          </w:p>
        </w:tc>
        <w:tc>
          <w:tcPr>
            <w:tcW w:w="4334" w:type="pct"/>
            <w:gridSpan w:val="16"/>
            <w:shd w:val="clear" w:color="auto" w:fill="auto"/>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Развитие сельского хозяйства, рынков сырья и продовольствия в Томской области</w:t>
            </w:r>
          </w:p>
        </w:tc>
      </w:tr>
      <w:tr w:rsidR="004507F2" w:rsidRPr="00F960EE" w:rsidTr="00E74A84">
        <w:trPr>
          <w:trHeight w:val="20"/>
        </w:trPr>
        <w:tc>
          <w:tcPr>
            <w:tcW w:w="666" w:type="pct"/>
            <w:shd w:val="clear" w:color="auto" w:fill="auto"/>
            <w:vAlign w:val="center"/>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Ответственный исполнитель государственной программы</w:t>
            </w:r>
          </w:p>
        </w:tc>
        <w:tc>
          <w:tcPr>
            <w:tcW w:w="4334" w:type="pct"/>
            <w:gridSpan w:val="16"/>
            <w:shd w:val="clear" w:color="auto" w:fill="auto"/>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Департамент по социально-экономическому развитию села Томской области</w:t>
            </w:r>
          </w:p>
        </w:tc>
      </w:tr>
      <w:tr w:rsidR="004507F2" w:rsidRPr="00F960EE" w:rsidTr="00E74A84">
        <w:trPr>
          <w:trHeight w:val="20"/>
        </w:trPr>
        <w:tc>
          <w:tcPr>
            <w:tcW w:w="666" w:type="pct"/>
            <w:shd w:val="clear" w:color="auto" w:fill="auto"/>
            <w:vAlign w:val="center"/>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Цель социально-экономического развития Томской области, </w:t>
            </w:r>
            <w:r w:rsidRPr="00F960EE">
              <w:rPr>
                <w:rFonts w:ascii="PT Astra Serif" w:eastAsia="Times New Roman" w:hAnsi="PT Astra Serif" w:cs="Times New Roman"/>
              </w:rPr>
              <w:br/>
              <w:t>на реализацию которой направлена государственная программа</w:t>
            </w:r>
          </w:p>
        </w:tc>
        <w:tc>
          <w:tcPr>
            <w:tcW w:w="4334" w:type="pct"/>
            <w:gridSpan w:val="16"/>
            <w:shd w:val="clear" w:color="auto" w:fill="auto"/>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Рациональное использование природного капитала Томской области, устойчивое развитие агропромышленного комплекса</w:t>
            </w:r>
          </w:p>
        </w:tc>
      </w:tr>
      <w:tr w:rsidR="004507F2" w:rsidRPr="00F960EE" w:rsidTr="00E74A84">
        <w:trPr>
          <w:trHeight w:val="20"/>
        </w:trPr>
        <w:tc>
          <w:tcPr>
            <w:tcW w:w="666" w:type="pct"/>
            <w:shd w:val="clear" w:color="auto" w:fill="auto"/>
            <w:vAlign w:val="center"/>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Цель государственной программы</w:t>
            </w:r>
          </w:p>
        </w:tc>
        <w:tc>
          <w:tcPr>
            <w:tcW w:w="4334" w:type="pct"/>
            <w:gridSpan w:val="16"/>
            <w:shd w:val="clear" w:color="auto" w:fill="auto"/>
            <w:hideMark/>
          </w:tcPr>
          <w:p w:rsidR="004507F2" w:rsidRPr="00F960EE" w:rsidRDefault="004507F2" w:rsidP="004507F2">
            <w:pPr>
              <w:spacing w:after="0" w:line="240" w:lineRule="auto"/>
              <w:rPr>
                <w:rFonts w:ascii="PT Astra Serif" w:eastAsia="Calibri" w:hAnsi="PT Astra Serif" w:cs="PT Astra Serif"/>
                <w:lang w:eastAsia="en-US"/>
              </w:rPr>
            </w:pPr>
            <w:r w:rsidRPr="00F960EE">
              <w:rPr>
                <w:rFonts w:ascii="PT Astra Serif" w:eastAsia="Calibri" w:hAnsi="PT Astra Serif" w:cs="PT Astra Serif"/>
                <w:lang w:eastAsia="en-US"/>
              </w:rPr>
              <w:t>Обеспечение перехода к новым параметрам конкурентоспособности агропромышленного комплекса</w:t>
            </w:r>
          </w:p>
        </w:tc>
      </w:tr>
      <w:tr w:rsidR="004507F2" w:rsidRPr="00F960EE" w:rsidTr="00E74A84">
        <w:trPr>
          <w:trHeight w:val="334"/>
        </w:trPr>
        <w:tc>
          <w:tcPr>
            <w:tcW w:w="666" w:type="pct"/>
            <w:vMerge w:val="restart"/>
            <w:shd w:val="clear" w:color="auto" w:fill="auto"/>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Показатели цели государственной программы </w:t>
            </w:r>
            <w:r w:rsidRPr="00F960EE">
              <w:rPr>
                <w:rFonts w:ascii="PT Astra Serif" w:eastAsia="Times New Roman" w:hAnsi="PT Astra Serif" w:cs="Times New Roman"/>
              </w:rPr>
              <w:br/>
              <w:t>и их значения</w:t>
            </w:r>
            <w:r w:rsidRPr="00F960EE">
              <w:rPr>
                <w:rFonts w:ascii="PT Astra Serif" w:eastAsia="Times New Roman" w:hAnsi="PT Astra Serif" w:cs="Times New Roman"/>
              </w:rPr>
              <w:br/>
              <w:t xml:space="preserve">(с детализацией </w:t>
            </w:r>
            <w:r w:rsidRPr="00F960EE">
              <w:rPr>
                <w:rFonts w:ascii="PT Astra Serif" w:eastAsia="Times New Roman" w:hAnsi="PT Astra Serif" w:cs="Times New Roman"/>
              </w:rPr>
              <w:br/>
              <w:t>по годам реализации)</w:t>
            </w:r>
          </w:p>
        </w:tc>
        <w:tc>
          <w:tcPr>
            <w:tcW w:w="758" w:type="pct"/>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Показатели цели</w:t>
            </w:r>
          </w:p>
        </w:tc>
        <w:tc>
          <w:tcPr>
            <w:tcW w:w="410" w:type="pct"/>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 xml:space="preserve">2019 год </w:t>
            </w:r>
          </w:p>
        </w:tc>
        <w:tc>
          <w:tcPr>
            <w:tcW w:w="373"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2020 год</w:t>
            </w:r>
          </w:p>
        </w:tc>
        <w:tc>
          <w:tcPr>
            <w:tcW w:w="372"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2021 год</w:t>
            </w:r>
          </w:p>
        </w:tc>
        <w:tc>
          <w:tcPr>
            <w:tcW w:w="372"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2022 год</w:t>
            </w:r>
          </w:p>
        </w:tc>
        <w:tc>
          <w:tcPr>
            <w:tcW w:w="419"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2023 год</w:t>
            </w:r>
          </w:p>
        </w:tc>
        <w:tc>
          <w:tcPr>
            <w:tcW w:w="436"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2024 год</w:t>
            </w:r>
          </w:p>
        </w:tc>
        <w:tc>
          <w:tcPr>
            <w:tcW w:w="617"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 xml:space="preserve">Прогнозный период </w:t>
            </w:r>
            <w:r w:rsidRPr="00F960EE">
              <w:rPr>
                <w:rFonts w:ascii="PT Astra Serif" w:eastAsia="Times New Roman" w:hAnsi="PT Astra Serif" w:cs="Times New Roman"/>
              </w:rPr>
              <w:br/>
              <w:t>2025 год</w:t>
            </w:r>
          </w:p>
        </w:tc>
        <w:tc>
          <w:tcPr>
            <w:tcW w:w="577"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Прогнозный период</w:t>
            </w:r>
          </w:p>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2026 год</w:t>
            </w:r>
          </w:p>
        </w:tc>
      </w:tr>
      <w:tr w:rsidR="004507F2" w:rsidRPr="00F960EE" w:rsidTr="00E74A84">
        <w:trPr>
          <w:trHeight w:val="20"/>
        </w:trPr>
        <w:tc>
          <w:tcPr>
            <w:tcW w:w="666" w:type="pct"/>
            <w:vMerge/>
            <w:vAlign w:val="center"/>
            <w:hideMark/>
          </w:tcPr>
          <w:p w:rsidR="004507F2" w:rsidRPr="00F960EE" w:rsidRDefault="004507F2" w:rsidP="004507F2">
            <w:pPr>
              <w:spacing w:after="0" w:line="240" w:lineRule="auto"/>
              <w:rPr>
                <w:rFonts w:ascii="PT Astra Serif" w:eastAsia="Times New Roman" w:hAnsi="PT Astra Serif" w:cs="Times New Roman"/>
              </w:rPr>
            </w:pPr>
          </w:p>
        </w:tc>
        <w:tc>
          <w:tcPr>
            <w:tcW w:w="758" w:type="pct"/>
            <w:shd w:val="clear" w:color="auto" w:fill="auto"/>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1. Индекс производства продукции сельского хозяйства </w:t>
            </w:r>
            <w:r w:rsidRPr="00F960EE">
              <w:rPr>
                <w:rFonts w:ascii="PT Astra Serif" w:eastAsia="Times New Roman" w:hAnsi="PT Astra Serif" w:cs="Times New Roman"/>
              </w:rPr>
              <w:br/>
              <w:t xml:space="preserve">в хозяйствах всех категорий </w:t>
            </w:r>
            <w:r w:rsidRPr="00F960EE">
              <w:rPr>
                <w:rFonts w:ascii="PT Astra Serif" w:eastAsia="Times New Roman" w:hAnsi="PT Astra Serif" w:cs="Times New Roman"/>
              </w:rPr>
              <w:br/>
            </w:r>
            <w:r w:rsidRPr="00F960EE">
              <w:rPr>
                <w:rFonts w:ascii="PT Astra Serif" w:eastAsia="Times New Roman" w:hAnsi="PT Astra Serif" w:cs="Times New Roman"/>
              </w:rPr>
              <w:lastRenderedPageBreak/>
              <w:t xml:space="preserve">(в сопоставимых ценах), </w:t>
            </w:r>
            <w:r w:rsidRPr="00F960EE">
              <w:rPr>
                <w:rFonts w:ascii="PT Astra Serif" w:eastAsia="Times New Roman" w:hAnsi="PT Astra Serif" w:cs="Times New Roman"/>
              </w:rPr>
              <w:br/>
              <w:t>% к предыдущему году</w:t>
            </w:r>
          </w:p>
        </w:tc>
        <w:tc>
          <w:tcPr>
            <w:tcW w:w="410" w:type="pct"/>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lastRenderedPageBreak/>
              <w:t>102,2</w:t>
            </w:r>
          </w:p>
          <w:p w:rsidR="004507F2" w:rsidRPr="00F960EE" w:rsidRDefault="004507F2" w:rsidP="004507F2">
            <w:pPr>
              <w:spacing w:after="0" w:line="240" w:lineRule="auto"/>
              <w:jc w:val="center"/>
              <w:rPr>
                <w:rFonts w:ascii="PT Astra Serif" w:eastAsia="Times New Roman" w:hAnsi="PT Astra Serif" w:cs="Times New Roman"/>
              </w:rPr>
            </w:pPr>
          </w:p>
        </w:tc>
        <w:tc>
          <w:tcPr>
            <w:tcW w:w="373"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101,5</w:t>
            </w:r>
          </w:p>
          <w:p w:rsidR="004507F2" w:rsidRPr="00F960EE" w:rsidRDefault="004507F2" w:rsidP="004507F2">
            <w:pPr>
              <w:spacing w:after="0"/>
              <w:jc w:val="center"/>
              <w:rPr>
                <w:rFonts w:ascii="PT Astra Serif" w:eastAsia="Times New Roman" w:hAnsi="PT Astra Serif" w:cs="Times New Roman"/>
              </w:rPr>
            </w:pPr>
          </w:p>
        </w:tc>
        <w:tc>
          <w:tcPr>
            <w:tcW w:w="372"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100,1</w:t>
            </w:r>
          </w:p>
          <w:p w:rsidR="004507F2" w:rsidRPr="00F960EE" w:rsidRDefault="004507F2" w:rsidP="004507F2">
            <w:pPr>
              <w:spacing w:after="0" w:line="240" w:lineRule="auto"/>
              <w:jc w:val="center"/>
              <w:rPr>
                <w:rFonts w:ascii="PT Astra Serif" w:eastAsia="Times New Roman" w:hAnsi="PT Astra Serif" w:cs="Times New Roman"/>
              </w:rPr>
            </w:pPr>
          </w:p>
        </w:tc>
        <w:tc>
          <w:tcPr>
            <w:tcW w:w="372"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419"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436"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617"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577"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w:t>
            </w:r>
          </w:p>
        </w:tc>
      </w:tr>
      <w:tr w:rsidR="004507F2" w:rsidRPr="00F960EE" w:rsidTr="00E74A84">
        <w:trPr>
          <w:trHeight w:val="20"/>
        </w:trPr>
        <w:tc>
          <w:tcPr>
            <w:tcW w:w="666" w:type="pct"/>
            <w:vMerge/>
            <w:vAlign w:val="center"/>
          </w:tcPr>
          <w:p w:rsidR="004507F2" w:rsidRPr="00F960EE" w:rsidRDefault="004507F2" w:rsidP="004507F2">
            <w:pPr>
              <w:spacing w:after="0" w:line="240" w:lineRule="auto"/>
              <w:rPr>
                <w:rFonts w:ascii="PT Astra Serif" w:eastAsia="Times New Roman" w:hAnsi="PT Astra Serif" w:cs="Times New Roman"/>
              </w:rPr>
            </w:pPr>
          </w:p>
        </w:tc>
        <w:tc>
          <w:tcPr>
            <w:tcW w:w="758" w:type="pct"/>
            <w:shd w:val="clear" w:color="auto" w:fill="auto"/>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1. Индекс производства продукции сельского хозяйства </w:t>
            </w:r>
            <w:r w:rsidRPr="00F960EE">
              <w:rPr>
                <w:rFonts w:ascii="PT Astra Serif" w:eastAsia="Times New Roman" w:hAnsi="PT Astra Serif" w:cs="Times New Roman"/>
              </w:rPr>
              <w:br/>
              <w:t xml:space="preserve">в хозяйствах </w:t>
            </w:r>
            <w:r w:rsidRPr="00F960EE">
              <w:rPr>
                <w:rFonts w:ascii="PT Astra Serif" w:eastAsia="Times New Roman" w:hAnsi="PT Astra Serif" w:cs="Times New Roman"/>
              </w:rPr>
              <w:br/>
              <w:t xml:space="preserve">всех категорий </w:t>
            </w:r>
            <w:r w:rsidRPr="00F960EE">
              <w:rPr>
                <w:rFonts w:ascii="PT Astra Serif" w:eastAsia="Times New Roman" w:hAnsi="PT Astra Serif" w:cs="Times New Roman"/>
              </w:rPr>
              <w:br/>
              <w:t>(в сопоставимых ценах к 2020 году), %</w:t>
            </w:r>
          </w:p>
        </w:tc>
        <w:tc>
          <w:tcPr>
            <w:tcW w:w="410" w:type="pct"/>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373"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372"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372"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100,6</w:t>
            </w:r>
          </w:p>
        </w:tc>
        <w:tc>
          <w:tcPr>
            <w:tcW w:w="419"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101,2</w:t>
            </w:r>
          </w:p>
        </w:tc>
        <w:tc>
          <w:tcPr>
            <w:tcW w:w="436"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102,82</w:t>
            </w:r>
          </w:p>
        </w:tc>
        <w:tc>
          <w:tcPr>
            <w:tcW w:w="617"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104,67</w:t>
            </w:r>
          </w:p>
        </w:tc>
        <w:tc>
          <w:tcPr>
            <w:tcW w:w="577" w:type="pct"/>
            <w:gridSpan w:val="2"/>
            <w:shd w:val="clear" w:color="auto" w:fill="auto"/>
          </w:tcPr>
          <w:p w:rsidR="004507F2" w:rsidRPr="00F960EE" w:rsidRDefault="004507F2" w:rsidP="004507F2">
            <w:pPr>
              <w:spacing w:after="0"/>
              <w:jc w:val="center"/>
              <w:rPr>
                <w:rFonts w:ascii="PT Astra Serif" w:eastAsia="Times New Roman" w:hAnsi="PT Astra Serif" w:cs="Times New Roman"/>
              </w:rPr>
            </w:pPr>
            <w:r w:rsidRPr="00F960EE">
              <w:rPr>
                <w:rFonts w:ascii="PT Astra Serif" w:eastAsia="Times New Roman" w:hAnsi="PT Astra Serif" w:cs="Times New Roman"/>
              </w:rPr>
              <w:t>106,45</w:t>
            </w:r>
          </w:p>
        </w:tc>
      </w:tr>
      <w:tr w:rsidR="004507F2" w:rsidRPr="00F960EE" w:rsidTr="00E74A84">
        <w:trPr>
          <w:trHeight w:val="20"/>
        </w:trPr>
        <w:tc>
          <w:tcPr>
            <w:tcW w:w="666" w:type="pct"/>
            <w:vMerge/>
            <w:vAlign w:val="center"/>
            <w:hideMark/>
          </w:tcPr>
          <w:p w:rsidR="004507F2" w:rsidRPr="00F960EE" w:rsidRDefault="004507F2" w:rsidP="004507F2">
            <w:pPr>
              <w:spacing w:after="0" w:line="240" w:lineRule="auto"/>
              <w:rPr>
                <w:rFonts w:ascii="PT Astra Serif" w:eastAsia="Times New Roman" w:hAnsi="PT Astra Serif" w:cs="Times New Roman"/>
              </w:rPr>
            </w:pPr>
          </w:p>
        </w:tc>
        <w:tc>
          <w:tcPr>
            <w:tcW w:w="758" w:type="pct"/>
            <w:shd w:val="clear" w:color="auto" w:fill="auto"/>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2. Объем переработки рыбо-</w:t>
            </w:r>
            <w:r w:rsidRPr="00F960EE">
              <w:rPr>
                <w:rFonts w:ascii="PT Astra Serif" w:eastAsia="Times New Roman" w:hAnsi="PT Astra Serif" w:cs="Times New Roman"/>
              </w:rPr>
              <w:br/>
              <w:t>и морепродуктов, тыс. тонн</w:t>
            </w:r>
          </w:p>
        </w:tc>
        <w:tc>
          <w:tcPr>
            <w:tcW w:w="410" w:type="pct"/>
            <w:shd w:val="clear" w:color="auto" w:fill="auto"/>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3,4</w:t>
            </w:r>
          </w:p>
        </w:tc>
        <w:tc>
          <w:tcPr>
            <w:tcW w:w="373" w:type="pct"/>
            <w:gridSpan w:val="2"/>
            <w:shd w:val="clear" w:color="auto" w:fill="auto"/>
          </w:tcPr>
          <w:p w:rsidR="004507F2" w:rsidRPr="00F960EE" w:rsidRDefault="004507F2" w:rsidP="004507F2">
            <w:pPr>
              <w:spacing w:after="0"/>
              <w:jc w:val="center"/>
              <w:rPr>
                <w:rFonts w:ascii="PT Astra Serif" w:eastAsia="Calibri" w:hAnsi="PT Astra Serif" w:cs="Times New Roman"/>
              </w:rPr>
            </w:pPr>
            <w:r w:rsidRPr="00F960EE">
              <w:rPr>
                <w:rFonts w:ascii="PT Astra Serif" w:eastAsia="Calibri" w:hAnsi="PT Astra Serif" w:cs="Times New Roman"/>
              </w:rPr>
              <w:t>4,3</w:t>
            </w:r>
          </w:p>
        </w:tc>
        <w:tc>
          <w:tcPr>
            <w:tcW w:w="372" w:type="pct"/>
            <w:gridSpan w:val="2"/>
            <w:shd w:val="clear" w:color="auto" w:fill="auto"/>
          </w:tcPr>
          <w:p w:rsidR="004507F2" w:rsidRPr="00F960EE" w:rsidRDefault="004507F2" w:rsidP="004507F2">
            <w:pPr>
              <w:spacing w:after="0"/>
              <w:jc w:val="center"/>
              <w:rPr>
                <w:rFonts w:ascii="PT Astra Serif" w:eastAsia="Calibri" w:hAnsi="PT Astra Serif" w:cs="Times New Roman"/>
              </w:rPr>
            </w:pPr>
            <w:r w:rsidRPr="00F960EE">
              <w:rPr>
                <w:rFonts w:ascii="PT Astra Serif" w:eastAsia="Calibri" w:hAnsi="PT Astra Serif" w:cs="Times New Roman"/>
              </w:rPr>
              <w:t>4,0</w:t>
            </w:r>
          </w:p>
        </w:tc>
        <w:tc>
          <w:tcPr>
            <w:tcW w:w="372" w:type="pct"/>
            <w:gridSpan w:val="2"/>
            <w:shd w:val="clear" w:color="auto" w:fill="auto"/>
          </w:tcPr>
          <w:p w:rsidR="004507F2" w:rsidRPr="00F960EE" w:rsidRDefault="004507F2" w:rsidP="004507F2">
            <w:pPr>
              <w:spacing w:after="0"/>
              <w:jc w:val="center"/>
              <w:rPr>
                <w:rFonts w:ascii="PT Astra Serif" w:eastAsia="Calibri" w:hAnsi="PT Astra Serif" w:cs="Times New Roman"/>
              </w:rPr>
            </w:pPr>
            <w:r w:rsidRPr="00F960EE">
              <w:rPr>
                <w:rFonts w:ascii="PT Astra Serif" w:eastAsia="Calibri" w:hAnsi="PT Astra Serif" w:cs="Times New Roman"/>
              </w:rPr>
              <w:t>4,1</w:t>
            </w:r>
          </w:p>
        </w:tc>
        <w:tc>
          <w:tcPr>
            <w:tcW w:w="419" w:type="pct"/>
            <w:gridSpan w:val="2"/>
            <w:shd w:val="clear" w:color="auto" w:fill="auto"/>
          </w:tcPr>
          <w:p w:rsidR="004507F2" w:rsidRPr="00F960EE" w:rsidRDefault="004507F2" w:rsidP="004507F2">
            <w:pPr>
              <w:spacing w:after="0"/>
              <w:jc w:val="center"/>
              <w:rPr>
                <w:rFonts w:ascii="PT Astra Serif" w:eastAsia="Calibri" w:hAnsi="PT Astra Serif" w:cs="Times New Roman"/>
              </w:rPr>
            </w:pPr>
            <w:r w:rsidRPr="00F960EE">
              <w:rPr>
                <w:rFonts w:ascii="PT Astra Serif" w:eastAsia="Calibri" w:hAnsi="PT Astra Serif" w:cs="Times New Roman"/>
              </w:rPr>
              <w:t>4,1</w:t>
            </w:r>
          </w:p>
        </w:tc>
        <w:tc>
          <w:tcPr>
            <w:tcW w:w="436" w:type="pct"/>
            <w:gridSpan w:val="2"/>
            <w:shd w:val="clear" w:color="auto" w:fill="auto"/>
          </w:tcPr>
          <w:p w:rsidR="004507F2" w:rsidRPr="00F960EE" w:rsidRDefault="004507F2" w:rsidP="004507F2">
            <w:pPr>
              <w:spacing w:after="0"/>
              <w:jc w:val="center"/>
              <w:rPr>
                <w:rFonts w:ascii="PT Astra Serif" w:eastAsia="Calibri" w:hAnsi="PT Astra Serif" w:cs="Times New Roman"/>
              </w:rPr>
            </w:pPr>
            <w:r w:rsidRPr="00F960EE">
              <w:rPr>
                <w:rFonts w:ascii="PT Astra Serif" w:eastAsia="Calibri" w:hAnsi="PT Astra Serif" w:cs="Times New Roman"/>
              </w:rPr>
              <w:t>4,2</w:t>
            </w:r>
          </w:p>
        </w:tc>
        <w:tc>
          <w:tcPr>
            <w:tcW w:w="617" w:type="pct"/>
            <w:gridSpan w:val="2"/>
            <w:shd w:val="clear" w:color="auto" w:fill="auto"/>
          </w:tcPr>
          <w:p w:rsidR="004507F2" w:rsidRPr="00F960EE" w:rsidRDefault="004507F2" w:rsidP="004507F2">
            <w:pPr>
              <w:spacing w:after="0"/>
              <w:jc w:val="center"/>
              <w:rPr>
                <w:rFonts w:ascii="PT Astra Serif" w:eastAsia="Calibri" w:hAnsi="PT Astra Serif" w:cs="Times New Roman"/>
              </w:rPr>
            </w:pPr>
            <w:r w:rsidRPr="00F960EE">
              <w:rPr>
                <w:rFonts w:ascii="PT Astra Serif" w:eastAsia="Calibri" w:hAnsi="PT Astra Serif" w:cs="Times New Roman"/>
              </w:rPr>
              <w:t>4,2</w:t>
            </w:r>
          </w:p>
        </w:tc>
        <w:tc>
          <w:tcPr>
            <w:tcW w:w="577" w:type="pct"/>
            <w:gridSpan w:val="2"/>
            <w:shd w:val="clear" w:color="auto" w:fill="auto"/>
          </w:tcPr>
          <w:p w:rsidR="004507F2" w:rsidRPr="00F960EE" w:rsidRDefault="004507F2" w:rsidP="004507F2">
            <w:pPr>
              <w:spacing w:after="0"/>
              <w:jc w:val="center"/>
              <w:rPr>
                <w:rFonts w:ascii="PT Astra Serif" w:eastAsia="Calibri" w:hAnsi="PT Astra Serif" w:cs="Times New Roman"/>
              </w:rPr>
            </w:pPr>
            <w:r w:rsidRPr="00F960EE">
              <w:rPr>
                <w:rFonts w:ascii="PT Astra Serif" w:eastAsia="Calibri" w:hAnsi="PT Astra Serif" w:cs="Times New Roman"/>
              </w:rPr>
              <w:t>4,3</w:t>
            </w:r>
          </w:p>
        </w:tc>
      </w:tr>
      <w:tr w:rsidR="004507F2" w:rsidRPr="00F960EE" w:rsidTr="00E74A84">
        <w:trPr>
          <w:trHeight w:val="20"/>
        </w:trPr>
        <w:tc>
          <w:tcPr>
            <w:tcW w:w="666" w:type="pct"/>
            <w:vMerge w:val="restart"/>
            <w:vAlign w:val="center"/>
          </w:tcPr>
          <w:p w:rsidR="004507F2" w:rsidRPr="00F960EE" w:rsidRDefault="004507F2" w:rsidP="004507F2">
            <w:pPr>
              <w:spacing w:after="0" w:line="240" w:lineRule="auto"/>
              <w:rPr>
                <w:rFonts w:ascii="PT Astra Serif" w:eastAsia="Times New Roman" w:hAnsi="PT Astra Serif" w:cs="Times New Roman"/>
              </w:rPr>
            </w:pPr>
          </w:p>
        </w:tc>
        <w:tc>
          <w:tcPr>
            <w:tcW w:w="758" w:type="pct"/>
            <w:shd w:val="clear" w:color="auto" w:fill="auto"/>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3. Индекс промышленного производства </w:t>
            </w:r>
            <w:r w:rsidRPr="00F960EE">
              <w:rPr>
                <w:rFonts w:ascii="PT Astra Serif" w:eastAsia="Times New Roman" w:hAnsi="PT Astra Serif" w:cs="Times New Roman"/>
              </w:rPr>
              <w:br/>
              <w:t xml:space="preserve">по виду экономической деятельности «производство пищевых продуктов» (в сопоставимых ценах </w:t>
            </w:r>
            <w:r w:rsidRPr="00F960EE">
              <w:rPr>
                <w:rFonts w:ascii="PT Astra Serif" w:eastAsia="Times New Roman" w:hAnsi="PT Astra Serif" w:cs="Times New Roman"/>
              </w:rPr>
              <w:br/>
              <w:t>к предыдущему году), %</w:t>
            </w:r>
          </w:p>
        </w:tc>
        <w:tc>
          <w:tcPr>
            <w:tcW w:w="410" w:type="pct"/>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106,7</w:t>
            </w:r>
          </w:p>
          <w:p w:rsidR="004507F2" w:rsidRPr="00F960EE" w:rsidRDefault="004507F2" w:rsidP="004507F2">
            <w:pPr>
              <w:spacing w:after="0" w:line="240" w:lineRule="auto"/>
              <w:jc w:val="center"/>
              <w:rPr>
                <w:rFonts w:ascii="PT Astra Serif" w:eastAsia="Times New Roman" w:hAnsi="PT Astra Serif" w:cs="Times New Roman"/>
              </w:rPr>
            </w:pPr>
          </w:p>
        </w:tc>
        <w:tc>
          <w:tcPr>
            <w:tcW w:w="373"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103,9</w:t>
            </w:r>
          </w:p>
          <w:p w:rsidR="004507F2" w:rsidRPr="00F960EE" w:rsidRDefault="004507F2" w:rsidP="004507F2">
            <w:pPr>
              <w:spacing w:after="0" w:line="240" w:lineRule="auto"/>
              <w:jc w:val="center"/>
              <w:rPr>
                <w:rFonts w:ascii="PT Astra Serif" w:eastAsia="Times New Roman" w:hAnsi="PT Astra Serif" w:cs="Times New Roman"/>
              </w:rPr>
            </w:pPr>
          </w:p>
        </w:tc>
        <w:tc>
          <w:tcPr>
            <w:tcW w:w="372"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103,8</w:t>
            </w:r>
          </w:p>
        </w:tc>
        <w:tc>
          <w:tcPr>
            <w:tcW w:w="372"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419"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436"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617"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577"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r>
      <w:tr w:rsidR="004507F2" w:rsidRPr="00F960EE" w:rsidTr="00E74A84">
        <w:trPr>
          <w:trHeight w:val="20"/>
        </w:trPr>
        <w:tc>
          <w:tcPr>
            <w:tcW w:w="666" w:type="pct"/>
            <w:vMerge/>
            <w:vAlign w:val="center"/>
          </w:tcPr>
          <w:p w:rsidR="004507F2" w:rsidRPr="00F960EE" w:rsidRDefault="004507F2" w:rsidP="004507F2">
            <w:pPr>
              <w:spacing w:after="0" w:line="240" w:lineRule="auto"/>
              <w:rPr>
                <w:rFonts w:ascii="PT Astra Serif" w:eastAsia="Times New Roman" w:hAnsi="PT Astra Serif" w:cs="Times New Roman"/>
              </w:rPr>
            </w:pPr>
          </w:p>
        </w:tc>
        <w:tc>
          <w:tcPr>
            <w:tcW w:w="758" w:type="pct"/>
            <w:shd w:val="clear" w:color="auto" w:fill="auto"/>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3. Индекс промышленного производства </w:t>
            </w:r>
            <w:r w:rsidRPr="00F960EE">
              <w:rPr>
                <w:rFonts w:ascii="PT Astra Serif" w:eastAsia="Times New Roman" w:hAnsi="PT Astra Serif" w:cs="Times New Roman"/>
              </w:rPr>
              <w:br/>
              <w:t xml:space="preserve">по виду экономической деятельности «производство пищевых продуктов» </w:t>
            </w:r>
            <w:r w:rsidRPr="00F960EE">
              <w:rPr>
                <w:rFonts w:ascii="PT Astra Serif" w:eastAsia="Times New Roman" w:hAnsi="PT Astra Serif" w:cs="Times New Roman"/>
              </w:rPr>
              <w:br/>
              <w:t xml:space="preserve">(в сопоставимых </w:t>
            </w:r>
            <w:r w:rsidRPr="00F960EE">
              <w:rPr>
                <w:rFonts w:ascii="PT Astra Serif" w:eastAsia="Times New Roman" w:hAnsi="PT Astra Serif" w:cs="Times New Roman"/>
              </w:rPr>
              <w:lastRenderedPageBreak/>
              <w:t>ценах к 2020 году), %</w:t>
            </w:r>
          </w:p>
        </w:tc>
        <w:tc>
          <w:tcPr>
            <w:tcW w:w="410" w:type="pct"/>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lastRenderedPageBreak/>
              <w:t>-</w:t>
            </w:r>
          </w:p>
        </w:tc>
        <w:tc>
          <w:tcPr>
            <w:tcW w:w="373"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372"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w:t>
            </w:r>
          </w:p>
        </w:tc>
        <w:tc>
          <w:tcPr>
            <w:tcW w:w="372"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106,6</w:t>
            </w:r>
          </w:p>
        </w:tc>
        <w:tc>
          <w:tcPr>
            <w:tcW w:w="419"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108,0</w:t>
            </w:r>
          </w:p>
        </w:tc>
        <w:tc>
          <w:tcPr>
            <w:tcW w:w="436"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110,8</w:t>
            </w:r>
          </w:p>
        </w:tc>
        <w:tc>
          <w:tcPr>
            <w:tcW w:w="617"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113,57</w:t>
            </w:r>
          </w:p>
        </w:tc>
        <w:tc>
          <w:tcPr>
            <w:tcW w:w="577" w:type="pct"/>
            <w:gridSpan w:val="2"/>
            <w:shd w:val="clear" w:color="auto" w:fill="auto"/>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116,3</w:t>
            </w:r>
          </w:p>
        </w:tc>
      </w:tr>
      <w:tr w:rsidR="004507F2" w:rsidRPr="00F960EE" w:rsidTr="00E74A84">
        <w:trPr>
          <w:trHeight w:val="20"/>
        </w:trPr>
        <w:tc>
          <w:tcPr>
            <w:tcW w:w="666" w:type="pct"/>
            <w:shd w:val="clear" w:color="auto" w:fill="auto"/>
            <w:vAlign w:val="center"/>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lastRenderedPageBreak/>
              <w:t>Сроки реализации государственной программы</w:t>
            </w:r>
          </w:p>
        </w:tc>
        <w:tc>
          <w:tcPr>
            <w:tcW w:w="4334" w:type="pct"/>
            <w:gridSpan w:val="16"/>
            <w:shd w:val="clear" w:color="auto" w:fill="auto"/>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2020 – 2024 годы с прогнозом на 2025 и 2026 годы</w:t>
            </w:r>
          </w:p>
        </w:tc>
      </w:tr>
      <w:tr w:rsidR="004507F2" w:rsidRPr="00F960EE" w:rsidTr="00E74A84">
        <w:trPr>
          <w:trHeight w:val="20"/>
        </w:trPr>
        <w:tc>
          <w:tcPr>
            <w:tcW w:w="666" w:type="pct"/>
            <w:vMerge w:val="restart"/>
            <w:shd w:val="clear" w:color="auto" w:fill="auto"/>
            <w:hideMark/>
          </w:tcPr>
          <w:p w:rsidR="004507F2" w:rsidRPr="00F960EE" w:rsidRDefault="004507F2"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Объем </w:t>
            </w:r>
            <w:r w:rsidRPr="00F960EE">
              <w:rPr>
                <w:rFonts w:ascii="PT Astra Serif" w:eastAsia="Times New Roman" w:hAnsi="PT Astra Serif" w:cs="Times New Roman"/>
              </w:rPr>
              <w:br/>
              <w:t>и источники финансирования государственной программы</w:t>
            </w:r>
            <w:r w:rsidRPr="00F960EE">
              <w:rPr>
                <w:rFonts w:ascii="PT Astra Serif" w:eastAsia="Times New Roman" w:hAnsi="PT Astra Serif" w:cs="Times New Roman"/>
              </w:rPr>
              <w:br/>
              <w:t xml:space="preserve">(с детализацией </w:t>
            </w:r>
            <w:r w:rsidRPr="00F960EE">
              <w:rPr>
                <w:rFonts w:ascii="PT Astra Serif" w:eastAsia="Times New Roman" w:hAnsi="PT Astra Serif" w:cs="Times New Roman"/>
              </w:rPr>
              <w:br/>
              <w:t xml:space="preserve">по годам реализации, </w:t>
            </w:r>
            <w:r w:rsidRPr="00F960EE">
              <w:rPr>
                <w:rFonts w:ascii="PT Astra Serif" w:eastAsia="Times New Roman" w:hAnsi="PT Astra Serif" w:cs="Times New Roman"/>
              </w:rPr>
              <w:br/>
              <w:t>тыс. рублей)</w:t>
            </w: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p w:rsidR="004507F2" w:rsidRPr="00F960EE" w:rsidRDefault="004507F2" w:rsidP="004507F2">
            <w:pPr>
              <w:spacing w:after="0" w:line="240" w:lineRule="auto"/>
              <w:rPr>
                <w:rFonts w:ascii="PT Astra Serif" w:eastAsia="Times New Roman" w:hAnsi="PT Astra Serif" w:cs="Times New Roman"/>
              </w:rPr>
            </w:pPr>
          </w:p>
        </w:tc>
        <w:tc>
          <w:tcPr>
            <w:tcW w:w="758" w:type="pct"/>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Источники</w:t>
            </w:r>
          </w:p>
        </w:tc>
        <w:tc>
          <w:tcPr>
            <w:tcW w:w="430"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Всего</w:t>
            </w:r>
          </w:p>
        </w:tc>
        <w:tc>
          <w:tcPr>
            <w:tcW w:w="398"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2020</w:t>
            </w:r>
          </w:p>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год</w:t>
            </w:r>
          </w:p>
        </w:tc>
        <w:tc>
          <w:tcPr>
            <w:tcW w:w="419"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2021</w:t>
            </w:r>
          </w:p>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год</w:t>
            </w:r>
          </w:p>
        </w:tc>
        <w:tc>
          <w:tcPr>
            <w:tcW w:w="418"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2022</w:t>
            </w:r>
          </w:p>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год</w:t>
            </w:r>
          </w:p>
        </w:tc>
        <w:tc>
          <w:tcPr>
            <w:tcW w:w="466"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2023</w:t>
            </w:r>
          </w:p>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год</w:t>
            </w:r>
          </w:p>
        </w:tc>
        <w:tc>
          <w:tcPr>
            <w:tcW w:w="466" w:type="pct"/>
            <w:gridSpan w:val="2"/>
            <w:shd w:val="clear" w:color="auto" w:fill="auto"/>
            <w:noWrap/>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 xml:space="preserve">2024 </w:t>
            </w:r>
          </w:p>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год</w:t>
            </w:r>
          </w:p>
        </w:tc>
        <w:tc>
          <w:tcPr>
            <w:tcW w:w="485" w:type="pct"/>
            <w:gridSpan w:val="2"/>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 xml:space="preserve">Прогнозный период </w:t>
            </w:r>
            <w:r w:rsidRPr="00F960EE">
              <w:rPr>
                <w:rFonts w:ascii="PT Astra Serif" w:eastAsia="Times New Roman" w:hAnsi="PT Astra Serif" w:cs="Times New Roman"/>
              </w:rPr>
              <w:br/>
              <w:t>2025 год</w:t>
            </w:r>
          </w:p>
        </w:tc>
        <w:tc>
          <w:tcPr>
            <w:tcW w:w="494" w:type="pct"/>
            <w:shd w:val="clear" w:color="auto" w:fill="auto"/>
            <w:vAlign w:val="center"/>
            <w:hideMark/>
          </w:tcPr>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Прогнозный период</w:t>
            </w:r>
          </w:p>
          <w:p w:rsidR="004507F2" w:rsidRPr="00F960EE" w:rsidRDefault="004507F2" w:rsidP="004507F2">
            <w:pPr>
              <w:spacing w:after="0" w:line="240" w:lineRule="auto"/>
              <w:jc w:val="center"/>
              <w:rPr>
                <w:rFonts w:ascii="PT Astra Serif" w:eastAsia="Times New Roman" w:hAnsi="PT Astra Serif" w:cs="Times New Roman"/>
              </w:rPr>
            </w:pPr>
            <w:r w:rsidRPr="00F960EE">
              <w:rPr>
                <w:rFonts w:ascii="PT Astra Serif" w:eastAsia="Times New Roman" w:hAnsi="PT Astra Serif" w:cs="Times New Roman"/>
              </w:rPr>
              <w:t>2026 год</w:t>
            </w:r>
          </w:p>
        </w:tc>
      </w:tr>
      <w:tr w:rsidR="002D5B15" w:rsidRPr="00F960EE" w:rsidTr="00E74A84">
        <w:trPr>
          <w:trHeight w:val="798"/>
        </w:trPr>
        <w:tc>
          <w:tcPr>
            <w:tcW w:w="666" w:type="pct"/>
            <w:vMerge/>
            <w:vAlign w:val="center"/>
            <w:hideMark/>
          </w:tcPr>
          <w:p w:rsidR="002D5B15" w:rsidRPr="00F960EE" w:rsidRDefault="002D5B15" w:rsidP="004507F2">
            <w:pPr>
              <w:spacing w:after="0" w:line="240" w:lineRule="auto"/>
              <w:rPr>
                <w:rFonts w:ascii="PT Astra Serif" w:eastAsia="Times New Roman" w:hAnsi="PT Astra Serif" w:cs="Times New Roman"/>
              </w:rPr>
            </w:pPr>
          </w:p>
        </w:tc>
        <w:tc>
          <w:tcPr>
            <w:tcW w:w="758" w:type="pct"/>
            <w:shd w:val="clear" w:color="auto" w:fill="auto"/>
            <w:hideMark/>
          </w:tcPr>
          <w:p w:rsidR="002D5B15" w:rsidRPr="00F960EE" w:rsidRDefault="002D5B15"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федеральный бюджет </w:t>
            </w:r>
            <w:r w:rsidRPr="00F960EE">
              <w:rPr>
                <w:rFonts w:ascii="PT Astra Serif" w:eastAsia="Times New Roman" w:hAnsi="PT Astra Serif" w:cs="Times New Roman"/>
              </w:rPr>
              <w:br/>
              <w:t>(по согласованию) (прогноз)</w:t>
            </w:r>
          </w:p>
        </w:tc>
        <w:tc>
          <w:tcPr>
            <w:tcW w:w="430"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3 618 998,2</w:t>
            </w:r>
          </w:p>
        </w:tc>
        <w:tc>
          <w:tcPr>
            <w:tcW w:w="39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530 734,3</w:t>
            </w:r>
          </w:p>
        </w:tc>
        <w:tc>
          <w:tcPr>
            <w:tcW w:w="419"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599 823,9</w:t>
            </w:r>
          </w:p>
        </w:tc>
        <w:tc>
          <w:tcPr>
            <w:tcW w:w="41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517 317,9</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491 723,2</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543 436,5</w:t>
            </w:r>
          </w:p>
        </w:tc>
        <w:tc>
          <w:tcPr>
            <w:tcW w:w="485"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524 814,2</w:t>
            </w:r>
          </w:p>
        </w:tc>
        <w:tc>
          <w:tcPr>
            <w:tcW w:w="494" w:type="pct"/>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411 148,2</w:t>
            </w:r>
          </w:p>
        </w:tc>
      </w:tr>
      <w:tr w:rsidR="002D5B15" w:rsidRPr="00F960EE" w:rsidTr="00E74A84">
        <w:trPr>
          <w:trHeight w:val="20"/>
        </w:trPr>
        <w:tc>
          <w:tcPr>
            <w:tcW w:w="666" w:type="pct"/>
            <w:vMerge/>
            <w:vAlign w:val="center"/>
            <w:hideMark/>
          </w:tcPr>
          <w:p w:rsidR="002D5B15" w:rsidRPr="00F960EE" w:rsidRDefault="002D5B15" w:rsidP="004507F2">
            <w:pPr>
              <w:spacing w:after="0" w:line="240" w:lineRule="auto"/>
              <w:rPr>
                <w:rFonts w:ascii="PT Astra Serif" w:eastAsia="Times New Roman" w:hAnsi="PT Astra Serif" w:cs="Times New Roman"/>
              </w:rPr>
            </w:pPr>
          </w:p>
        </w:tc>
        <w:tc>
          <w:tcPr>
            <w:tcW w:w="758" w:type="pct"/>
            <w:shd w:val="clear" w:color="auto" w:fill="auto"/>
            <w:hideMark/>
          </w:tcPr>
          <w:p w:rsidR="002D5B15" w:rsidRPr="00F960EE" w:rsidRDefault="002D5B15"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в т.ч. средства федерального бюджета, поступающие напрямую получателям </w:t>
            </w:r>
            <w:r w:rsidRPr="00F960EE">
              <w:rPr>
                <w:rFonts w:ascii="PT Astra Serif" w:eastAsia="Times New Roman" w:hAnsi="PT Astra Serif" w:cs="Times New Roman"/>
              </w:rPr>
              <w:br/>
              <w:t xml:space="preserve">на счета, открытые </w:t>
            </w:r>
            <w:r w:rsidRPr="00F960EE">
              <w:rPr>
                <w:rFonts w:ascii="PT Astra Serif" w:eastAsia="Times New Roman" w:hAnsi="PT Astra Serif" w:cs="Times New Roman"/>
              </w:rPr>
              <w:br/>
              <w:t xml:space="preserve">в кредитных организациях </w:t>
            </w:r>
            <w:r w:rsidRPr="00F960EE">
              <w:rPr>
                <w:rFonts w:ascii="PT Astra Serif" w:eastAsia="Times New Roman" w:hAnsi="PT Astra Serif" w:cs="Times New Roman"/>
              </w:rPr>
              <w:br/>
              <w:t>или в Федеральном казначействе (прогноз)</w:t>
            </w:r>
          </w:p>
        </w:tc>
        <w:tc>
          <w:tcPr>
            <w:tcW w:w="430"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39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419"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41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485"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494" w:type="pct"/>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r>
      <w:tr w:rsidR="002D5B15" w:rsidRPr="00F960EE" w:rsidTr="00E74A84">
        <w:trPr>
          <w:trHeight w:val="163"/>
        </w:trPr>
        <w:tc>
          <w:tcPr>
            <w:tcW w:w="666" w:type="pct"/>
            <w:vMerge/>
            <w:vAlign w:val="center"/>
            <w:hideMark/>
          </w:tcPr>
          <w:p w:rsidR="002D5B15" w:rsidRPr="00F960EE" w:rsidRDefault="002D5B15" w:rsidP="004507F2">
            <w:pPr>
              <w:spacing w:after="0" w:line="240" w:lineRule="auto"/>
              <w:rPr>
                <w:rFonts w:ascii="PT Astra Serif" w:eastAsia="Times New Roman" w:hAnsi="PT Astra Serif" w:cs="Times New Roman"/>
              </w:rPr>
            </w:pPr>
          </w:p>
        </w:tc>
        <w:tc>
          <w:tcPr>
            <w:tcW w:w="758" w:type="pct"/>
            <w:shd w:val="clear" w:color="auto" w:fill="auto"/>
            <w:hideMark/>
          </w:tcPr>
          <w:p w:rsidR="002D5B15" w:rsidRPr="00F960EE" w:rsidRDefault="002D5B15"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областной бюджет</w:t>
            </w:r>
          </w:p>
        </w:tc>
        <w:tc>
          <w:tcPr>
            <w:tcW w:w="430" w:type="pct"/>
            <w:gridSpan w:val="2"/>
            <w:shd w:val="clear" w:color="auto" w:fill="auto"/>
            <w:vAlign w:val="center"/>
          </w:tcPr>
          <w:p w:rsidR="002D5B15" w:rsidRPr="00F960EE" w:rsidRDefault="00632168"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11 025 492,0</w:t>
            </w:r>
          </w:p>
        </w:tc>
        <w:tc>
          <w:tcPr>
            <w:tcW w:w="39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1 585 605,8</w:t>
            </w:r>
          </w:p>
        </w:tc>
        <w:tc>
          <w:tcPr>
            <w:tcW w:w="419"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1 653 867,0</w:t>
            </w:r>
          </w:p>
        </w:tc>
        <w:tc>
          <w:tcPr>
            <w:tcW w:w="41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1 577 233,2</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1 555 766,7</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1 554 624,5</w:t>
            </w:r>
          </w:p>
        </w:tc>
        <w:tc>
          <w:tcPr>
            <w:tcW w:w="485"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1 554 366,7</w:t>
            </w:r>
          </w:p>
        </w:tc>
        <w:tc>
          <w:tcPr>
            <w:tcW w:w="494" w:type="pct"/>
            <w:shd w:val="clear" w:color="auto" w:fill="auto"/>
            <w:vAlign w:val="center"/>
          </w:tcPr>
          <w:p w:rsidR="002D5B15" w:rsidRPr="00F960EE" w:rsidRDefault="00632168"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1 544 028,1</w:t>
            </w:r>
          </w:p>
        </w:tc>
      </w:tr>
      <w:tr w:rsidR="002D5B15" w:rsidRPr="00F960EE" w:rsidTr="00E74A84">
        <w:trPr>
          <w:trHeight w:val="20"/>
        </w:trPr>
        <w:tc>
          <w:tcPr>
            <w:tcW w:w="666" w:type="pct"/>
            <w:vMerge/>
            <w:vAlign w:val="center"/>
            <w:hideMark/>
          </w:tcPr>
          <w:p w:rsidR="002D5B15" w:rsidRPr="00F960EE" w:rsidRDefault="002D5B15" w:rsidP="004507F2">
            <w:pPr>
              <w:spacing w:after="0" w:line="240" w:lineRule="auto"/>
              <w:rPr>
                <w:rFonts w:ascii="PT Astra Serif" w:eastAsia="Times New Roman" w:hAnsi="PT Astra Serif" w:cs="Times New Roman"/>
              </w:rPr>
            </w:pPr>
          </w:p>
        </w:tc>
        <w:tc>
          <w:tcPr>
            <w:tcW w:w="758" w:type="pct"/>
            <w:shd w:val="clear" w:color="auto" w:fill="auto"/>
            <w:hideMark/>
          </w:tcPr>
          <w:p w:rsidR="002D5B15" w:rsidRPr="00F960EE" w:rsidRDefault="002D5B15"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местные бюджеты </w:t>
            </w:r>
            <w:r w:rsidRPr="00F960EE">
              <w:rPr>
                <w:rFonts w:ascii="PT Astra Serif" w:eastAsia="Times New Roman" w:hAnsi="PT Astra Serif" w:cs="Times New Roman"/>
              </w:rPr>
              <w:br/>
              <w:t>(по согласованию) (прогноз)</w:t>
            </w:r>
          </w:p>
        </w:tc>
        <w:tc>
          <w:tcPr>
            <w:tcW w:w="430"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7 076,6</w:t>
            </w:r>
          </w:p>
        </w:tc>
        <w:tc>
          <w:tcPr>
            <w:tcW w:w="39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1504,8</w:t>
            </w:r>
          </w:p>
        </w:tc>
        <w:tc>
          <w:tcPr>
            <w:tcW w:w="419"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41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3043,3</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485"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494" w:type="pct"/>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r>
      <w:tr w:rsidR="002D5B15" w:rsidRPr="00F960EE" w:rsidTr="00E74A84">
        <w:trPr>
          <w:trHeight w:val="20"/>
        </w:trPr>
        <w:tc>
          <w:tcPr>
            <w:tcW w:w="666" w:type="pct"/>
            <w:vMerge/>
            <w:vAlign w:val="center"/>
            <w:hideMark/>
          </w:tcPr>
          <w:p w:rsidR="002D5B15" w:rsidRPr="00F960EE" w:rsidRDefault="002D5B15" w:rsidP="004507F2">
            <w:pPr>
              <w:spacing w:after="0" w:line="240" w:lineRule="auto"/>
              <w:rPr>
                <w:rFonts w:ascii="PT Astra Serif" w:eastAsia="Times New Roman" w:hAnsi="PT Astra Serif" w:cs="Times New Roman"/>
              </w:rPr>
            </w:pPr>
          </w:p>
        </w:tc>
        <w:tc>
          <w:tcPr>
            <w:tcW w:w="758" w:type="pct"/>
            <w:shd w:val="clear" w:color="auto" w:fill="auto"/>
            <w:hideMark/>
          </w:tcPr>
          <w:p w:rsidR="002D5B15" w:rsidRPr="00F960EE" w:rsidRDefault="002D5B15"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 xml:space="preserve">внебюджетные источники </w:t>
            </w:r>
            <w:r w:rsidRPr="00F960EE">
              <w:rPr>
                <w:rFonts w:ascii="PT Astra Serif" w:eastAsia="Times New Roman" w:hAnsi="PT Astra Serif" w:cs="Times New Roman"/>
              </w:rPr>
              <w:br/>
              <w:t>(по согласованию) (прогноз)</w:t>
            </w:r>
          </w:p>
        </w:tc>
        <w:tc>
          <w:tcPr>
            <w:tcW w:w="430" w:type="pct"/>
            <w:gridSpan w:val="2"/>
            <w:shd w:val="clear" w:color="auto" w:fill="auto"/>
            <w:vAlign w:val="center"/>
          </w:tcPr>
          <w:p w:rsidR="002D5B15" w:rsidRPr="00F960EE" w:rsidRDefault="004A37EF"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13 799</w:t>
            </w:r>
            <w:r w:rsidR="002D5B15" w:rsidRPr="00F960EE">
              <w:rPr>
                <w:rFonts w:ascii="PT Astra Serif" w:hAnsi="PT Astra Serif"/>
                <w:color w:val="000000"/>
                <w:sz w:val="20"/>
                <w:szCs w:val="20"/>
              </w:rPr>
              <w:t xml:space="preserve"> 754,2</w:t>
            </w:r>
          </w:p>
        </w:tc>
        <w:tc>
          <w:tcPr>
            <w:tcW w:w="39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2 222 365,6</w:t>
            </w:r>
          </w:p>
        </w:tc>
        <w:tc>
          <w:tcPr>
            <w:tcW w:w="419"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2 033 724,9</w:t>
            </w:r>
          </w:p>
        </w:tc>
        <w:tc>
          <w:tcPr>
            <w:tcW w:w="41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1 905 659,3</w:t>
            </w:r>
          </w:p>
        </w:tc>
        <w:tc>
          <w:tcPr>
            <w:tcW w:w="466" w:type="pct"/>
            <w:gridSpan w:val="2"/>
            <w:shd w:val="clear" w:color="auto" w:fill="auto"/>
            <w:vAlign w:val="center"/>
          </w:tcPr>
          <w:p w:rsidR="002D5B15" w:rsidRPr="00F960EE" w:rsidRDefault="004A37EF"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1 915</w:t>
            </w:r>
            <w:r w:rsidR="002D5B15" w:rsidRPr="00F960EE">
              <w:rPr>
                <w:rFonts w:ascii="PT Astra Serif" w:hAnsi="PT Astra Serif"/>
                <w:color w:val="000000"/>
                <w:sz w:val="20"/>
                <w:szCs w:val="20"/>
              </w:rPr>
              <w:t xml:space="preserve"> 377,8</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1 899 542,2</w:t>
            </w:r>
          </w:p>
        </w:tc>
        <w:tc>
          <w:tcPr>
            <w:tcW w:w="485"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1 911 542,2</w:t>
            </w:r>
          </w:p>
        </w:tc>
        <w:tc>
          <w:tcPr>
            <w:tcW w:w="494" w:type="pct"/>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1 911 542,2</w:t>
            </w:r>
          </w:p>
        </w:tc>
      </w:tr>
      <w:tr w:rsidR="002D5B15" w:rsidRPr="00F960EE" w:rsidTr="00E74A84">
        <w:trPr>
          <w:trHeight w:val="20"/>
        </w:trPr>
        <w:tc>
          <w:tcPr>
            <w:tcW w:w="666" w:type="pct"/>
            <w:vMerge/>
            <w:vAlign w:val="center"/>
          </w:tcPr>
          <w:p w:rsidR="002D5B15" w:rsidRPr="00F960EE" w:rsidRDefault="002D5B15" w:rsidP="004507F2">
            <w:pPr>
              <w:spacing w:after="0" w:line="240" w:lineRule="auto"/>
              <w:rPr>
                <w:rFonts w:ascii="PT Astra Serif" w:eastAsia="Times New Roman" w:hAnsi="PT Astra Serif" w:cs="Times New Roman"/>
              </w:rPr>
            </w:pPr>
          </w:p>
        </w:tc>
        <w:tc>
          <w:tcPr>
            <w:tcW w:w="758" w:type="pct"/>
            <w:shd w:val="clear" w:color="auto" w:fill="auto"/>
          </w:tcPr>
          <w:p w:rsidR="002D5B15" w:rsidRPr="00F960EE" w:rsidRDefault="002D5B15" w:rsidP="004507F2">
            <w:pPr>
              <w:spacing w:after="0" w:line="240" w:lineRule="auto"/>
              <w:rPr>
                <w:rFonts w:ascii="PT Astra Serif" w:eastAsia="Times New Roman" w:hAnsi="PT Astra Serif" w:cs="Times New Roman"/>
              </w:rPr>
            </w:pPr>
            <w:r w:rsidRPr="00F960EE">
              <w:rPr>
                <w:rFonts w:ascii="PT Astra Serif" w:eastAsia="Times New Roman" w:hAnsi="PT Astra Serif" w:cs="Times New Roman"/>
              </w:rPr>
              <w:t>всего по источникам</w:t>
            </w:r>
          </w:p>
        </w:tc>
        <w:tc>
          <w:tcPr>
            <w:tcW w:w="430" w:type="pct"/>
            <w:gridSpan w:val="2"/>
            <w:shd w:val="clear" w:color="auto" w:fill="auto"/>
            <w:vAlign w:val="center"/>
          </w:tcPr>
          <w:p w:rsidR="002D5B15" w:rsidRPr="00F960EE" w:rsidRDefault="002D5B15" w:rsidP="004A37EF">
            <w:pPr>
              <w:spacing w:after="0"/>
              <w:jc w:val="center"/>
              <w:rPr>
                <w:rFonts w:ascii="PT Astra Serif" w:hAnsi="PT Astra Serif"/>
                <w:color w:val="000000"/>
                <w:sz w:val="20"/>
                <w:szCs w:val="20"/>
              </w:rPr>
            </w:pPr>
            <w:r w:rsidRPr="00F960EE">
              <w:rPr>
                <w:rFonts w:ascii="PT Astra Serif" w:hAnsi="PT Astra Serif"/>
                <w:color w:val="000000"/>
                <w:sz w:val="20"/>
                <w:szCs w:val="20"/>
              </w:rPr>
              <w:t>28</w:t>
            </w:r>
            <w:r w:rsidR="00632168" w:rsidRPr="00F960EE">
              <w:rPr>
                <w:rFonts w:ascii="PT Astra Serif" w:hAnsi="PT Astra Serif"/>
                <w:color w:val="000000"/>
                <w:sz w:val="20"/>
                <w:szCs w:val="20"/>
              </w:rPr>
              <w:t> 451 321,0</w:t>
            </w:r>
          </w:p>
        </w:tc>
        <w:tc>
          <w:tcPr>
            <w:tcW w:w="39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4 340 210,5</w:t>
            </w:r>
          </w:p>
        </w:tc>
        <w:tc>
          <w:tcPr>
            <w:tcW w:w="419"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4 287 643,1</w:t>
            </w:r>
          </w:p>
        </w:tc>
        <w:tc>
          <w:tcPr>
            <w:tcW w:w="418"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4 003 253,7</w:t>
            </w:r>
          </w:p>
        </w:tc>
        <w:tc>
          <w:tcPr>
            <w:tcW w:w="466" w:type="pct"/>
            <w:gridSpan w:val="2"/>
            <w:shd w:val="clear" w:color="auto" w:fill="auto"/>
            <w:vAlign w:val="center"/>
          </w:tcPr>
          <w:p w:rsidR="002D5B15" w:rsidRPr="00F960EE" w:rsidRDefault="004A37EF"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3 963</w:t>
            </w:r>
            <w:r w:rsidR="002D5B15" w:rsidRPr="00F960EE">
              <w:rPr>
                <w:rFonts w:ascii="PT Astra Serif" w:hAnsi="PT Astra Serif"/>
                <w:color w:val="000000"/>
                <w:sz w:val="20"/>
                <w:szCs w:val="20"/>
              </w:rPr>
              <w:t xml:space="preserve"> 443,0</w:t>
            </w:r>
          </w:p>
        </w:tc>
        <w:tc>
          <w:tcPr>
            <w:tcW w:w="466"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3 998 178,5</w:t>
            </w:r>
          </w:p>
        </w:tc>
        <w:tc>
          <w:tcPr>
            <w:tcW w:w="485" w:type="pct"/>
            <w:gridSpan w:val="2"/>
            <w:shd w:val="clear" w:color="auto" w:fill="auto"/>
            <w:vAlign w:val="center"/>
          </w:tcPr>
          <w:p w:rsidR="002D5B15" w:rsidRPr="00F960EE" w:rsidRDefault="002D5B15"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3 991 298,4</w:t>
            </w:r>
          </w:p>
        </w:tc>
        <w:tc>
          <w:tcPr>
            <w:tcW w:w="494" w:type="pct"/>
            <w:shd w:val="clear" w:color="auto" w:fill="auto"/>
            <w:vAlign w:val="center"/>
          </w:tcPr>
          <w:p w:rsidR="002D5B15" w:rsidRPr="00F960EE" w:rsidRDefault="00632168" w:rsidP="002D5B15">
            <w:pPr>
              <w:spacing w:after="0"/>
              <w:jc w:val="center"/>
              <w:rPr>
                <w:rFonts w:ascii="PT Astra Serif" w:hAnsi="PT Astra Serif"/>
                <w:color w:val="000000"/>
                <w:sz w:val="20"/>
                <w:szCs w:val="20"/>
              </w:rPr>
            </w:pPr>
            <w:r w:rsidRPr="00F960EE">
              <w:rPr>
                <w:rFonts w:ascii="PT Astra Serif" w:hAnsi="PT Astra Serif"/>
                <w:color w:val="000000"/>
                <w:sz w:val="20"/>
                <w:szCs w:val="20"/>
              </w:rPr>
              <w:t>3 867 293,8</w:t>
            </w:r>
          </w:p>
        </w:tc>
      </w:tr>
    </w:tbl>
    <w:p w:rsidR="004507F2" w:rsidRPr="00F960EE" w:rsidRDefault="004507F2" w:rsidP="004507F2">
      <w:pPr>
        <w:rPr>
          <w:rFonts w:ascii="Calibri" w:eastAsia="Calibri" w:hAnsi="Calibri" w:cs="Times New Roman"/>
          <w:lang w:eastAsia="en-US"/>
        </w:rPr>
      </w:pPr>
    </w:p>
    <w:p w:rsidR="004507F2" w:rsidRPr="00F960EE" w:rsidRDefault="004507F2" w:rsidP="0036687A">
      <w:pPr>
        <w:tabs>
          <w:tab w:val="left" w:pos="14317"/>
        </w:tabs>
        <w:spacing w:after="0" w:line="240" w:lineRule="auto"/>
        <w:ind w:right="-1418"/>
        <w:rPr>
          <w:rFonts w:ascii="PT Astra Serif" w:eastAsia="Times New Roman" w:hAnsi="PT Astra Serif" w:cs="Times New Roman"/>
          <w:sz w:val="20"/>
          <w:szCs w:val="20"/>
        </w:rPr>
        <w:sectPr w:rsidR="004507F2" w:rsidRPr="00F960EE" w:rsidSect="00685E1A">
          <w:headerReference w:type="first" r:id="rId12"/>
          <w:pgSz w:w="16840" w:h="11907" w:orient="landscape" w:code="9"/>
          <w:pgMar w:top="284" w:right="1389" w:bottom="851" w:left="1418" w:header="720" w:footer="567" w:gutter="0"/>
          <w:pgNumType w:start="1"/>
          <w:cols w:space="720"/>
          <w:titlePg/>
          <w:docGrid w:linePitch="354"/>
        </w:sectPr>
      </w:pPr>
    </w:p>
    <w:p w:rsidR="00EE35FD" w:rsidRPr="00F960EE" w:rsidRDefault="00E169E6" w:rsidP="00EE35FD">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 xml:space="preserve">Приложение № </w:t>
      </w:r>
      <w:r w:rsidR="0036687A" w:rsidRPr="00F960EE">
        <w:rPr>
          <w:rFonts w:ascii="PT Astra Serif" w:eastAsia="Times New Roman" w:hAnsi="PT Astra Serif" w:cs="Times New Roman"/>
          <w:sz w:val="24"/>
          <w:szCs w:val="24"/>
        </w:rPr>
        <w:t>2</w:t>
      </w:r>
      <w:r w:rsidRPr="00F960EE">
        <w:rPr>
          <w:rFonts w:ascii="PT Astra Serif" w:eastAsia="Times New Roman" w:hAnsi="PT Astra Serif" w:cs="Times New Roman"/>
          <w:sz w:val="24"/>
          <w:szCs w:val="24"/>
        </w:rPr>
        <w:t xml:space="preserve"> </w:t>
      </w:r>
    </w:p>
    <w:p w:rsidR="00E169E6" w:rsidRPr="00F960EE" w:rsidRDefault="00E169E6" w:rsidP="00EE35FD">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E169E6" w:rsidRPr="00F960EE" w:rsidRDefault="005663BC" w:rsidP="00EE35FD">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от ______________ № _________</w:t>
      </w:r>
    </w:p>
    <w:p w:rsidR="00E169E6" w:rsidRPr="00F960EE" w:rsidRDefault="00E169E6" w:rsidP="00E169E6">
      <w:pPr>
        <w:tabs>
          <w:tab w:val="left" w:pos="14317"/>
        </w:tabs>
        <w:spacing w:after="0" w:line="240" w:lineRule="auto"/>
        <w:ind w:left="10490" w:right="-1418"/>
        <w:rPr>
          <w:rFonts w:ascii="PT Astra Serif" w:eastAsia="Times New Roman" w:hAnsi="PT Astra Serif" w:cs="Times New Roman"/>
          <w:sz w:val="24"/>
          <w:szCs w:val="24"/>
        </w:rPr>
      </w:pPr>
    </w:p>
    <w:p w:rsidR="00E169E6" w:rsidRPr="00F960EE" w:rsidRDefault="00E169E6" w:rsidP="00E169E6">
      <w:pPr>
        <w:tabs>
          <w:tab w:val="left" w:pos="14317"/>
        </w:tabs>
        <w:spacing w:after="0" w:line="240" w:lineRule="auto"/>
        <w:ind w:left="10490" w:right="-1418"/>
        <w:rPr>
          <w:rFonts w:ascii="PT Astra Serif" w:eastAsia="Times New Roman" w:hAnsi="PT Astra Serif" w:cs="Times New Roman"/>
          <w:sz w:val="24"/>
          <w:szCs w:val="24"/>
        </w:rPr>
      </w:pPr>
    </w:p>
    <w:p w:rsidR="00E169E6" w:rsidRPr="00F960EE" w:rsidRDefault="00E169E6" w:rsidP="00E169E6">
      <w:pPr>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Ресурсное обеспечение реализации Государственной программы </w:t>
      </w:r>
      <w:r w:rsidRPr="00F960EE">
        <w:rPr>
          <w:rFonts w:ascii="PT Astra Serif" w:eastAsia="Times New Roman" w:hAnsi="PT Astra Serif" w:cs="Times New Roman"/>
          <w:sz w:val="25"/>
          <w:szCs w:val="25"/>
        </w:rPr>
        <w:br/>
        <w:t xml:space="preserve">за счет средств областного бюджета и целевых межбюджетных трансфертов </w:t>
      </w:r>
      <w:r w:rsidR="00EE35FD" w:rsidRPr="00F960EE">
        <w:rPr>
          <w:rFonts w:ascii="PT Astra Serif" w:eastAsia="Times New Roman" w:hAnsi="PT Astra Serif" w:cs="Times New Roman"/>
          <w:sz w:val="25"/>
          <w:szCs w:val="25"/>
        </w:rPr>
        <w:br/>
      </w:r>
      <w:r w:rsidRPr="00F960EE">
        <w:rPr>
          <w:rFonts w:ascii="PT Astra Serif" w:eastAsia="Times New Roman" w:hAnsi="PT Astra Serif" w:cs="Times New Roman"/>
          <w:sz w:val="25"/>
          <w:szCs w:val="25"/>
        </w:rPr>
        <w:t>из федерального бюджета по главным распорядителям средств областного бюджета</w:t>
      </w:r>
    </w:p>
    <w:p w:rsidR="00E169E6" w:rsidRPr="00F960EE" w:rsidRDefault="00E169E6" w:rsidP="00E169E6">
      <w:pPr>
        <w:widowControl w:val="0"/>
        <w:autoSpaceDE w:val="0"/>
        <w:autoSpaceDN w:val="0"/>
        <w:adjustRightInd w:val="0"/>
        <w:spacing w:after="0" w:line="240" w:lineRule="auto"/>
        <w:outlineLvl w:val="1"/>
        <w:rPr>
          <w:rFonts w:ascii="PT Astra Serif" w:eastAsia="Times New Roman" w:hAnsi="PT Astra Serif" w:cs="Times New Roman"/>
          <w:sz w:val="20"/>
          <w:szCs w:val="20"/>
        </w:rPr>
      </w:pPr>
    </w:p>
    <w:tbl>
      <w:tblPr>
        <w:tblW w:w="5194" w:type="pct"/>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2513"/>
        <w:gridCol w:w="1415"/>
        <w:gridCol w:w="1619"/>
        <w:gridCol w:w="1702"/>
        <w:gridCol w:w="1702"/>
        <w:gridCol w:w="9"/>
        <w:gridCol w:w="1693"/>
        <w:gridCol w:w="6"/>
        <w:gridCol w:w="18"/>
        <w:gridCol w:w="1679"/>
        <w:gridCol w:w="9"/>
        <w:gridCol w:w="6"/>
        <w:gridCol w:w="12"/>
        <w:gridCol w:w="15"/>
        <w:gridCol w:w="9"/>
        <w:gridCol w:w="6"/>
        <w:gridCol w:w="18"/>
        <w:gridCol w:w="1625"/>
      </w:tblGrid>
      <w:tr w:rsidR="00184586" w:rsidRPr="00F960EE" w:rsidTr="002E0ACA">
        <w:trPr>
          <w:trHeight w:val="20"/>
          <w:jc w:val="center"/>
        </w:trPr>
        <w:tc>
          <w:tcPr>
            <w:tcW w:w="252" w:type="pct"/>
            <w:vMerge w:val="restart"/>
            <w:shd w:val="clear" w:color="auto" w:fill="auto"/>
            <w:vAlign w:val="center"/>
            <w:hideMark/>
          </w:tcPr>
          <w:p w:rsidR="00EE35FD" w:rsidRPr="00F960EE" w:rsidRDefault="00E169E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 </w:t>
            </w:r>
          </w:p>
          <w:p w:rsidR="00E169E6" w:rsidRPr="00F960EE" w:rsidRDefault="00E169E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п/п</w:t>
            </w:r>
          </w:p>
        </w:tc>
        <w:tc>
          <w:tcPr>
            <w:tcW w:w="849" w:type="pct"/>
            <w:vMerge w:val="restart"/>
            <w:shd w:val="clear" w:color="auto" w:fill="auto"/>
            <w:vAlign w:val="center"/>
            <w:hideMark/>
          </w:tcPr>
          <w:p w:rsidR="00E169E6" w:rsidRPr="00F960EE" w:rsidRDefault="00E169E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задачи, мероприятия государственной программы</w:t>
            </w:r>
          </w:p>
        </w:tc>
        <w:tc>
          <w:tcPr>
            <w:tcW w:w="478" w:type="pct"/>
            <w:vMerge w:val="restart"/>
            <w:shd w:val="clear" w:color="auto" w:fill="auto"/>
            <w:vAlign w:val="center"/>
            <w:hideMark/>
          </w:tcPr>
          <w:p w:rsidR="00E169E6" w:rsidRPr="00F960EE" w:rsidRDefault="00E169E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исполнения</w:t>
            </w:r>
          </w:p>
        </w:tc>
        <w:tc>
          <w:tcPr>
            <w:tcW w:w="547" w:type="pct"/>
            <w:vMerge w:val="restart"/>
            <w:shd w:val="clear" w:color="auto" w:fill="auto"/>
            <w:vAlign w:val="center"/>
            <w:hideMark/>
          </w:tcPr>
          <w:p w:rsidR="00E169E6" w:rsidRPr="00F960EE" w:rsidRDefault="00E169E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финансирова</w:t>
            </w:r>
            <w:r w:rsidR="00151A81"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ния за счет средств областного бюджета, в том числе за счет межбюджетных трансфертов </w:t>
            </w:r>
            <w:r w:rsidRPr="00F960EE">
              <w:rPr>
                <w:rFonts w:ascii="PT Astra Serif" w:eastAsia="Times New Roman" w:hAnsi="PT Astra Serif" w:cs="Times New Roman"/>
                <w:sz w:val="20"/>
                <w:szCs w:val="20"/>
              </w:rPr>
              <w:br/>
              <w:t>из федерального бюджета</w:t>
            </w:r>
          </w:p>
        </w:tc>
        <w:tc>
          <w:tcPr>
            <w:tcW w:w="2874" w:type="pct"/>
            <w:gridSpan w:val="15"/>
            <w:shd w:val="clear" w:color="auto" w:fill="auto"/>
            <w:vAlign w:val="center"/>
            <w:hideMark/>
          </w:tcPr>
          <w:p w:rsidR="00E169E6" w:rsidRPr="00F960EE" w:rsidRDefault="00E169E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Главные распорядители средств областного бюджета (ГРБС)</w:t>
            </w:r>
          </w:p>
        </w:tc>
      </w:tr>
      <w:tr w:rsidR="0075449A" w:rsidRPr="00F960EE" w:rsidTr="002E0ACA">
        <w:trPr>
          <w:trHeight w:val="20"/>
          <w:jc w:val="center"/>
        </w:trPr>
        <w:tc>
          <w:tcPr>
            <w:tcW w:w="252" w:type="pct"/>
            <w:vMerge/>
            <w:vAlign w:val="center"/>
            <w:hideMark/>
          </w:tcPr>
          <w:p w:rsidR="00184586" w:rsidRPr="00F960EE" w:rsidRDefault="0018458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184586" w:rsidRPr="00F960EE" w:rsidRDefault="00184586" w:rsidP="00E169E6">
            <w:pPr>
              <w:spacing w:after="0" w:line="240" w:lineRule="auto"/>
              <w:rPr>
                <w:rFonts w:ascii="PT Astra Serif" w:eastAsia="Times New Roman" w:hAnsi="PT Astra Serif" w:cs="Times New Roman"/>
                <w:sz w:val="20"/>
                <w:szCs w:val="20"/>
              </w:rPr>
            </w:pPr>
          </w:p>
        </w:tc>
        <w:tc>
          <w:tcPr>
            <w:tcW w:w="478" w:type="pct"/>
            <w:vMerge/>
            <w:vAlign w:val="center"/>
            <w:hideMark/>
          </w:tcPr>
          <w:p w:rsidR="00184586" w:rsidRPr="00F960EE" w:rsidRDefault="00184586" w:rsidP="00E169E6">
            <w:pPr>
              <w:spacing w:after="0" w:line="240" w:lineRule="auto"/>
              <w:rPr>
                <w:rFonts w:ascii="PT Astra Serif" w:eastAsia="Times New Roman" w:hAnsi="PT Astra Serif" w:cs="Times New Roman"/>
                <w:sz w:val="20"/>
                <w:szCs w:val="20"/>
              </w:rPr>
            </w:pPr>
          </w:p>
        </w:tc>
        <w:tc>
          <w:tcPr>
            <w:tcW w:w="547" w:type="pct"/>
            <w:vMerge/>
            <w:vAlign w:val="center"/>
            <w:hideMark/>
          </w:tcPr>
          <w:p w:rsidR="00184586" w:rsidRPr="00F960EE" w:rsidRDefault="00184586" w:rsidP="00E169E6">
            <w:pPr>
              <w:spacing w:after="0" w:line="240" w:lineRule="auto"/>
              <w:rPr>
                <w:rFonts w:ascii="PT Astra Serif" w:eastAsia="Times New Roman" w:hAnsi="PT Astra Serif" w:cs="Times New Roman"/>
                <w:sz w:val="20"/>
                <w:szCs w:val="20"/>
              </w:rPr>
            </w:pPr>
          </w:p>
        </w:tc>
        <w:tc>
          <w:tcPr>
            <w:tcW w:w="575" w:type="pct"/>
            <w:shd w:val="clear" w:color="auto" w:fill="auto"/>
            <w:vAlign w:val="center"/>
            <w:hideMark/>
          </w:tcPr>
          <w:p w:rsidR="00184586" w:rsidRPr="00F960EE" w:rsidRDefault="00184586" w:rsidP="00151A8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w:t>
            </w:r>
            <w:r w:rsidR="00151A81"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по социально-экономическому развитию села Томской области</w:t>
            </w:r>
          </w:p>
        </w:tc>
        <w:tc>
          <w:tcPr>
            <w:tcW w:w="578" w:type="pct"/>
            <w:gridSpan w:val="2"/>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ветеринарии Томской области</w:t>
            </w:r>
          </w:p>
        </w:tc>
        <w:tc>
          <w:tcPr>
            <w:tcW w:w="580" w:type="pct"/>
            <w:gridSpan w:val="3"/>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охотничьего </w:t>
            </w:r>
            <w:r w:rsidR="00151A81"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рыбного хозяйства Томской области</w:t>
            </w:r>
          </w:p>
        </w:tc>
        <w:tc>
          <w:tcPr>
            <w:tcW w:w="592" w:type="pct"/>
            <w:gridSpan w:val="8"/>
            <w:shd w:val="clear" w:color="auto" w:fill="auto"/>
            <w:vAlign w:val="center"/>
            <w:hideMark/>
          </w:tcPr>
          <w:p w:rsidR="00184586" w:rsidRPr="00F960EE" w:rsidRDefault="00F34DF2"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Администра</w:t>
            </w:r>
            <w:r w:rsidR="00184586" w:rsidRPr="00F960EE">
              <w:rPr>
                <w:rFonts w:ascii="PT Astra Serif" w:eastAsia="Times New Roman" w:hAnsi="PT Astra Serif" w:cs="Times New Roman"/>
                <w:sz w:val="20"/>
                <w:szCs w:val="20"/>
              </w:rPr>
              <w:t>ция Томской области</w:t>
            </w:r>
          </w:p>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w:t>
            </w:r>
            <w:r w:rsidR="00F34DF2" w:rsidRPr="00F960EE">
              <w:rPr>
                <w:rFonts w:ascii="PT Astra Serif" w:eastAsia="Times New Roman" w:hAnsi="PT Astra Serif" w:cs="Times New Roman"/>
                <w:sz w:val="20"/>
                <w:szCs w:val="20"/>
              </w:rPr>
              <w:t>ребитель-ского рынка Администра</w:t>
            </w:r>
            <w:r w:rsidRPr="00F960EE">
              <w:rPr>
                <w:rFonts w:ascii="PT Astra Serif" w:eastAsia="Times New Roman" w:hAnsi="PT Astra Serif" w:cs="Times New Roman"/>
                <w:sz w:val="20"/>
                <w:szCs w:val="20"/>
              </w:rPr>
              <w:t>ции Томской области)</w:t>
            </w:r>
          </w:p>
        </w:tc>
        <w:tc>
          <w:tcPr>
            <w:tcW w:w="549" w:type="pct"/>
            <w:shd w:val="clear" w:color="auto" w:fill="auto"/>
            <w:vAlign w:val="center"/>
            <w:hideMark/>
          </w:tcPr>
          <w:p w:rsidR="00184586" w:rsidRPr="00F960EE" w:rsidRDefault="00184586" w:rsidP="00151A8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Инспекция государствен</w:t>
            </w:r>
            <w:r w:rsidR="00151A81"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ного технического надзора Томской области</w:t>
            </w:r>
          </w:p>
        </w:tc>
      </w:tr>
      <w:tr w:rsidR="0075449A" w:rsidRPr="00F960EE" w:rsidTr="002E0ACA">
        <w:trPr>
          <w:trHeight w:val="20"/>
          <w:jc w:val="center"/>
        </w:trPr>
        <w:tc>
          <w:tcPr>
            <w:tcW w:w="252" w:type="pct"/>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849" w:type="pct"/>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478" w:type="pct"/>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c>
          <w:tcPr>
            <w:tcW w:w="547" w:type="pct"/>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575" w:type="pct"/>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578" w:type="pct"/>
            <w:gridSpan w:val="2"/>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c>
          <w:tcPr>
            <w:tcW w:w="580" w:type="pct"/>
            <w:gridSpan w:val="3"/>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592" w:type="pct"/>
            <w:gridSpan w:val="8"/>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549" w:type="pct"/>
            <w:shd w:val="clear" w:color="auto" w:fill="auto"/>
            <w:vAlign w:val="center"/>
            <w:hideMark/>
          </w:tcPr>
          <w:p w:rsidR="00184586" w:rsidRPr="00F960EE" w:rsidRDefault="0018458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r>
      <w:tr w:rsidR="00184586" w:rsidRPr="00F960EE" w:rsidTr="00BE2576">
        <w:trPr>
          <w:trHeight w:val="20"/>
          <w:jc w:val="center"/>
        </w:trPr>
        <w:tc>
          <w:tcPr>
            <w:tcW w:w="252" w:type="pct"/>
            <w:shd w:val="clear" w:color="auto" w:fill="auto"/>
            <w:vAlign w:val="center"/>
            <w:hideMark/>
          </w:tcPr>
          <w:p w:rsidR="00184586" w:rsidRPr="00F960EE" w:rsidRDefault="00184586"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4748" w:type="pct"/>
            <w:gridSpan w:val="18"/>
            <w:shd w:val="clear" w:color="auto" w:fill="auto"/>
            <w:vAlign w:val="center"/>
            <w:hideMark/>
          </w:tcPr>
          <w:p w:rsidR="00184586" w:rsidRPr="00F960EE" w:rsidRDefault="00184586"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Подпрограмма 1 «Развитие сельскохозяйственного производства в Томской области»</w:t>
            </w:r>
          </w:p>
        </w:tc>
      </w:tr>
      <w:tr w:rsidR="00184586" w:rsidRPr="00F960EE" w:rsidTr="00BE2576">
        <w:trPr>
          <w:trHeight w:val="20"/>
          <w:jc w:val="center"/>
        </w:trPr>
        <w:tc>
          <w:tcPr>
            <w:tcW w:w="252" w:type="pct"/>
            <w:shd w:val="clear" w:color="auto" w:fill="auto"/>
            <w:vAlign w:val="center"/>
            <w:hideMark/>
          </w:tcPr>
          <w:p w:rsidR="00E169E6" w:rsidRPr="00F960EE" w:rsidRDefault="00E169E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4748" w:type="pct"/>
            <w:gridSpan w:val="18"/>
            <w:shd w:val="clear" w:color="auto" w:fill="auto"/>
            <w:vAlign w:val="center"/>
            <w:hideMark/>
          </w:tcPr>
          <w:p w:rsidR="00E169E6" w:rsidRPr="00F960EE" w:rsidRDefault="00E169E6"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1 Подпрограммы 1. </w:t>
            </w:r>
            <w:r w:rsidRPr="00F960EE">
              <w:rPr>
                <w:rFonts w:ascii="PT Astra Serif" w:hAnsi="PT Astra Serif"/>
                <w:sz w:val="20"/>
                <w:szCs w:val="20"/>
              </w:rPr>
              <w:t>Создание условий для поддержки отдельных подотраслей растениеводства и животноводства, а также сельскохозяйственного страхования</w:t>
            </w:r>
          </w:p>
        </w:tc>
      </w:tr>
      <w:tr w:rsidR="00F22077" w:rsidRPr="00F960EE" w:rsidTr="00C76704">
        <w:trPr>
          <w:trHeight w:val="408"/>
          <w:jc w:val="center"/>
        </w:trPr>
        <w:tc>
          <w:tcPr>
            <w:tcW w:w="252" w:type="pct"/>
            <w:vMerge w:val="restart"/>
            <w:shd w:val="clear" w:color="auto" w:fill="auto"/>
            <w:vAlign w:val="center"/>
            <w:hideMark/>
          </w:tcPr>
          <w:p w:rsidR="00F22077" w:rsidRPr="00F960EE" w:rsidRDefault="00F22077"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F22077" w:rsidRPr="00F960EE" w:rsidRDefault="00F22077"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Поддержка отдельных подотраслей растениеводства </w:t>
            </w:r>
            <w:r w:rsidRPr="00F960EE">
              <w:rPr>
                <w:rFonts w:ascii="PT Astra Serif" w:eastAsia="Times New Roman" w:hAnsi="PT Astra Serif" w:cs="Times New Roman"/>
                <w:sz w:val="20"/>
                <w:szCs w:val="20"/>
              </w:rPr>
              <w:br/>
              <w:t>и животноводства</w:t>
            </w:r>
          </w:p>
        </w:tc>
        <w:tc>
          <w:tcPr>
            <w:tcW w:w="478" w:type="pct"/>
            <w:shd w:val="clear" w:color="auto" w:fill="auto"/>
            <w:vAlign w:val="center"/>
            <w:hideMark/>
          </w:tcPr>
          <w:p w:rsidR="00F22077" w:rsidRPr="00F960EE" w:rsidRDefault="00F22077"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F22077" w:rsidRPr="00F960EE" w:rsidRDefault="00360456"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4 928 918,4</w:t>
            </w:r>
          </w:p>
        </w:tc>
        <w:tc>
          <w:tcPr>
            <w:tcW w:w="575" w:type="pct"/>
            <w:shd w:val="clear" w:color="auto" w:fill="auto"/>
            <w:vAlign w:val="center"/>
          </w:tcPr>
          <w:p w:rsidR="00F22077" w:rsidRPr="00F960EE" w:rsidRDefault="00360456"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4 928 918,4</w:t>
            </w:r>
          </w:p>
        </w:tc>
        <w:tc>
          <w:tcPr>
            <w:tcW w:w="578" w:type="pct"/>
            <w:gridSpan w:val="2"/>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F22077" w:rsidRPr="00F960EE" w:rsidTr="00C76704">
        <w:trPr>
          <w:trHeight w:val="408"/>
          <w:jc w:val="center"/>
        </w:trPr>
        <w:tc>
          <w:tcPr>
            <w:tcW w:w="252" w:type="pct"/>
            <w:vMerge/>
            <w:vAlign w:val="center"/>
            <w:hideMark/>
          </w:tcPr>
          <w:p w:rsidR="00F22077" w:rsidRPr="00F960EE"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F960EE"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F960EE" w:rsidRDefault="00F22077"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F22077" w:rsidRPr="00F960EE" w:rsidRDefault="00F22077"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719 883,7</w:t>
            </w:r>
          </w:p>
        </w:tc>
        <w:tc>
          <w:tcPr>
            <w:tcW w:w="575" w:type="pct"/>
            <w:shd w:val="clear" w:color="auto" w:fill="auto"/>
            <w:vAlign w:val="center"/>
          </w:tcPr>
          <w:p w:rsidR="00F22077" w:rsidRPr="00F960EE" w:rsidRDefault="00F22077"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719 883,7</w:t>
            </w:r>
          </w:p>
        </w:tc>
        <w:tc>
          <w:tcPr>
            <w:tcW w:w="578" w:type="pct"/>
            <w:gridSpan w:val="2"/>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F22077" w:rsidRPr="00F960EE" w:rsidTr="00C76704">
        <w:trPr>
          <w:trHeight w:val="408"/>
          <w:jc w:val="center"/>
        </w:trPr>
        <w:tc>
          <w:tcPr>
            <w:tcW w:w="252" w:type="pct"/>
            <w:vMerge/>
            <w:vAlign w:val="center"/>
            <w:hideMark/>
          </w:tcPr>
          <w:p w:rsidR="00F22077" w:rsidRPr="00F960EE"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F960EE"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F960EE" w:rsidRDefault="00F22077"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F22077" w:rsidRPr="00F960EE" w:rsidRDefault="00F22077"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677 288,1</w:t>
            </w:r>
          </w:p>
        </w:tc>
        <w:tc>
          <w:tcPr>
            <w:tcW w:w="575" w:type="pct"/>
            <w:shd w:val="clear" w:color="auto" w:fill="auto"/>
            <w:vAlign w:val="center"/>
          </w:tcPr>
          <w:p w:rsidR="00F22077" w:rsidRPr="00F960EE" w:rsidRDefault="00F22077"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677 288,1</w:t>
            </w:r>
          </w:p>
        </w:tc>
        <w:tc>
          <w:tcPr>
            <w:tcW w:w="578" w:type="pct"/>
            <w:gridSpan w:val="2"/>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F22077" w:rsidRPr="00F960EE" w:rsidTr="00C76704">
        <w:trPr>
          <w:trHeight w:val="408"/>
          <w:jc w:val="center"/>
        </w:trPr>
        <w:tc>
          <w:tcPr>
            <w:tcW w:w="252" w:type="pct"/>
            <w:vMerge/>
            <w:vAlign w:val="center"/>
            <w:hideMark/>
          </w:tcPr>
          <w:p w:rsidR="00F22077" w:rsidRPr="00F960EE" w:rsidRDefault="00F22077"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F22077" w:rsidRPr="00F960EE" w:rsidRDefault="00F22077"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F22077" w:rsidRPr="00F960EE" w:rsidRDefault="00F22077"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F22077" w:rsidRPr="00F960EE" w:rsidRDefault="00F22077"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691 263,2</w:t>
            </w:r>
          </w:p>
        </w:tc>
        <w:tc>
          <w:tcPr>
            <w:tcW w:w="575" w:type="pct"/>
            <w:shd w:val="clear" w:color="auto" w:fill="auto"/>
            <w:vAlign w:val="center"/>
          </w:tcPr>
          <w:p w:rsidR="00F22077" w:rsidRPr="00F960EE" w:rsidRDefault="00F22077" w:rsidP="00C7670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691 263,2</w:t>
            </w:r>
          </w:p>
        </w:tc>
        <w:tc>
          <w:tcPr>
            <w:tcW w:w="578" w:type="pct"/>
            <w:gridSpan w:val="2"/>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F22077" w:rsidRPr="00F960EE" w:rsidRDefault="00F22077"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08"/>
          <w:jc w:val="center"/>
        </w:trPr>
        <w:tc>
          <w:tcPr>
            <w:tcW w:w="252"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709 973,7</w:t>
            </w:r>
          </w:p>
        </w:tc>
        <w:tc>
          <w:tcPr>
            <w:tcW w:w="575"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709 973,7</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16"/>
          <w:jc w:val="center"/>
        </w:trPr>
        <w:tc>
          <w:tcPr>
            <w:tcW w:w="252"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710 169,9</w:t>
            </w:r>
          </w:p>
        </w:tc>
        <w:tc>
          <w:tcPr>
            <w:tcW w:w="575"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710 169,9</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08"/>
          <w:jc w:val="center"/>
        </w:trPr>
        <w:tc>
          <w:tcPr>
            <w:tcW w:w="252"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710 169,9</w:t>
            </w:r>
          </w:p>
        </w:tc>
        <w:tc>
          <w:tcPr>
            <w:tcW w:w="575"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710 169,9</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08"/>
          <w:jc w:val="center"/>
        </w:trPr>
        <w:tc>
          <w:tcPr>
            <w:tcW w:w="252"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710 169,9</w:t>
            </w:r>
          </w:p>
        </w:tc>
        <w:tc>
          <w:tcPr>
            <w:tcW w:w="575" w:type="pct"/>
            <w:shd w:val="clear" w:color="auto" w:fill="auto"/>
            <w:vAlign w:val="center"/>
          </w:tcPr>
          <w:p w:rsidR="00360456" w:rsidRPr="00F960EE" w:rsidRDefault="00360456" w:rsidP="00C76704">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710 169,9</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08"/>
          <w:jc w:val="center"/>
        </w:trPr>
        <w:tc>
          <w:tcPr>
            <w:tcW w:w="252" w:type="pct"/>
            <w:vMerge w:val="restart"/>
            <w:shd w:val="clear" w:color="auto" w:fill="auto"/>
            <w:vAlign w:val="center"/>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c>
          <w:tcPr>
            <w:tcW w:w="849" w:type="pct"/>
            <w:vMerge w:val="restart"/>
            <w:shd w:val="clear" w:color="auto" w:fill="auto"/>
            <w:hideMark/>
          </w:tcPr>
          <w:p w:rsidR="00360456" w:rsidRPr="00F960EE" w:rsidRDefault="00360456" w:rsidP="00151A8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w:t>
            </w:r>
            <w:r w:rsidRPr="00F960EE">
              <w:rPr>
                <w:rFonts w:ascii="PT Astra Serif" w:hAnsi="PT Astra Serif"/>
                <w:sz w:val="20"/>
                <w:szCs w:val="20"/>
              </w:rPr>
              <w:t xml:space="preserve">Возмещение части затрат на проведение агротехнологических работ, повышение уровня экологической безопасности сельскохозяйственного производства, а также </w:t>
            </w:r>
            <w:r w:rsidRPr="00F960EE">
              <w:rPr>
                <w:rFonts w:ascii="PT Astra Serif" w:hAnsi="PT Astra Serif"/>
                <w:sz w:val="20"/>
                <w:szCs w:val="20"/>
              </w:rPr>
              <w:br/>
              <w:t>на повышение плодородия и качества почв</w:t>
            </w:r>
          </w:p>
        </w:tc>
        <w:tc>
          <w:tcPr>
            <w:tcW w:w="478" w:type="pct"/>
            <w:shd w:val="clear" w:color="auto" w:fill="auto"/>
            <w:vAlign w:val="center"/>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678 451,9</w:t>
            </w:r>
          </w:p>
        </w:tc>
        <w:tc>
          <w:tcPr>
            <w:tcW w:w="575"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678 451,9</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08"/>
          <w:jc w:val="center"/>
        </w:trPr>
        <w:tc>
          <w:tcPr>
            <w:tcW w:w="252"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112 845,1</w:t>
            </w:r>
          </w:p>
        </w:tc>
        <w:tc>
          <w:tcPr>
            <w:tcW w:w="575"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112 845,1</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08"/>
          <w:jc w:val="center"/>
        </w:trPr>
        <w:tc>
          <w:tcPr>
            <w:tcW w:w="252"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96 865,9</w:t>
            </w:r>
          </w:p>
        </w:tc>
        <w:tc>
          <w:tcPr>
            <w:tcW w:w="575"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96 865,9</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360456" w:rsidRPr="00F960EE" w:rsidTr="00C76704">
        <w:trPr>
          <w:trHeight w:val="408"/>
          <w:jc w:val="center"/>
        </w:trPr>
        <w:tc>
          <w:tcPr>
            <w:tcW w:w="252"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360456" w:rsidRPr="00F960EE" w:rsidRDefault="00360456"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360456" w:rsidRPr="00F960EE" w:rsidRDefault="00360456"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82 684,3</w:t>
            </w:r>
          </w:p>
        </w:tc>
        <w:tc>
          <w:tcPr>
            <w:tcW w:w="575" w:type="pct"/>
            <w:shd w:val="clear" w:color="auto" w:fill="auto"/>
            <w:vAlign w:val="center"/>
          </w:tcPr>
          <w:p w:rsidR="00360456" w:rsidRPr="00F960EE" w:rsidRDefault="00360456"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82 684,3</w:t>
            </w:r>
          </w:p>
        </w:tc>
        <w:tc>
          <w:tcPr>
            <w:tcW w:w="578" w:type="pct"/>
            <w:gridSpan w:val="2"/>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360456" w:rsidRPr="00F960EE" w:rsidRDefault="00360456"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96 367,0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96 367,0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96 563,2</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96 563,2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96 563,2</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96 563,2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96 563,2</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96 563,2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p>
        </w:tc>
        <w:tc>
          <w:tcPr>
            <w:tcW w:w="849" w:type="pct"/>
            <w:vMerge w:val="restart"/>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Возмещение части затрат на проведение агротехнологических работ в области семеноводства сельскохозяйственных культур на посевных площадях, занятых оригинальным </w:t>
            </w:r>
            <w:r w:rsidRPr="00F960EE">
              <w:rPr>
                <w:rFonts w:ascii="PT Astra Serif" w:eastAsia="Times New Roman" w:hAnsi="PT Astra Serif" w:cs="Times New Roman"/>
                <w:sz w:val="20"/>
                <w:szCs w:val="20"/>
              </w:rPr>
              <w:br/>
              <w:t>и элитным семенным картофелем</w:t>
            </w: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69 095,1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69 095,1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7 580,0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7 580,0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7 600,0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7 600,0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9 917,0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9 917,0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10 444,6</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10 444,6</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11 184,5</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11 184,5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11 184,5</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11 184,5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11 184,5</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11 184,5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w:t>
            </w:r>
          </w:p>
        </w:tc>
        <w:tc>
          <w:tcPr>
            <w:tcW w:w="849" w:type="pct"/>
            <w:vMerge w:val="restart"/>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3. Возмещение части затрат на проведение агротехнологических работ на посевных площадях, занятых льном-долгунцом и технической коноплей</w:t>
            </w: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51 963,1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51 963,1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5 863,1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5 863,1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10 300,0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10 300,0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7 160,0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7 160,0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7 160,0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shd w:val="clear" w:color="auto" w:fill="auto"/>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w:t>
            </w:r>
          </w:p>
        </w:tc>
        <w:tc>
          <w:tcPr>
            <w:tcW w:w="849" w:type="pct"/>
            <w:vMerge w:val="restart"/>
            <w:shd w:val="clear" w:color="auto" w:fill="auto"/>
            <w:hideMark/>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Мероприятие 4.</w:t>
            </w:r>
            <w:r w:rsidRPr="00F960EE">
              <w:rPr>
                <w:rFonts w:ascii="PT Astra Serif" w:hAnsi="PT Astra Serif"/>
                <w:sz w:val="20"/>
                <w:szCs w:val="20"/>
              </w:rPr>
              <w:br/>
            </w:r>
            <w:r w:rsidRPr="00F960EE">
              <w:rPr>
                <w:rFonts w:ascii="PT Astra Serif" w:eastAsia="Times New Roman" w:hAnsi="PT Astra Serif" w:cs="Times New Roman"/>
                <w:bCs/>
                <w:sz w:val="20"/>
                <w:szCs w:val="20"/>
              </w:rPr>
              <w:t>Возмещение части затрат на приобретение семян кормовых культур, поставляемых в районы Крайнего Севера и приравненные к ним местности, с учетом затрат на доставку</w:t>
            </w: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62 770,2</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62 770,2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6 063,9</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6 063,9</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14 432,4</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14 432,4</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8 454,7</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8 454,7</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8 454,8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shd w:val="clear" w:color="auto" w:fill="auto"/>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w:t>
            </w:r>
          </w:p>
        </w:tc>
        <w:tc>
          <w:tcPr>
            <w:tcW w:w="849" w:type="pct"/>
            <w:vMerge w:val="restart"/>
            <w:shd w:val="clear" w:color="auto" w:fill="auto"/>
            <w:hideMark/>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5.</w:t>
            </w:r>
            <w:r w:rsidRPr="00F960EE">
              <w:rPr>
                <w:rFonts w:ascii="PT Astra Serif" w:eastAsia="Times New Roman" w:hAnsi="PT Astra Serif" w:cs="Times New Roman"/>
                <w:sz w:val="20"/>
                <w:szCs w:val="20"/>
              </w:rPr>
              <w:br/>
            </w:r>
            <w:r w:rsidRPr="00F960EE">
              <w:rPr>
                <w:rFonts w:ascii="PT Astra Serif" w:hAnsi="PT Astra Serif"/>
                <w:sz w:val="20"/>
                <w:szCs w:val="20"/>
              </w:rPr>
              <w:t>Возмещение части затрат на поддержку элитного семеноводства</w:t>
            </w: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244 920,0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244 920,0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30 985,9</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30 985,9</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28 512,0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28 512,0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53 084,5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53 084,5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33 084,4</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shd w:val="clear" w:color="auto" w:fill="auto"/>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w:t>
            </w:r>
          </w:p>
        </w:tc>
        <w:tc>
          <w:tcPr>
            <w:tcW w:w="849" w:type="pct"/>
            <w:vMerge w:val="restart"/>
            <w:shd w:val="clear" w:color="auto" w:fill="auto"/>
            <w:hideMark/>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6.  </w:t>
            </w:r>
            <w:r w:rsidRPr="00F960EE">
              <w:rPr>
                <w:rFonts w:ascii="PT Astra Serif" w:eastAsia="Times New Roman" w:hAnsi="PT Astra Serif" w:cs="Times New Roman"/>
                <w:sz w:val="20"/>
                <w:szCs w:val="20"/>
              </w:rPr>
              <w:br/>
            </w:r>
            <w:r w:rsidRPr="00F960EE">
              <w:rPr>
                <w:rFonts w:ascii="PT Astra Serif" w:hAnsi="PT Astra Serif"/>
                <w:sz w:val="20"/>
                <w:szCs w:val="20"/>
              </w:rPr>
              <w:t xml:space="preserve">Гранты в форме субсидий на поддержку производства </w:t>
            </w:r>
            <w:r w:rsidRPr="00F960EE">
              <w:rPr>
                <w:rFonts w:ascii="PT Astra Serif" w:hAnsi="PT Astra Serif"/>
                <w:sz w:val="20"/>
                <w:szCs w:val="20"/>
              </w:rPr>
              <w:br/>
              <w:t xml:space="preserve">и (или) реализацию </w:t>
            </w:r>
            <w:r w:rsidRPr="00F960EE">
              <w:rPr>
                <w:rFonts w:ascii="PT Astra Serif" w:hAnsi="PT Astra Serif"/>
                <w:sz w:val="20"/>
                <w:szCs w:val="20"/>
              </w:rPr>
              <w:lastRenderedPageBreak/>
              <w:t>сельскохозяйственной продукции собственного производства, предоставляемые научным и образовательным организациям</w:t>
            </w: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56 807,1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56 807,1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8 390,8</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8 390,8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8 390,8</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8 390,8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8 005,1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shd w:val="clear" w:color="auto" w:fill="auto"/>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849" w:type="pct"/>
            <w:vMerge w:val="restart"/>
            <w:shd w:val="clear" w:color="auto" w:fill="auto"/>
            <w:hideMark/>
          </w:tcPr>
          <w:p w:rsidR="00C76704" w:rsidRPr="00F960EE" w:rsidRDefault="00C76704" w:rsidP="00151A8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7.</w:t>
            </w:r>
            <w:r w:rsidRPr="00F960EE">
              <w:rPr>
                <w:rFonts w:ascii="PT Astra Serif" w:hAnsi="PT Astra Serif"/>
                <w:sz w:val="20"/>
                <w:szCs w:val="20"/>
              </w:rPr>
              <w:br/>
              <w:t>Возмещение части затрат на поддержку собственного производства молока</w:t>
            </w: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3 212 631,9</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3 212 631,9</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472 600,0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472 600,0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424 322,5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424 322,5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442 777,4</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442 777,4</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468 233,0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shd w:val="clear" w:color="auto" w:fill="auto"/>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w:t>
            </w:r>
          </w:p>
        </w:tc>
        <w:tc>
          <w:tcPr>
            <w:tcW w:w="849" w:type="pct"/>
            <w:vMerge w:val="restart"/>
            <w:shd w:val="clear" w:color="auto" w:fill="auto"/>
            <w:hideMark/>
          </w:tcPr>
          <w:p w:rsidR="00C76704" w:rsidRPr="00F960EE" w:rsidRDefault="00C76704" w:rsidP="00151A8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8.</w:t>
            </w:r>
            <w:r w:rsidRPr="00F960EE">
              <w:rPr>
                <w:rFonts w:ascii="PT Astra Serif" w:eastAsia="Times New Roman" w:hAnsi="PT Astra Serif" w:cs="Times New Roman"/>
                <w:sz w:val="20"/>
                <w:szCs w:val="20"/>
              </w:rPr>
              <w:br/>
            </w:r>
            <w:r w:rsidRPr="00F960EE">
              <w:rPr>
                <w:rFonts w:ascii="PT Astra Serif" w:hAnsi="PT Astra Serif"/>
                <w:sz w:val="20"/>
                <w:szCs w:val="20"/>
              </w:rPr>
              <w:t>Поддержка племенного животноводства</w:t>
            </w: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480 988,8</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480 988,8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69 162,1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69 162,1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77 895,7</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77 895,7</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66 786,2</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66 786,2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5" w:type="pct"/>
            <w:shd w:val="clear" w:color="auto" w:fill="auto"/>
            <w:vAlign w:val="center"/>
          </w:tcPr>
          <w:p w:rsidR="00C76704" w:rsidRPr="00F960EE" w:rsidRDefault="00C76704" w:rsidP="00C76704">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66 786,2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shd w:val="clear" w:color="auto" w:fill="auto"/>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w:t>
            </w:r>
          </w:p>
        </w:tc>
        <w:tc>
          <w:tcPr>
            <w:tcW w:w="849" w:type="pct"/>
            <w:vMerge w:val="restart"/>
            <w:shd w:val="clear" w:color="auto" w:fill="auto"/>
            <w:hideMark/>
          </w:tcPr>
          <w:p w:rsidR="00C76704" w:rsidRPr="00F960EE" w:rsidRDefault="00C76704" w:rsidP="00E169E6">
            <w:pPr>
              <w:widowControl w:val="0"/>
              <w:autoSpaceDE w:val="0"/>
              <w:autoSpaceDN w:val="0"/>
              <w:adjustRightInd w:val="0"/>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 xml:space="preserve">Мероприятие 9. </w:t>
            </w:r>
            <w:r w:rsidRPr="00F960EE">
              <w:rPr>
                <w:rFonts w:ascii="PT Astra Serif" w:eastAsia="Times New Roman" w:hAnsi="PT Astra Serif" w:cs="Times New Roman"/>
                <w:bCs/>
                <w:sz w:val="20"/>
                <w:szCs w:val="20"/>
              </w:rPr>
              <w:lastRenderedPageBreak/>
              <w:t xml:space="preserve">Возмещение части затрат сельскохозяйственных товаропроизводителей </w:t>
            </w:r>
            <w:r w:rsidRPr="00F960EE">
              <w:rPr>
                <w:rFonts w:ascii="PT Astra Serif" w:eastAsia="Times New Roman" w:hAnsi="PT Astra Serif" w:cs="Times New Roman"/>
                <w:bCs/>
                <w:sz w:val="20"/>
                <w:szCs w:val="20"/>
              </w:rPr>
              <w:br/>
              <w:t xml:space="preserve">на уплату страховой премии, начисленных </w:t>
            </w:r>
            <w:r w:rsidRPr="00F960EE">
              <w:rPr>
                <w:rFonts w:ascii="PT Astra Serif" w:eastAsia="Times New Roman" w:hAnsi="PT Astra Serif" w:cs="Times New Roman"/>
                <w:bCs/>
                <w:sz w:val="20"/>
                <w:szCs w:val="20"/>
              </w:rPr>
              <w:br/>
              <w:t xml:space="preserve">по договорам сельскохозяйственного страхования в области растениеводства </w:t>
            </w:r>
            <w:r w:rsidRPr="00F960EE">
              <w:rPr>
                <w:rFonts w:ascii="PT Astra Serif" w:eastAsia="Times New Roman" w:hAnsi="PT Astra Serif" w:cs="Times New Roman"/>
                <w:bCs/>
                <w:sz w:val="20"/>
                <w:szCs w:val="20"/>
              </w:rPr>
              <w:br/>
              <w:t>и (или) животноводства</w:t>
            </w: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6 392,8</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6 392,8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6 392,8</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6 392,8</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849" w:type="pct"/>
            <w:vMerge w:val="restart"/>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Мероприятие 10.</w:t>
            </w:r>
            <w:r w:rsidRPr="00F960EE">
              <w:rPr>
                <w:rFonts w:ascii="PT Astra Serif" w:hAnsi="PT Astra Serif"/>
                <w:b/>
                <w:sz w:val="20"/>
                <w:szCs w:val="20"/>
              </w:rPr>
              <w:t xml:space="preserve"> </w:t>
            </w:r>
            <w:r w:rsidRPr="00F960EE">
              <w:rPr>
                <w:rFonts w:ascii="PT Astra Serif" w:eastAsia="Times New Roman" w:hAnsi="PT Astra Serif" w:cs="Times New Roman"/>
                <w:sz w:val="20"/>
                <w:szCs w:val="20"/>
              </w:rPr>
              <w:t xml:space="preserve">Возмещение части затрат на уплату страховой премии, начисленных </w:t>
            </w:r>
            <w:r w:rsidRPr="00F960EE">
              <w:rPr>
                <w:rFonts w:ascii="PT Astra Serif" w:eastAsia="Times New Roman" w:hAnsi="PT Astra Serif" w:cs="Times New Roman"/>
                <w:sz w:val="20"/>
                <w:szCs w:val="20"/>
              </w:rPr>
              <w:br/>
              <w:t>по договорам сельскохозяйственного страхования в области растениеводства</w:t>
            </w: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35 602,9</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35 602,9</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4 386,7</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4 386,7</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7 451,5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7 451,5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6 496,1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6 496,1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restart"/>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1.11.</w:t>
            </w:r>
          </w:p>
        </w:tc>
        <w:tc>
          <w:tcPr>
            <w:tcW w:w="849" w:type="pct"/>
            <w:vMerge w:val="restart"/>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Мероприятие 11.</w:t>
            </w:r>
            <w:r w:rsidRPr="00F960EE">
              <w:rPr>
                <w:rFonts w:ascii="PT Astra Serif" w:hAnsi="PT Astra Serif"/>
                <w:b/>
                <w:sz w:val="20"/>
                <w:szCs w:val="20"/>
              </w:rPr>
              <w:t xml:space="preserve"> </w:t>
            </w:r>
            <w:r w:rsidRPr="00F960EE">
              <w:rPr>
                <w:rFonts w:ascii="PT Astra Serif" w:eastAsia="Times New Roman" w:hAnsi="PT Astra Serif" w:cs="Times New Roman"/>
                <w:sz w:val="20"/>
                <w:szCs w:val="20"/>
              </w:rPr>
              <w:t xml:space="preserve">Возмещение части затрат на уплату страховой премии, начисленных </w:t>
            </w:r>
            <w:r w:rsidRPr="00F960EE">
              <w:rPr>
                <w:rFonts w:ascii="PT Astra Serif" w:eastAsia="Times New Roman" w:hAnsi="PT Astra Serif" w:cs="Times New Roman"/>
                <w:sz w:val="20"/>
                <w:szCs w:val="20"/>
              </w:rPr>
              <w:br/>
              <w:t>по договорам сельскохозяйственного страхования в области животноводства</w:t>
            </w:r>
          </w:p>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29 294,6</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29 294,6</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4 582,1</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4 582,1</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C76704">
        <w:trPr>
          <w:trHeight w:val="408"/>
          <w:jc w:val="center"/>
        </w:trPr>
        <w:tc>
          <w:tcPr>
            <w:tcW w:w="252"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5" w:type="pct"/>
            <w:shd w:val="clear" w:color="auto" w:fill="auto"/>
            <w:vAlign w:val="center"/>
          </w:tcPr>
          <w:p w:rsidR="00C76704" w:rsidRPr="00F960EE" w:rsidRDefault="00C76704" w:rsidP="00C76704">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578" w:type="pct"/>
            <w:gridSpan w:val="2"/>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0" w:type="pct"/>
            <w:gridSpan w:val="3"/>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49" w:type="pct"/>
            <w:shd w:val="clear" w:color="auto" w:fill="auto"/>
            <w:noWrap/>
            <w:vAlign w:val="center"/>
          </w:tcPr>
          <w:p w:rsidR="00C76704" w:rsidRPr="00F960EE" w:rsidRDefault="00C76704" w:rsidP="004D4F4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BE2576">
        <w:trPr>
          <w:trHeight w:val="20"/>
          <w:jc w:val="center"/>
        </w:trPr>
        <w:tc>
          <w:tcPr>
            <w:tcW w:w="252" w:type="pct"/>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4748" w:type="pct"/>
            <w:gridSpan w:val="18"/>
            <w:vAlign w:val="center"/>
          </w:tcPr>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Подпрограммы 1. Стимулирование развития приоритетных подотраслей агропромышленного комплекса и развитие малых форм хозяйствования</w:t>
            </w:r>
          </w:p>
        </w:tc>
      </w:tr>
      <w:tr w:rsidR="00C76704" w:rsidRPr="00F960EE" w:rsidTr="005C7DC3">
        <w:trPr>
          <w:trHeight w:val="408"/>
          <w:jc w:val="center"/>
        </w:trPr>
        <w:tc>
          <w:tcPr>
            <w:tcW w:w="252" w:type="pct"/>
            <w:vMerge w:val="restar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C76704" w:rsidRPr="00F960EE" w:rsidRDefault="00C76704" w:rsidP="00E169E6">
            <w:pPr>
              <w:spacing w:after="0" w:line="240" w:lineRule="auto"/>
              <w:rPr>
                <w:rFonts w:ascii="PT Astra Serif" w:hAnsi="PT Astra Serif"/>
                <w:sz w:val="20"/>
                <w:szCs w:val="20"/>
              </w:rPr>
            </w:pPr>
            <w:r w:rsidRPr="00F960EE">
              <w:rPr>
                <w:rFonts w:ascii="PT Astra Serif" w:hAnsi="PT Astra Serif"/>
                <w:sz w:val="20"/>
                <w:szCs w:val="20"/>
              </w:rPr>
              <w:t>Основное мероприятие 2.</w:t>
            </w:r>
          </w:p>
          <w:p w:rsidR="00C76704" w:rsidRPr="00F960EE" w:rsidRDefault="00C76704" w:rsidP="00E169E6">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Стимулирование развития приоритетных подотраслей агропромышленного комплекса и развитие малых форм хозяйствования</w:t>
            </w:r>
          </w:p>
        </w:tc>
        <w:tc>
          <w:tcPr>
            <w:tcW w:w="478" w:type="pct"/>
            <w:shd w:val="clear" w:color="auto" w:fill="auto"/>
            <w:vAlign w:val="center"/>
            <w:hideMark/>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C7670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1 384 886,6</w:t>
            </w:r>
          </w:p>
        </w:tc>
        <w:tc>
          <w:tcPr>
            <w:tcW w:w="575" w:type="pct"/>
            <w:shd w:val="clear" w:color="auto" w:fill="auto"/>
            <w:vAlign w:val="center"/>
          </w:tcPr>
          <w:p w:rsidR="00C7670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1 384 886,6</w:t>
            </w:r>
          </w:p>
        </w:tc>
        <w:tc>
          <w:tcPr>
            <w:tcW w:w="575" w:type="pct"/>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5C7DC3">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C76704" w:rsidRPr="00F960EE" w:rsidRDefault="00C7670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248 679,6</w:t>
            </w:r>
          </w:p>
        </w:tc>
        <w:tc>
          <w:tcPr>
            <w:tcW w:w="575" w:type="pct"/>
            <w:shd w:val="clear" w:color="auto" w:fill="auto"/>
            <w:vAlign w:val="center"/>
          </w:tcPr>
          <w:p w:rsidR="00C76704" w:rsidRPr="00F960EE" w:rsidRDefault="00C7670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248 679,6</w:t>
            </w:r>
          </w:p>
        </w:tc>
        <w:tc>
          <w:tcPr>
            <w:tcW w:w="575" w:type="pct"/>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5C7DC3">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C76704" w:rsidRPr="00F960EE" w:rsidRDefault="00C7670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234 137,0</w:t>
            </w:r>
          </w:p>
        </w:tc>
        <w:tc>
          <w:tcPr>
            <w:tcW w:w="575" w:type="pct"/>
            <w:shd w:val="clear" w:color="auto" w:fill="auto"/>
            <w:vAlign w:val="center"/>
          </w:tcPr>
          <w:p w:rsidR="00C76704" w:rsidRPr="00F960EE" w:rsidRDefault="00C7670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234 137,0</w:t>
            </w:r>
          </w:p>
        </w:tc>
        <w:tc>
          <w:tcPr>
            <w:tcW w:w="575" w:type="pct"/>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76704" w:rsidRPr="00F960EE" w:rsidTr="005C7DC3">
        <w:trPr>
          <w:trHeight w:val="408"/>
          <w:jc w:val="center"/>
        </w:trPr>
        <w:tc>
          <w:tcPr>
            <w:tcW w:w="252"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C76704" w:rsidRPr="00F960EE" w:rsidRDefault="00C7670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C76704" w:rsidRPr="00F960EE" w:rsidRDefault="00C7670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C76704" w:rsidRPr="00F960EE" w:rsidRDefault="00C7670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194 264,1</w:t>
            </w:r>
          </w:p>
        </w:tc>
        <w:tc>
          <w:tcPr>
            <w:tcW w:w="575" w:type="pct"/>
            <w:shd w:val="clear" w:color="auto" w:fill="auto"/>
            <w:vAlign w:val="center"/>
          </w:tcPr>
          <w:p w:rsidR="00C76704" w:rsidRPr="00F960EE" w:rsidRDefault="00C7670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194 264,1</w:t>
            </w:r>
          </w:p>
        </w:tc>
        <w:tc>
          <w:tcPr>
            <w:tcW w:w="575" w:type="pct"/>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C76704" w:rsidRPr="00F960EE" w:rsidRDefault="00C7670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107DB4" w:rsidRPr="00F960EE" w:rsidTr="005C7DC3">
        <w:trPr>
          <w:trHeight w:val="408"/>
          <w:jc w:val="center"/>
        </w:trPr>
        <w:tc>
          <w:tcPr>
            <w:tcW w:w="252"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177 119,1</w:t>
            </w:r>
          </w:p>
        </w:tc>
        <w:tc>
          <w:tcPr>
            <w:tcW w:w="575"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177 119,1</w:t>
            </w:r>
          </w:p>
        </w:tc>
        <w:tc>
          <w:tcPr>
            <w:tcW w:w="575" w:type="pct"/>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107DB4" w:rsidRPr="00F960EE" w:rsidTr="005C7DC3">
        <w:trPr>
          <w:trHeight w:val="408"/>
          <w:jc w:val="center"/>
        </w:trPr>
        <w:tc>
          <w:tcPr>
            <w:tcW w:w="252"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176 895,6</w:t>
            </w:r>
          </w:p>
        </w:tc>
        <w:tc>
          <w:tcPr>
            <w:tcW w:w="575"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176 895,6</w:t>
            </w:r>
          </w:p>
        </w:tc>
        <w:tc>
          <w:tcPr>
            <w:tcW w:w="575" w:type="pct"/>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107DB4" w:rsidRPr="00F960EE" w:rsidTr="005C7DC3">
        <w:trPr>
          <w:trHeight w:val="408"/>
          <w:jc w:val="center"/>
        </w:trPr>
        <w:tc>
          <w:tcPr>
            <w:tcW w:w="252"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547"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176 895,6</w:t>
            </w:r>
          </w:p>
        </w:tc>
        <w:tc>
          <w:tcPr>
            <w:tcW w:w="575"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176 895,6</w:t>
            </w:r>
          </w:p>
        </w:tc>
        <w:tc>
          <w:tcPr>
            <w:tcW w:w="575" w:type="pct"/>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107DB4" w:rsidRPr="00F960EE" w:rsidTr="005C7DC3">
        <w:trPr>
          <w:trHeight w:val="408"/>
          <w:jc w:val="center"/>
        </w:trPr>
        <w:tc>
          <w:tcPr>
            <w:tcW w:w="252"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176 895,6</w:t>
            </w:r>
          </w:p>
        </w:tc>
        <w:tc>
          <w:tcPr>
            <w:tcW w:w="575" w:type="pct"/>
            <w:shd w:val="clear" w:color="auto" w:fill="auto"/>
            <w:vAlign w:val="center"/>
          </w:tcPr>
          <w:p w:rsidR="00107DB4" w:rsidRPr="00F960EE" w:rsidRDefault="00107DB4"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176 895,6</w:t>
            </w:r>
          </w:p>
        </w:tc>
        <w:tc>
          <w:tcPr>
            <w:tcW w:w="575" w:type="pct"/>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107DB4" w:rsidRPr="00F960EE" w:rsidTr="005C7DC3">
        <w:trPr>
          <w:trHeight w:val="408"/>
          <w:jc w:val="center"/>
        </w:trPr>
        <w:tc>
          <w:tcPr>
            <w:tcW w:w="252" w:type="pct"/>
            <w:vMerge w:val="restart"/>
            <w:shd w:val="clear" w:color="auto" w:fill="auto"/>
            <w:noWrap/>
            <w:hideMark/>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c>
          <w:tcPr>
            <w:tcW w:w="849" w:type="pct"/>
            <w:vMerge w:val="restart"/>
            <w:shd w:val="clear" w:color="auto" w:fill="auto"/>
          </w:tcPr>
          <w:p w:rsidR="00107DB4" w:rsidRPr="00F960EE" w:rsidRDefault="00107DB4" w:rsidP="00E169E6">
            <w:pPr>
              <w:spacing w:after="0" w:line="240" w:lineRule="auto"/>
              <w:rPr>
                <w:rFonts w:ascii="PT Astra Serif" w:hAnsi="PT Astra Serif"/>
                <w:sz w:val="20"/>
                <w:szCs w:val="20"/>
              </w:rPr>
            </w:pPr>
            <w:r w:rsidRPr="00F960EE">
              <w:rPr>
                <w:rFonts w:ascii="PT Astra Serif" w:hAnsi="PT Astra Serif"/>
                <w:sz w:val="20"/>
                <w:szCs w:val="20"/>
              </w:rPr>
              <w:t>Мероприятие 1.</w:t>
            </w:r>
          </w:p>
          <w:p w:rsidR="00107DB4" w:rsidRPr="00F960EE" w:rsidRDefault="00107DB4" w:rsidP="00E169E6">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Возмещение части затрат на закладку и (или) уход </w:t>
            </w:r>
            <w:r w:rsidRPr="00F960EE">
              <w:rPr>
                <w:rFonts w:ascii="PT Astra Serif" w:hAnsi="PT Astra Serif"/>
                <w:sz w:val="20"/>
                <w:szCs w:val="20"/>
              </w:rPr>
              <w:br/>
              <w:t>за многолетними насаждениями</w:t>
            </w:r>
          </w:p>
        </w:tc>
        <w:tc>
          <w:tcPr>
            <w:tcW w:w="478" w:type="pct"/>
            <w:shd w:val="clear" w:color="auto" w:fill="auto"/>
            <w:vAlign w:val="center"/>
            <w:hideMark/>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107DB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45 008,9</w:t>
            </w:r>
          </w:p>
        </w:tc>
        <w:tc>
          <w:tcPr>
            <w:tcW w:w="575" w:type="pct"/>
            <w:shd w:val="clear" w:color="auto" w:fill="auto"/>
            <w:noWrap/>
            <w:vAlign w:val="center"/>
          </w:tcPr>
          <w:p w:rsidR="00107DB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45 008,9</w:t>
            </w:r>
          </w:p>
        </w:tc>
        <w:tc>
          <w:tcPr>
            <w:tcW w:w="575" w:type="pct"/>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107DB4" w:rsidRPr="00F960EE" w:rsidTr="005C7DC3">
        <w:trPr>
          <w:trHeight w:val="408"/>
          <w:jc w:val="center"/>
        </w:trPr>
        <w:tc>
          <w:tcPr>
            <w:tcW w:w="252" w:type="pct"/>
            <w:vMerge/>
            <w:hideMark/>
          </w:tcPr>
          <w:p w:rsidR="00107DB4" w:rsidRPr="00F960EE" w:rsidRDefault="00107DB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107DB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11 189,2</w:t>
            </w:r>
          </w:p>
        </w:tc>
        <w:tc>
          <w:tcPr>
            <w:tcW w:w="575" w:type="pct"/>
            <w:shd w:val="clear" w:color="auto" w:fill="auto"/>
            <w:noWrap/>
            <w:vAlign w:val="center"/>
          </w:tcPr>
          <w:p w:rsidR="00107DB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11 189,2</w:t>
            </w:r>
          </w:p>
        </w:tc>
        <w:tc>
          <w:tcPr>
            <w:tcW w:w="575" w:type="pct"/>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107DB4" w:rsidRPr="00F960EE" w:rsidTr="005C7DC3">
        <w:trPr>
          <w:trHeight w:val="408"/>
          <w:jc w:val="center"/>
        </w:trPr>
        <w:tc>
          <w:tcPr>
            <w:tcW w:w="252" w:type="pct"/>
            <w:vMerge/>
            <w:hideMark/>
          </w:tcPr>
          <w:p w:rsidR="00107DB4" w:rsidRPr="00F960EE" w:rsidRDefault="00107DB4"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107DB4" w:rsidRPr="00F960EE" w:rsidRDefault="00107DB4"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107DB4" w:rsidRPr="00F960EE" w:rsidRDefault="00107DB4"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107DB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33 819,7</w:t>
            </w:r>
          </w:p>
        </w:tc>
        <w:tc>
          <w:tcPr>
            <w:tcW w:w="575" w:type="pct"/>
            <w:shd w:val="clear" w:color="auto" w:fill="auto"/>
            <w:noWrap/>
            <w:vAlign w:val="center"/>
          </w:tcPr>
          <w:p w:rsidR="00107DB4" w:rsidRPr="00F960EE" w:rsidRDefault="00107DB4"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33 819,7</w:t>
            </w:r>
          </w:p>
        </w:tc>
        <w:tc>
          <w:tcPr>
            <w:tcW w:w="575" w:type="pct"/>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107DB4" w:rsidRPr="00F960EE" w:rsidRDefault="00107DB4"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824082" w:rsidP="008156F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24082" w:rsidP="008156F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2.2.</w:t>
            </w:r>
          </w:p>
        </w:tc>
        <w:tc>
          <w:tcPr>
            <w:tcW w:w="849" w:type="pct"/>
            <w:vMerge w:val="restart"/>
          </w:tcPr>
          <w:p w:rsidR="008156F5" w:rsidRPr="00F960EE" w:rsidRDefault="008156F5" w:rsidP="00EC049D">
            <w:pPr>
              <w:spacing w:after="0" w:line="240" w:lineRule="auto"/>
              <w:rPr>
                <w:rFonts w:ascii="PT Astra Serif" w:hAnsi="PT Astra Serif"/>
                <w:sz w:val="20"/>
                <w:szCs w:val="20"/>
              </w:rPr>
            </w:pPr>
            <w:r w:rsidRPr="00F960EE">
              <w:rPr>
                <w:rFonts w:ascii="PT Astra Serif" w:hAnsi="PT Astra Serif"/>
                <w:sz w:val="20"/>
                <w:szCs w:val="20"/>
              </w:rPr>
              <w:t>Мероприятие 2.</w:t>
            </w:r>
          </w:p>
          <w:p w:rsidR="008156F5" w:rsidRPr="00F960EE" w:rsidRDefault="008156F5"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Возмещение части затрат на закладку многолетних насаждений</w:t>
            </w:r>
          </w:p>
        </w:tc>
        <w:tc>
          <w:tcPr>
            <w:tcW w:w="478" w:type="pct"/>
            <w:shd w:val="clear" w:color="auto" w:fill="auto"/>
            <w:vAlign w:val="center"/>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8156F5" w:rsidRPr="00F960EE" w:rsidRDefault="00824082" w:rsidP="00C02BC1">
            <w:pPr>
              <w:spacing w:after="0"/>
              <w:jc w:val="center"/>
              <w:rPr>
                <w:rFonts w:ascii="PT Astra Serif" w:hAnsi="PT Astra Serif"/>
                <w:color w:val="000000"/>
                <w:sz w:val="20"/>
                <w:szCs w:val="20"/>
              </w:rPr>
            </w:pPr>
            <w:r w:rsidRPr="00F960EE">
              <w:rPr>
                <w:rFonts w:ascii="PT Astra Serif" w:hAnsi="PT Astra Serif"/>
                <w:color w:val="000000"/>
                <w:sz w:val="20"/>
                <w:szCs w:val="20"/>
              </w:rPr>
              <w:t>8</w:t>
            </w:r>
            <w:r w:rsidR="00C02BC1" w:rsidRPr="00F960EE">
              <w:rPr>
                <w:rFonts w:ascii="PT Astra Serif" w:hAnsi="PT Astra Serif"/>
                <w:color w:val="000000"/>
                <w:sz w:val="20"/>
                <w:szCs w:val="20"/>
              </w:rPr>
              <w:t>9</w:t>
            </w:r>
            <w:r w:rsidRPr="00F960EE">
              <w:rPr>
                <w:rFonts w:ascii="PT Astra Serif" w:hAnsi="PT Astra Serif"/>
                <w:color w:val="000000"/>
                <w:sz w:val="20"/>
                <w:szCs w:val="20"/>
              </w:rPr>
              <w:t> 292,0</w:t>
            </w:r>
          </w:p>
        </w:tc>
        <w:tc>
          <w:tcPr>
            <w:tcW w:w="575" w:type="pct"/>
            <w:shd w:val="clear" w:color="auto" w:fill="auto"/>
            <w:noWrap/>
            <w:vAlign w:val="center"/>
          </w:tcPr>
          <w:p w:rsidR="008156F5" w:rsidRPr="00F960EE" w:rsidRDefault="00824082" w:rsidP="00C02BC1">
            <w:pPr>
              <w:spacing w:after="0"/>
              <w:jc w:val="center"/>
              <w:rPr>
                <w:rFonts w:ascii="PT Astra Serif" w:hAnsi="PT Astra Serif"/>
                <w:color w:val="000000"/>
                <w:sz w:val="20"/>
                <w:szCs w:val="20"/>
              </w:rPr>
            </w:pPr>
            <w:r w:rsidRPr="00F960EE">
              <w:rPr>
                <w:rFonts w:ascii="PT Astra Serif" w:hAnsi="PT Astra Serif"/>
                <w:color w:val="000000"/>
                <w:sz w:val="20"/>
                <w:szCs w:val="20"/>
              </w:rPr>
              <w:t>8</w:t>
            </w:r>
            <w:r w:rsidR="00C02BC1" w:rsidRPr="00F960EE">
              <w:rPr>
                <w:rFonts w:ascii="PT Astra Serif" w:hAnsi="PT Astra Serif"/>
                <w:color w:val="000000"/>
                <w:sz w:val="20"/>
                <w:szCs w:val="20"/>
              </w:rPr>
              <w:t>9</w:t>
            </w:r>
            <w:r w:rsidRPr="00F960EE">
              <w:rPr>
                <w:rFonts w:ascii="PT Astra Serif" w:hAnsi="PT Astra Serif"/>
                <w:color w:val="000000"/>
                <w:sz w:val="20"/>
                <w:szCs w:val="20"/>
              </w:rPr>
              <w:t> 292,0</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C02BC1"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20 258,4</w:t>
            </w:r>
          </w:p>
        </w:tc>
        <w:tc>
          <w:tcPr>
            <w:tcW w:w="575" w:type="pct"/>
            <w:shd w:val="clear" w:color="auto" w:fill="auto"/>
            <w:noWrap/>
            <w:vAlign w:val="center"/>
          </w:tcPr>
          <w:p w:rsidR="008156F5" w:rsidRPr="00F960EE" w:rsidRDefault="00601933"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20</w:t>
            </w:r>
            <w:r w:rsidR="00C02BC1" w:rsidRPr="00F960EE">
              <w:rPr>
                <w:rFonts w:ascii="PT Astra Serif" w:hAnsi="PT Astra Serif"/>
                <w:color w:val="000000"/>
                <w:sz w:val="20"/>
                <w:szCs w:val="20"/>
              </w:rPr>
              <w:t> 258,4</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17 258,4</w:t>
            </w:r>
          </w:p>
        </w:tc>
        <w:tc>
          <w:tcPr>
            <w:tcW w:w="575" w:type="pct"/>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EC049D">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2.3</w:t>
            </w:r>
          </w:p>
        </w:tc>
        <w:tc>
          <w:tcPr>
            <w:tcW w:w="849" w:type="pct"/>
            <w:vMerge w:val="restart"/>
          </w:tcPr>
          <w:p w:rsidR="008156F5" w:rsidRPr="00F960EE" w:rsidRDefault="008156F5" w:rsidP="00CE3A6E">
            <w:pPr>
              <w:spacing w:after="0" w:line="240" w:lineRule="auto"/>
              <w:rPr>
                <w:rFonts w:ascii="PT Astra Serif" w:hAnsi="PT Astra Serif"/>
                <w:sz w:val="20"/>
                <w:szCs w:val="20"/>
              </w:rPr>
            </w:pPr>
            <w:r w:rsidRPr="00F960EE">
              <w:rPr>
                <w:rFonts w:ascii="PT Astra Serif" w:hAnsi="PT Astra Serif"/>
                <w:sz w:val="20"/>
                <w:szCs w:val="20"/>
              </w:rPr>
              <w:t>Мероприятие 3.</w:t>
            </w:r>
          </w:p>
          <w:p w:rsidR="008156F5" w:rsidRPr="00F960EE" w:rsidRDefault="008156F5" w:rsidP="005C7DC3">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Возмещение части затрат на уход </w:t>
            </w:r>
            <w:r w:rsidRPr="00F960EE">
              <w:rPr>
                <w:rFonts w:ascii="PT Astra Serif" w:hAnsi="PT Astra Serif"/>
                <w:sz w:val="20"/>
                <w:szCs w:val="20"/>
              </w:rPr>
              <w:br/>
              <w:t>за многолетними насаждениями</w:t>
            </w:r>
          </w:p>
        </w:tc>
        <w:tc>
          <w:tcPr>
            <w:tcW w:w="478" w:type="pct"/>
            <w:shd w:val="clear" w:color="auto" w:fill="auto"/>
            <w:vAlign w:val="center"/>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8156F5" w:rsidRPr="00F960EE" w:rsidRDefault="00824082" w:rsidP="00C02BC1">
            <w:pPr>
              <w:spacing w:after="0"/>
              <w:jc w:val="center"/>
              <w:rPr>
                <w:rFonts w:ascii="PT Astra Serif" w:hAnsi="PT Astra Serif"/>
                <w:color w:val="000000"/>
                <w:sz w:val="20"/>
                <w:szCs w:val="20"/>
              </w:rPr>
            </w:pPr>
            <w:r w:rsidRPr="00F960EE">
              <w:rPr>
                <w:rFonts w:ascii="PT Astra Serif" w:hAnsi="PT Astra Serif"/>
                <w:color w:val="000000"/>
                <w:sz w:val="20"/>
                <w:szCs w:val="20"/>
              </w:rPr>
              <w:t>1</w:t>
            </w:r>
            <w:r w:rsidR="00C02BC1" w:rsidRPr="00F960EE">
              <w:rPr>
                <w:rFonts w:ascii="PT Astra Serif" w:hAnsi="PT Astra Serif"/>
                <w:color w:val="000000"/>
                <w:sz w:val="20"/>
                <w:szCs w:val="20"/>
              </w:rPr>
              <w:t>2</w:t>
            </w:r>
            <w:r w:rsidR="008156F5" w:rsidRPr="00F960EE">
              <w:rPr>
                <w:rFonts w:ascii="PT Astra Serif" w:hAnsi="PT Astra Serif"/>
                <w:color w:val="000000"/>
                <w:sz w:val="20"/>
                <w:szCs w:val="20"/>
              </w:rPr>
              <w:t> 000,0</w:t>
            </w:r>
          </w:p>
        </w:tc>
        <w:tc>
          <w:tcPr>
            <w:tcW w:w="575" w:type="pct"/>
            <w:shd w:val="clear" w:color="auto" w:fill="auto"/>
            <w:noWrap/>
            <w:vAlign w:val="center"/>
          </w:tcPr>
          <w:p w:rsidR="008156F5" w:rsidRPr="00F960EE" w:rsidRDefault="00824082" w:rsidP="00C02BC1">
            <w:pPr>
              <w:spacing w:after="0"/>
              <w:jc w:val="center"/>
              <w:rPr>
                <w:rFonts w:ascii="PT Astra Serif" w:hAnsi="PT Astra Serif"/>
                <w:color w:val="000000"/>
                <w:sz w:val="20"/>
                <w:szCs w:val="20"/>
              </w:rPr>
            </w:pPr>
            <w:r w:rsidRPr="00F960EE">
              <w:rPr>
                <w:rFonts w:ascii="PT Astra Serif" w:hAnsi="PT Astra Serif"/>
                <w:color w:val="000000"/>
                <w:sz w:val="20"/>
                <w:szCs w:val="20"/>
              </w:rPr>
              <w:t>1</w:t>
            </w:r>
            <w:r w:rsidR="00C02BC1" w:rsidRPr="00F960EE">
              <w:rPr>
                <w:rFonts w:ascii="PT Astra Serif" w:hAnsi="PT Astra Serif"/>
                <w:color w:val="000000"/>
                <w:sz w:val="20"/>
                <w:szCs w:val="20"/>
              </w:rPr>
              <w:t>2</w:t>
            </w:r>
            <w:r w:rsidR="008156F5" w:rsidRPr="00F960EE">
              <w:rPr>
                <w:rFonts w:ascii="PT Astra Serif" w:hAnsi="PT Astra Serif"/>
                <w:color w:val="000000"/>
                <w:sz w:val="20"/>
                <w:szCs w:val="20"/>
              </w:rPr>
              <w:t> 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C02BC1"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C02BC1"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5C7DC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3000,0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B541EB" w:rsidRPr="00F960EE">
              <w:rPr>
                <w:rFonts w:ascii="PT Astra Serif" w:eastAsia="Times New Roman" w:hAnsi="PT Astra Serif" w:cs="Times New Roman"/>
                <w:sz w:val="20"/>
                <w:szCs w:val="20"/>
              </w:rPr>
              <w:t>4</w:t>
            </w:r>
            <w:r w:rsidRPr="00F960EE">
              <w:rPr>
                <w:rFonts w:ascii="PT Astra Serif" w:eastAsia="Times New Roman" w:hAnsi="PT Astra Serif" w:cs="Times New Roman"/>
                <w:sz w:val="20"/>
                <w:szCs w:val="20"/>
              </w:rPr>
              <w:t>.</w:t>
            </w:r>
          </w:p>
        </w:tc>
        <w:tc>
          <w:tcPr>
            <w:tcW w:w="849" w:type="pct"/>
            <w:vMerge w:val="restart"/>
          </w:tcPr>
          <w:p w:rsidR="008156F5" w:rsidRPr="00F960EE" w:rsidRDefault="008156F5" w:rsidP="00B541E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B541EB" w:rsidRPr="00F960EE">
              <w:rPr>
                <w:rFonts w:ascii="PT Astra Serif" w:eastAsia="Times New Roman" w:hAnsi="PT Astra Serif" w:cs="Times New Roman"/>
                <w:sz w:val="20"/>
                <w:szCs w:val="20"/>
              </w:rPr>
              <w:t>4</w:t>
            </w:r>
            <w:r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br/>
            </w:r>
            <w:r w:rsidR="007146DD" w:rsidRPr="00F960EE">
              <w:rPr>
                <w:rFonts w:ascii="PT Astra Serif" w:hAnsi="PT Astra Serif"/>
                <w:sz w:val="20"/>
                <w:szCs w:val="20"/>
              </w:rPr>
              <w:t>Грант в форме субсидий на развитие семейных ферм</w:t>
            </w:r>
            <w:r w:rsidRPr="00F960EE">
              <w:rPr>
                <w:rFonts w:ascii="PT Astra Serif" w:hAnsi="PT Astra Serif"/>
                <w:sz w:val="20"/>
                <w:szCs w:val="20"/>
              </w:rPr>
              <w:t xml:space="preserve"> </w:t>
            </w: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580 660,7</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580 660,7</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68 717,0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68 717,0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88 345,2</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88 345,2</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76 179,3</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76 179,3</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87 055,2</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87 055,2</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86 788,0</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86 788,0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86 788,0</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86 788,0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86 788,0</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86 788,0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shd w:val="clear" w:color="auto" w:fill="auto"/>
            <w:noWrap/>
            <w:hideMark/>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B541EB" w:rsidRPr="00F960EE">
              <w:rPr>
                <w:rFonts w:ascii="PT Astra Serif" w:eastAsia="Times New Roman" w:hAnsi="PT Astra Serif" w:cs="Times New Roman"/>
                <w:sz w:val="20"/>
                <w:szCs w:val="20"/>
              </w:rPr>
              <w:t>5</w:t>
            </w:r>
            <w:r w:rsidRPr="00F960EE">
              <w:rPr>
                <w:rFonts w:ascii="PT Astra Serif" w:eastAsia="Times New Roman" w:hAnsi="PT Astra Serif" w:cs="Times New Roman"/>
                <w:sz w:val="20"/>
                <w:szCs w:val="20"/>
              </w:rPr>
              <w:t>.</w:t>
            </w:r>
          </w:p>
        </w:tc>
        <w:tc>
          <w:tcPr>
            <w:tcW w:w="849" w:type="pct"/>
            <w:vMerge w:val="restart"/>
            <w:shd w:val="clear" w:color="auto" w:fill="auto"/>
            <w:hideMark/>
          </w:tcPr>
          <w:p w:rsidR="008156F5" w:rsidRPr="00F960EE" w:rsidRDefault="008156F5" w:rsidP="00B541E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B541EB" w:rsidRPr="00F960EE">
              <w:rPr>
                <w:rFonts w:ascii="PT Astra Serif" w:eastAsia="Times New Roman" w:hAnsi="PT Astra Serif" w:cs="Times New Roman"/>
                <w:sz w:val="20"/>
                <w:szCs w:val="20"/>
              </w:rPr>
              <w:t>5</w:t>
            </w:r>
            <w:r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br/>
            </w:r>
            <w:r w:rsidRPr="00F960EE">
              <w:rPr>
                <w:rFonts w:ascii="PT Astra Serif" w:hAnsi="PT Astra Serif"/>
                <w:sz w:val="20"/>
                <w:szCs w:val="20"/>
              </w:rPr>
              <w:t>Поддержка начинающих фермеров</w:t>
            </w: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100 985,2</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100 985,2</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100 985,2</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100 985,2</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B541EB" w:rsidRPr="00F960EE">
              <w:rPr>
                <w:rFonts w:ascii="PT Astra Serif" w:eastAsia="Times New Roman" w:hAnsi="PT Astra Serif" w:cs="Times New Roman"/>
                <w:sz w:val="20"/>
                <w:szCs w:val="20"/>
              </w:rPr>
              <w:t>6</w:t>
            </w:r>
            <w:r w:rsidRPr="00F960EE">
              <w:rPr>
                <w:rFonts w:ascii="PT Astra Serif" w:eastAsia="Times New Roman" w:hAnsi="PT Astra Serif" w:cs="Times New Roman"/>
                <w:sz w:val="20"/>
                <w:szCs w:val="20"/>
              </w:rPr>
              <w:t>.</w:t>
            </w:r>
          </w:p>
        </w:tc>
        <w:tc>
          <w:tcPr>
            <w:tcW w:w="849" w:type="pct"/>
            <w:vMerge w:val="restart"/>
          </w:tcPr>
          <w:p w:rsidR="008156F5" w:rsidRPr="00F960EE" w:rsidRDefault="008156F5"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B541EB" w:rsidRPr="00F960EE">
              <w:rPr>
                <w:rFonts w:ascii="PT Astra Serif" w:eastAsia="Times New Roman" w:hAnsi="PT Astra Serif" w:cs="Times New Roman"/>
                <w:sz w:val="20"/>
                <w:szCs w:val="20"/>
              </w:rPr>
              <w:t>6</w:t>
            </w:r>
            <w:r w:rsidRPr="00F960EE">
              <w:rPr>
                <w:rFonts w:ascii="PT Astra Serif" w:eastAsia="Times New Roman" w:hAnsi="PT Astra Serif" w:cs="Times New Roman"/>
                <w:sz w:val="20"/>
                <w:szCs w:val="20"/>
              </w:rPr>
              <w:t xml:space="preserve">. </w:t>
            </w:r>
          </w:p>
          <w:p w:rsidR="008156F5" w:rsidRPr="00F960EE" w:rsidRDefault="008156F5" w:rsidP="00E169E6">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Развитие материально-технической базы сельскохозяйственного потребительского кооператива</w:t>
            </w: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343 263,4</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343 263,4</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45 295,3</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45 295,3</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77 899,8</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77 899,8</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51 329,6</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51 329,6</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35 080,3</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35 080,3</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44 552,8</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44 552,8</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44 552,8</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44 552,8</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44 552,8</w:t>
            </w:r>
          </w:p>
        </w:tc>
        <w:tc>
          <w:tcPr>
            <w:tcW w:w="575" w:type="pct"/>
            <w:shd w:val="clear" w:color="auto" w:fill="auto"/>
            <w:noWrap/>
            <w:vAlign w:val="center"/>
          </w:tcPr>
          <w:p w:rsidR="008156F5" w:rsidRPr="00F960EE" w:rsidRDefault="008156F5"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44 552,8</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B541EB" w:rsidRPr="00F960EE">
              <w:rPr>
                <w:rFonts w:ascii="PT Astra Serif" w:eastAsia="Times New Roman" w:hAnsi="PT Astra Serif" w:cs="Times New Roman"/>
                <w:sz w:val="20"/>
                <w:szCs w:val="20"/>
              </w:rPr>
              <w:t>7</w:t>
            </w:r>
            <w:r w:rsidRPr="00F960EE">
              <w:rPr>
                <w:rFonts w:ascii="PT Astra Serif" w:eastAsia="Times New Roman" w:hAnsi="PT Astra Serif" w:cs="Times New Roman"/>
                <w:sz w:val="20"/>
                <w:szCs w:val="20"/>
              </w:rPr>
              <w:t>.</w:t>
            </w:r>
          </w:p>
        </w:tc>
        <w:tc>
          <w:tcPr>
            <w:tcW w:w="849" w:type="pct"/>
            <w:vMerge w:val="restart"/>
          </w:tcPr>
          <w:p w:rsidR="008156F5" w:rsidRPr="00F960EE" w:rsidRDefault="008156F5" w:rsidP="00B541EB">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Мероприятие </w:t>
            </w:r>
            <w:r w:rsidR="00B541EB" w:rsidRPr="00F960EE">
              <w:rPr>
                <w:rFonts w:ascii="PT Astra Serif" w:hAnsi="PT Astra Serif"/>
                <w:sz w:val="20"/>
                <w:szCs w:val="20"/>
              </w:rPr>
              <w:t>7</w:t>
            </w:r>
            <w:r w:rsidRPr="00F960EE">
              <w:rPr>
                <w:rFonts w:ascii="PT Astra Serif" w:hAnsi="PT Astra Serif"/>
                <w:sz w:val="20"/>
                <w:szCs w:val="20"/>
              </w:rPr>
              <w:t>.</w:t>
            </w:r>
            <w:r w:rsidRPr="00F960EE">
              <w:rPr>
                <w:rFonts w:ascii="PT Astra Serif" w:hAnsi="PT Astra Serif"/>
                <w:sz w:val="20"/>
                <w:szCs w:val="20"/>
              </w:rPr>
              <w:br/>
              <w:t xml:space="preserve">Возмещение части затрат на уплату процентов по кредитам, полученным </w:t>
            </w:r>
            <w:r w:rsidRPr="00F960EE">
              <w:rPr>
                <w:rFonts w:ascii="PT Astra Serif" w:hAnsi="PT Astra Serif"/>
                <w:sz w:val="20"/>
                <w:szCs w:val="20"/>
              </w:rPr>
              <w:br/>
              <w:t xml:space="preserve">в российских кредитных организациях, и займам, полученным </w:t>
            </w:r>
            <w:r w:rsidRPr="00F960EE">
              <w:rPr>
                <w:rFonts w:ascii="PT Astra Serif" w:hAnsi="PT Astra Serif"/>
                <w:sz w:val="20"/>
                <w:szCs w:val="20"/>
              </w:rPr>
              <w:br/>
              <w:t>в сельскохозяйственных кредитных потребительских кооперативах</w:t>
            </w: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61,5</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61,5</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61,5</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61,5</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B541EB" w:rsidP="00EC04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2.8.</w:t>
            </w:r>
          </w:p>
        </w:tc>
        <w:tc>
          <w:tcPr>
            <w:tcW w:w="849" w:type="pct"/>
            <w:vMerge w:val="restart"/>
          </w:tcPr>
          <w:p w:rsidR="008156F5" w:rsidRPr="00F960EE" w:rsidRDefault="008156F5" w:rsidP="00E169E6">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Мероприятие </w:t>
            </w:r>
            <w:r w:rsidR="00B541EB" w:rsidRPr="00F960EE">
              <w:rPr>
                <w:rFonts w:ascii="PT Astra Serif" w:eastAsia="Calibri" w:hAnsi="PT Astra Serif" w:cs="Times New Roman"/>
                <w:sz w:val="20"/>
                <w:szCs w:val="20"/>
              </w:rPr>
              <w:t>8</w:t>
            </w:r>
            <w:r w:rsidRPr="00F960EE">
              <w:rPr>
                <w:rFonts w:ascii="PT Astra Serif" w:eastAsia="Calibri" w:hAnsi="PT Astra Serif" w:cs="Times New Roman"/>
                <w:sz w:val="20"/>
                <w:szCs w:val="20"/>
              </w:rPr>
              <w:t xml:space="preserve">. </w:t>
            </w:r>
          </w:p>
          <w:p w:rsidR="008156F5" w:rsidRPr="00F960EE" w:rsidRDefault="008156F5" w:rsidP="00E169E6">
            <w:pPr>
              <w:spacing w:after="0" w:line="240" w:lineRule="auto"/>
              <w:rPr>
                <w:rFonts w:ascii="PT Astra Serif" w:hAnsi="PT Astra Serif"/>
                <w:sz w:val="20"/>
                <w:szCs w:val="20"/>
              </w:rPr>
            </w:pPr>
            <w:r w:rsidRPr="00F960EE">
              <w:rPr>
                <w:rFonts w:ascii="PT Astra Serif" w:eastAsia="Calibri" w:hAnsi="PT Astra Serif" w:cs="Times New Roman"/>
                <w:sz w:val="20"/>
                <w:szCs w:val="20"/>
              </w:rPr>
              <w:t xml:space="preserve">Гранты в форме субсидий на поддержку производства </w:t>
            </w:r>
            <w:r w:rsidRPr="00F960EE">
              <w:rPr>
                <w:rFonts w:ascii="PT Astra Serif" w:eastAsia="Calibri" w:hAnsi="PT Astra Serif" w:cs="Times New Roman"/>
                <w:sz w:val="20"/>
                <w:szCs w:val="20"/>
              </w:rPr>
              <w:br/>
              <w:t xml:space="preserve">и (или) реализацию сельскохозяйственной продукции собственного производства, направленные </w:t>
            </w:r>
            <w:r w:rsidRPr="00F960EE">
              <w:rPr>
                <w:rFonts w:ascii="PT Astra Serif" w:eastAsia="Calibri" w:hAnsi="PT Astra Serif" w:cs="Times New Roman"/>
                <w:sz w:val="20"/>
                <w:szCs w:val="20"/>
              </w:rPr>
              <w:br/>
              <w:t xml:space="preserve">на обеспечение прироста сельскохозяйственной продукции, предоставляемые научным </w:t>
            </w:r>
            <w:r w:rsidRPr="00F960EE">
              <w:rPr>
                <w:rFonts w:ascii="PT Astra Serif" w:eastAsia="Calibri" w:hAnsi="PT Astra Serif" w:cs="Times New Roman"/>
                <w:sz w:val="20"/>
                <w:szCs w:val="20"/>
              </w:rPr>
              <w:br/>
              <w:t>и образовательным организациям</w:t>
            </w: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33 500,9</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33 500,9</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11 225,0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11 225,0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11 400,0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11 400,0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10 875,9</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10 875,9</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shd w:val="clear" w:color="auto" w:fill="auto"/>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B541EB" w:rsidRPr="00F960EE">
              <w:rPr>
                <w:rFonts w:ascii="PT Astra Serif" w:eastAsia="Times New Roman" w:hAnsi="PT Astra Serif" w:cs="Times New Roman"/>
                <w:sz w:val="20"/>
                <w:szCs w:val="20"/>
              </w:rPr>
              <w:t>9</w:t>
            </w:r>
            <w:r w:rsidRPr="00F960EE">
              <w:rPr>
                <w:rFonts w:ascii="PT Astra Serif" w:eastAsia="Times New Roman" w:hAnsi="PT Astra Serif" w:cs="Times New Roman"/>
                <w:sz w:val="20"/>
                <w:szCs w:val="20"/>
              </w:rPr>
              <w:t>.</w:t>
            </w:r>
          </w:p>
        </w:tc>
        <w:tc>
          <w:tcPr>
            <w:tcW w:w="849" w:type="pct"/>
            <w:vMerge w:val="restart"/>
          </w:tcPr>
          <w:p w:rsidR="008156F5" w:rsidRPr="00F960EE" w:rsidRDefault="008156F5" w:rsidP="00B541EB">
            <w:pPr>
              <w:spacing w:after="0" w:line="240" w:lineRule="auto"/>
              <w:rPr>
                <w:rFonts w:ascii="PT Astra Serif" w:hAnsi="PT Astra Serif"/>
                <w:sz w:val="20"/>
                <w:szCs w:val="20"/>
              </w:rPr>
            </w:pPr>
            <w:r w:rsidRPr="00F960EE">
              <w:rPr>
                <w:rFonts w:ascii="PT Astra Serif" w:hAnsi="PT Astra Serif"/>
                <w:sz w:val="20"/>
                <w:szCs w:val="20"/>
              </w:rPr>
              <w:t xml:space="preserve">Мероприятие </w:t>
            </w:r>
            <w:r w:rsidR="00B541EB" w:rsidRPr="00F960EE">
              <w:rPr>
                <w:rFonts w:ascii="PT Astra Serif" w:hAnsi="PT Astra Serif"/>
                <w:sz w:val="20"/>
                <w:szCs w:val="20"/>
              </w:rPr>
              <w:t>9</w:t>
            </w:r>
            <w:r w:rsidRPr="00F960EE">
              <w:rPr>
                <w:rFonts w:ascii="PT Astra Serif" w:hAnsi="PT Astra Serif"/>
                <w:sz w:val="20"/>
                <w:szCs w:val="20"/>
              </w:rPr>
              <w:t>.</w:t>
            </w:r>
            <w:r w:rsidRPr="00F960EE">
              <w:rPr>
                <w:rFonts w:ascii="PT Astra Serif" w:hAnsi="PT Astra Serif"/>
                <w:sz w:val="20"/>
                <w:szCs w:val="20"/>
              </w:rPr>
              <w:br/>
              <w:t>Возмещение части затрат на производство зерновых и зернобобовых культур</w:t>
            </w: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20 048,9</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20 048,9</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5 410,4</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5 410,4</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14 638,5</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14 638,5</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B541EB" w:rsidRPr="00F960EE">
              <w:rPr>
                <w:rFonts w:ascii="PT Astra Serif" w:eastAsia="Times New Roman" w:hAnsi="PT Astra Serif" w:cs="Times New Roman"/>
                <w:sz w:val="20"/>
                <w:szCs w:val="20"/>
              </w:rPr>
              <w:t>10</w:t>
            </w:r>
            <w:r w:rsidRPr="00F960EE">
              <w:rPr>
                <w:rFonts w:ascii="PT Astra Serif" w:eastAsia="Times New Roman" w:hAnsi="PT Astra Serif" w:cs="Times New Roman"/>
                <w:sz w:val="20"/>
                <w:szCs w:val="20"/>
              </w:rPr>
              <w:t>.</w:t>
            </w:r>
          </w:p>
        </w:tc>
        <w:tc>
          <w:tcPr>
            <w:tcW w:w="849" w:type="pct"/>
            <w:vMerge w:val="restart"/>
          </w:tcPr>
          <w:p w:rsidR="008156F5" w:rsidRPr="00F960EE" w:rsidRDefault="008156F5" w:rsidP="00B541EB">
            <w:pPr>
              <w:spacing w:after="0" w:line="240" w:lineRule="auto"/>
              <w:rPr>
                <w:rFonts w:ascii="PT Astra Serif" w:hAnsi="PT Astra Serif"/>
                <w:sz w:val="20"/>
                <w:szCs w:val="20"/>
              </w:rPr>
            </w:pPr>
            <w:r w:rsidRPr="00F960EE">
              <w:rPr>
                <w:rFonts w:ascii="PT Astra Serif" w:hAnsi="PT Astra Serif"/>
                <w:sz w:val="20"/>
                <w:szCs w:val="20"/>
              </w:rPr>
              <w:t xml:space="preserve">Мероприятие </w:t>
            </w:r>
            <w:r w:rsidR="00B541EB" w:rsidRPr="00F960EE">
              <w:rPr>
                <w:rFonts w:ascii="PT Astra Serif" w:hAnsi="PT Astra Serif"/>
                <w:sz w:val="20"/>
                <w:szCs w:val="20"/>
              </w:rPr>
              <w:t>10</w:t>
            </w:r>
            <w:r w:rsidRPr="00F960EE">
              <w:rPr>
                <w:rFonts w:ascii="PT Astra Serif" w:hAnsi="PT Astra Serif"/>
                <w:sz w:val="20"/>
                <w:szCs w:val="20"/>
              </w:rPr>
              <w:t>.</w:t>
            </w:r>
            <w:r w:rsidRPr="00F960EE">
              <w:rPr>
                <w:rFonts w:ascii="PT Astra Serif" w:hAnsi="PT Astra Serif"/>
                <w:sz w:val="20"/>
                <w:szCs w:val="20"/>
              </w:rPr>
              <w:br/>
              <w:t xml:space="preserve">Возмещение части затрат на производство масличных культур </w:t>
            </w:r>
            <w:r w:rsidRPr="00F960EE">
              <w:rPr>
                <w:rFonts w:ascii="PT Astra Serif" w:hAnsi="PT Astra Serif"/>
                <w:sz w:val="20"/>
                <w:szCs w:val="20"/>
              </w:rPr>
              <w:br/>
              <w:t xml:space="preserve">(за исключением рапса </w:t>
            </w:r>
            <w:r w:rsidRPr="00F960EE">
              <w:rPr>
                <w:rFonts w:ascii="PT Astra Serif" w:hAnsi="PT Astra Serif"/>
                <w:sz w:val="20"/>
                <w:szCs w:val="20"/>
              </w:rPr>
              <w:br/>
              <w:t>и сои)</w:t>
            </w: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1 627,7</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1 627,7</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523,0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523,0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1 104,7</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1 104,7</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r w:rsidR="00B541EB" w:rsidRPr="00F960EE">
              <w:rPr>
                <w:rFonts w:ascii="PT Astra Serif" w:eastAsia="Times New Roman" w:hAnsi="PT Astra Serif" w:cs="Times New Roman"/>
                <w:sz w:val="20"/>
                <w:szCs w:val="20"/>
              </w:rPr>
              <w:t>1</w:t>
            </w:r>
            <w:r w:rsidRPr="00F960EE">
              <w:rPr>
                <w:rFonts w:ascii="PT Astra Serif" w:eastAsia="Times New Roman" w:hAnsi="PT Astra Serif" w:cs="Times New Roman"/>
                <w:sz w:val="20"/>
                <w:szCs w:val="20"/>
              </w:rPr>
              <w:t>.</w:t>
            </w:r>
          </w:p>
        </w:tc>
        <w:tc>
          <w:tcPr>
            <w:tcW w:w="849" w:type="pct"/>
            <w:vMerge w:val="restart"/>
          </w:tcPr>
          <w:p w:rsidR="008156F5" w:rsidRPr="00F960EE" w:rsidRDefault="008156F5" w:rsidP="00B541EB">
            <w:pPr>
              <w:spacing w:after="0" w:line="240" w:lineRule="auto"/>
              <w:rPr>
                <w:rFonts w:ascii="PT Astra Serif" w:hAnsi="PT Astra Serif"/>
                <w:sz w:val="20"/>
                <w:szCs w:val="20"/>
              </w:rPr>
            </w:pPr>
            <w:r w:rsidRPr="00F960EE">
              <w:rPr>
                <w:rFonts w:ascii="PT Astra Serif" w:hAnsi="PT Astra Serif"/>
                <w:sz w:val="20"/>
                <w:szCs w:val="20"/>
              </w:rPr>
              <w:t>Мероприятие 1</w:t>
            </w:r>
            <w:r w:rsidR="00B541EB" w:rsidRPr="00F960EE">
              <w:rPr>
                <w:rFonts w:ascii="PT Astra Serif" w:hAnsi="PT Astra Serif"/>
                <w:sz w:val="20"/>
                <w:szCs w:val="20"/>
              </w:rPr>
              <w:t>1</w:t>
            </w:r>
            <w:r w:rsidRPr="00F960EE">
              <w:rPr>
                <w:rFonts w:ascii="PT Astra Serif" w:hAnsi="PT Astra Serif"/>
                <w:sz w:val="20"/>
                <w:szCs w:val="20"/>
              </w:rPr>
              <w:t>.</w:t>
            </w:r>
            <w:r w:rsidRPr="00F960EE">
              <w:rPr>
                <w:rFonts w:ascii="PT Astra Serif" w:hAnsi="PT Astra Serif"/>
                <w:sz w:val="20"/>
                <w:szCs w:val="20"/>
              </w:rPr>
              <w:br/>
              <w:t>Возмещение части затрат на стимулирование производства молока</w:t>
            </w: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53 456,6</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53 456,6</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4 000,0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4 000,0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3 929,1</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3 929,1</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15 300,2</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15 300,2</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15 300,2</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15 300,2</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4 975,7</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4 975,7</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vAlign w:val="bottom"/>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4 975,7</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4 975,7</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ign w:val="center"/>
          </w:tcPr>
          <w:p w:rsidR="008156F5" w:rsidRPr="00F960EE" w:rsidRDefault="008156F5" w:rsidP="00E169E6">
            <w:pPr>
              <w:spacing w:after="0" w:line="240" w:lineRule="auto"/>
              <w:rPr>
                <w:rFonts w:ascii="PT Astra Serif" w:eastAsia="Times New Roman" w:hAnsi="PT Astra Serif" w:cs="Times New Roman"/>
                <w:sz w:val="20"/>
                <w:szCs w:val="20"/>
              </w:rPr>
            </w:pPr>
          </w:p>
        </w:tc>
        <w:tc>
          <w:tcPr>
            <w:tcW w:w="849" w:type="pct"/>
            <w:vMerge/>
            <w:vAlign w:val="center"/>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4 975,7</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4 975,7</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val="restart"/>
          </w:tcPr>
          <w:p w:rsidR="008156F5" w:rsidRPr="00F960EE" w:rsidRDefault="008156F5"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r w:rsidR="00B541EB" w:rsidRPr="00F960EE">
              <w:rPr>
                <w:rFonts w:ascii="PT Astra Serif" w:eastAsia="Times New Roman" w:hAnsi="PT Astra Serif" w:cs="Times New Roman"/>
                <w:sz w:val="20"/>
                <w:szCs w:val="20"/>
              </w:rPr>
              <w:t>2</w:t>
            </w:r>
            <w:r w:rsidRPr="00F960EE">
              <w:rPr>
                <w:rFonts w:ascii="PT Astra Serif" w:eastAsia="Times New Roman" w:hAnsi="PT Astra Serif" w:cs="Times New Roman"/>
                <w:sz w:val="20"/>
                <w:szCs w:val="20"/>
              </w:rPr>
              <w:t>.</w:t>
            </w:r>
          </w:p>
        </w:tc>
        <w:tc>
          <w:tcPr>
            <w:tcW w:w="849" w:type="pct"/>
            <w:vMerge w:val="restart"/>
          </w:tcPr>
          <w:p w:rsidR="008156F5" w:rsidRPr="00F960EE" w:rsidRDefault="00D70190" w:rsidP="00D70190">
            <w:pPr>
              <w:spacing w:after="0" w:line="240" w:lineRule="auto"/>
              <w:rPr>
                <w:rFonts w:ascii="PT Astra Serif" w:hAnsi="PT Astra Serif"/>
                <w:sz w:val="20"/>
                <w:szCs w:val="20"/>
              </w:rPr>
            </w:pPr>
            <w:r w:rsidRPr="00F960EE">
              <w:rPr>
                <w:rFonts w:ascii="PT Astra Serif" w:hAnsi="PT Astra Serif"/>
                <w:sz w:val="20"/>
                <w:szCs w:val="20"/>
              </w:rPr>
              <w:t>Мероприятие 12.</w:t>
            </w:r>
          </w:p>
          <w:p w:rsidR="00D70190" w:rsidRPr="00F960EE" w:rsidRDefault="00D70190" w:rsidP="003D4DE0">
            <w:pPr>
              <w:spacing w:after="0" w:line="240" w:lineRule="auto"/>
              <w:rPr>
                <w:rFonts w:ascii="PT Astra Serif" w:hAnsi="PT Astra Serif"/>
                <w:sz w:val="20"/>
                <w:szCs w:val="20"/>
              </w:rPr>
            </w:pPr>
            <w:r w:rsidRPr="00F960EE">
              <w:rPr>
                <w:rFonts w:ascii="PT Astra Serif" w:hAnsi="PT Astra Serif"/>
                <w:sz w:val="20"/>
                <w:szCs w:val="20"/>
              </w:rPr>
              <w:t xml:space="preserve">Возмещение части затрат на </w:t>
            </w:r>
            <w:r w:rsidR="003D4DE0" w:rsidRPr="00F960EE">
              <w:rPr>
                <w:rFonts w:ascii="PT Astra Serif" w:hAnsi="PT Astra Serif"/>
                <w:sz w:val="20"/>
                <w:szCs w:val="20"/>
              </w:rPr>
              <w:t>выращивание товарного молодняка крупного рогатого скота специализированных мясных пород</w:t>
            </w: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vAlign w:val="center"/>
          </w:tcPr>
          <w:p w:rsidR="008156F5" w:rsidRPr="00F960EE" w:rsidRDefault="006E2841"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18 073,0</w:t>
            </w:r>
          </w:p>
        </w:tc>
        <w:tc>
          <w:tcPr>
            <w:tcW w:w="575" w:type="pct"/>
            <w:vAlign w:val="center"/>
          </w:tcPr>
          <w:p w:rsidR="008156F5" w:rsidRPr="00F960EE" w:rsidRDefault="006E2841"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18 073,0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206,3</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206,3</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156F5" w:rsidRPr="00F960EE" w:rsidTr="005C7DC3">
        <w:trPr>
          <w:trHeight w:val="408"/>
          <w:jc w:val="center"/>
        </w:trPr>
        <w:tc>
          <w:tcPr>
            <w:tcW w:w="252" w:type="pct"/>
            <w:vMerge/>
          </w:tcPr>
          <w:p w:rsidR="008156F5" w:rsidRPr="00F960EE" w:rsidRDefault="008156F5" w:rsidP="00E169E6">
            <w:pPr>
              <w:spacing w:after="0" w:line="240" w:lineRule="auto"/>
              <w:jc w:val="center"/>
              <w:rPr>
                <w:rFonts w:ascii="PT Astra Serif" w:eastAsia="Times New Roman" w:hAnsi="PT Astra Serif" w:cs="Times New Roman"/>
                <w:sz w:val="20"/>
                <w:szCs w:val="20"/>
              </w:rPr>
            </w:pPr>
          </w:p>
        </w:tc>
        <w:tc>
          <w:tcPr>
            <w:tcW w:w="849" w:type="pct"/>
            <w:vMerge/>
          </w:tcPr>
          <w:p w:rsidR="008156F5" w:rsidRPr="00F960EE" w:rsidRDefault="008156F5" w:rsidP="00E169E6">
            <w:pPr>
              <w:spacing w:after="0" w:line="240" w:lineRule="auto"/>
              <w:rPr>
                <w:rFonts w:ascii="PT Astra Serif" w:hAnsi="PT Astra Serif"/>
                <w:sz w:val="20"/>
                <w:szCs w:val="20"/>
              </w:rPr>
            </w:pPr>
          </w:p>
        </w:tc>
        <w:tc>
          <w:tcPr>
            <w:tcW w:w="478" w:type="pct"/>
            <w:vAlign w:val="center"/>
          </w:tcPr>
          <w:p w:rsidR="008156F5" w:rsidRPr="00F960EE" w:rsidRDefault="008156F5"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15 866,7</w:t>
            </w:r>
          </w:p>
        </w:tc>
        <w:tc>
          <w:tcPr>
            <w:tcW w:w="575" w:type="pct"/>
            <w:vAlign w:val="center"/>
          </w:tcPr>
          <w:p w:rsidR="008156F5" w:rsidRPr="00F960EE" w:rsidRDefault="008156F5"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15 866,7</w:t>
            </w:r>
          </w:p>
        </w:tc>
        <w:tc>
          <w:tcPr>
            <w:tcW w:w="575" w:type="pct"/>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8156F5" w:rsidRPr="00F960EE" w:rsidRDefault="008156F5"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2.13.</w:t>
            </w:r>
          </w:p>
        </w:tc>
        <w:tc>
          <w:tcPr>
            <w:tcW w:w="849" w:type="pct"/>
            <w:vMerge w:val="restart"/>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Мероприятие 13.</w:t>
            </w:r>
            <w:r w:rsidRPr="00F960EE">
              <w:rPr>
                <w:rFonts w:ascii="PT Astra Serif" w:hAnsi="PT Astra Serif"/>
                <w:sz w:val="20"/>
                <w:szCs w:val="20"/>
              </w:rPr>
              <w:br/>
              <w:t xml:space="preserve">Финансовое обеспечение части затрат на содержание маточного товарного поголовья крупнорогатого скота специализированных </w:t>
            </w:r>
            <w:r w:rsidRPr="00F960EE">
              <w:rPr>
                <w:rFonts w:ascii="PT Astra Serif" w:hAnsi="PT Astra Serif"/>
                <w:sz w:val="20"/>
                <w:szCs w:val="20"/>
              </w:rPr>
              <w:lastRenderedPageBreak/>
              <w:t>мясных пород</w:t>
            </w:r>
          </w:p>
        </w:tc>
        <w:tc>
          <w:tcPr>
            <w:tcW w:w="478" w:type="pct"/>
            <w:vAlign w:val="center"/>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vAlign w:val="center"/>
          </w:tcPr>
          <w:p w:rsidR="00D70190" w:rsidRPr="00F960EE" w:rsidRDefault="006E2841"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62 571,1</w:t>
            </w:r>
          </w:p>
        </w:tc>
        <w:tc>
          <w:tcPr>
            <w:tcW w:w="575" w:type="pct"/>
            <w:vAlign w:val="center"/>
          </w:tcPr>
          <w:p w:rsidR="00D70190" w:rsidRPr="00F960EE" w:rsidRDefault="006E2841"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62 571,1</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14 971,0</w:t>
            </w:r>
          </w:p>
        </w:tc>
        <w:tc>
          <w:tcPr>
            <w:tcW w:w="575"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14 971,0</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15 866,7</w:t>
            </w:r>
          </w:p>
        </w:tc>
        <w:tc>
          <w:tcPr>
            <w:tcW w:w="575"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15 866,7</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70190">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bottom"/>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15 866,7</w:t>
            </w:r>
          </w:p>
        </w:tc>
        <w:tc>
          <w:tcPr>
            <w:tcW w:w="575"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15 866,7</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D7019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15 866,7</w:t>
            </w:r>
          </w:p>
        </w:tc>
        <w:tc>
          <w:tcPr>
            <w:tcW w:w="575" w:type="pct"/>
            <w:vAlign w:val="center"/>
          </w:tcPr>
          <w:p w:rsidR="00D70190" w:rsidRPr="00F960EE" w:rsidRDefault="00D70190" w:rsidP="00D7019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15 866,7</w:t>
            </w:r>
          </w:p>
        </w:tc>
        <w:tc>
          <w:tcPr>
            <w:tcW w:w="575" w:type="pct"/>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D7019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restart"/>
          </w:tcPr>
          <w:p w:rsidR="00D70190" w:rsidRPr="00F960EE" w:rsidRDefault="00D70190" w:rsidP="00B541E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2.14.</w:t>
            </w:r>
          </w:p>
        </w:tc>
        <w:tc>
          <w:tcPr>
            <w:tcW w:w="849" w:type="pct"/>
            <w:vMerge w:val="restart"/>
          </w:tcPr>
          <w:p w:rsidR="00D70190" w:rsidRPr="00F960EE" w:rsidRDefault="00D70190" w:rsidP="00B541EB">
            <w:pPr>
              <w:spacing w:after="0" w:line="240" w:lineRule="auto"/>
              <w:rPr>
                <w:rFonts w:ascii="PT Astra Serif" w:hAnsi="PT Astra Serif"/>
                <w:sz w:val="20"/>
                <w:szCs w:val="20"/>
              </w:rPr>
            </w:pPr>
            <w:r w:rsidRPr="00F960EE">
              <w:rPr>
                <w:rFonts w:ascii="PT Astra Serif" w:hAnsi="PT Astra Serif"/>
                <w:sz w:val="20"/>
                <w:szCs w:val="20"/>
              </w:rPr>
              <w:t>Мероприятие 14.</w:t>
            </w:r>
            <w:r w:rsidRPr="00F960EE">
              <w:rPr>
                <w:rFonts w:ascii="PT Astra Serif" w:hAnsi="PT Astra Serif"/>
                <w:sz w:val="20"/>
                <w:szCs w:val="20"/>
              </w:rPr>
              <w:br/>
              <w:t>Возмещение части затрат на производство льна-долгунца</w:t>
            </w: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6 836,7</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6 836,7</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1 066,7</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1 066,7</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1 000,0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1 000,0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954,0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restart"/>
          </w:tcPr>
          <w:p w:rsidR="00D70190" w:rsidRPr="00F960EE" w:rsidRDefault="00D70190" w:rsidP="00D7019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2.15.</w:t>
            </w:r>
          </w:p>
        </w:tc>
        <w:tc>
          <w:tcPr>
            <w:tcW w:w="849" w:type="pct"/>
            <w:vMerge w:val="restart"/>
          </w:tcPr>
          <w:p w:rsidR="00D70190" w:rsidRPr="00F960EE" w:rsidRDefault="00D70190" w:rsidP="00D70190">
            <w:pPr>
              <w:spacing w:after="0" w:line="240" w:lineRule="auto"/>
              <w:rPr>
                <w:rFonts w:ascii="PT Astra Serif" w:hAnsi="PT Astra Serif"/>
                <w:sz w:val="20"/>
                <w:szCs w:val="20"/>
              </w:rPr>
            </w:pPr>
            <w:r w:rsidRPr="00F960EE">
              <w:rPr>
                <w:rFonts w:ascii="PT Astra Serif" w:hAnsi="PT Astra Serif"/>
                <w:sz w:val="20"/>
                <w:szCs w:val="20"/>
              </w:rPr>
              <w:t>Мероприятие 15. Финансовое обеспечение затрат на производство овощей закрытого грунта, произведенных с применением технологии досвечивания</w:t>
            </w:r>
          </w:p>
        </w:tc>
        <w:tc>
          <w:tcPr>
            <w:tcW w:w="478" w:type="pct"/>
            <w:vAlign w:val="center"/>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17 500,0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17 500,0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bottom"/>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vAlign w:val="center"/>
          </w:tcPr>
          <w:p w:rsidR="00D70190" w:rsidRPr="00F960EE" w:rsidRDefault="00D70190" w:rsidP="00E066C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5C7DC3">
            <w:pPr>
              <w:spacing w:after="0"/>
              <w:jc w:val="center"/>
              <w:rPr>
                <w:rFonts w:ascii="PT Astra Serif" w:hAnsi="PT Astra Serif"/>
                <w:sz w:val="20"/>
                <w:szCs w:val="20"/>
              </w:rPr>
            </w:pPr>
            <w:r w:rsidRPr="00F960EE">
              <w:rPr>
                <w:rFonts w:ascii="PT Astra Serif" w:hAnsi="PT Astra Serif"/>
                <w:sz w:val="20"/>
                <w:szCs w:val="20"/>
              </w:rPr>
              <w:t>3 500,0</w:t>
            </w:r>
          </w:p>
        </w:tc>
        <w:tc>
          <w:tcPr>
            <w:tcW w:w="575" w:type="pct"/>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E2576">
        <w:trPr>
          <w:trHeight w:val="20"/>
          <w:jc w:val="center"/>
        </w:trPr>
        <w:tc>
          <w:tcPr>
            <w:tcW w:w="252" w:type="pct"/>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c>
          <w:tcPr>
            <w:tcW w:w="4748" w:type="pct"/>
            <w:gridSpan w:val="18"/>
            <w:vAlign w:val="center"/>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Задача 3 Подпрограммы 1. Поддержка малых форм хозяйствования</w:t>
            </w:r>
          </w:p>
        </w:tc>
      </w:tr>
      <w:tr w:rsidR="00D70190" w:rsidRPr="00F960EE" w:rsidTr="005C7DC3">
        <w:trPr>
          <w:trHeight w:val="408"/>
          <w:jc w:val="center"/>
        </w:trPr>
        <w:tc>
          <w:tcPr>
            <w:tcW w:w="252" w:type="pct"/>
            <w:vMerge w:val="restart"/>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restart"/>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Основное мероприятие 3.</w:t>
            </w:r>
          </w:p>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lastRenderedPageBreak/>
              <w:t>Поддержка малых форм хозяйствования</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730 091,9</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730 091,9</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85 748,7</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85 748,7</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100 825,6</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100 825,6</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105 744,0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105 744,0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109 443,4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3.1.</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p>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Предоставление субсидий Региональному отделению Томской области Общероссийской общественной организации «Союз садоводов России» на поддержку садоводческих</w:t>
            </w:r>
          </w:p>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дачных некоммерческих объединений, созданных до 01.01.2019,</w:t>
            </w:r>
          </w:p>
          <w:p w:rsidR="00D70190" w:rsidRPr="00F960EE" w:rsidRDefault="00D70190" w:rsidP="00E169E6">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и садоводческих некоммерческих товариществ</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25 620,2</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25 620,2</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4 620,2</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4 620,2</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w:t>
            </w:r>
          </w:p>
        </w:tc>
        <w:tc>
          <w:tcPr>
            <w:tcW w:w="849" w:type="pct"/>
            <w:vMerge w:val="restart"/>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Мероприятие 2.</w:t>
            </w:r>
          </w:p>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Поддержка малых форм хозяйствования</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433 009,7</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433 009,7</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45 144,1</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45 144,1</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61 690,6</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61 690,6</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3.3.</w:t>
            </w:r>
          </w:p>
        </w:tc>
        <w:tc>
          <w:tcPr>
            <w:tcW w:w="849" w:type="pct"/>
            <w:vMerge w:val="restart"/>
          </w:tcPr>
          <w:p w:rsidR="00D70190" w:rsidRPr="00F960EE" w:rsidRDefault="00D70190" w:rsidP="003A59C2">
            <w:pPr>
              <w:spacing w:after="0" w:line="240" w:lineRule="auto"/>
              <w:rPr>
                <w:rFonts w:ascii="PT Astra Serif" w:hAnsi="PT Astra Serif"/>
                <w:sz w:val="20"/>
                <w:szCs w:val="20"/>
              </w:rPr>
            </w:pPr>
            <w:r w:rsidRPr="00F960EE">
              <w:rPr>
                <w:rFonts w:ascii="PT Astra Serif" w:hAnsi="PT Astra Serif"/>
                <w:sz w:val="20"/>
                <w:szCs w:val="20"/>
              </w:rPr>
              <w:t>Мероприятие 3.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271 462,0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271 462,0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35 984,4</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35 984,4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35 635,0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35 635,0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37 009,0</w:t>
            </w:r>
          </w:p>
        </w:tc>
        <w:tc>
          <w:tcPr>
            <w:tcW w:w="575" w:type="pct"/>
            <w:shd w:val="clear" w:color="auto" w:fill="auto"/>
            <w:noWrap/>
            <w:vAlign w:val="center"/>
          </w:tcPr>
          <w:p w:rsidR="00D70190" w:rsidRPr="00F960EE" w:rsidRDefault="00D70190" w:rsidP="005C7DC3">
            <w:pPr>
              <w:spacing w:after="0"/>
              <w:jc w:val="center"/>
              <w:rPr>
                <w:rFonts w:ascii="PT Astra Serif" w:hAnsi="PT Astra Serif"/>
                <w:color w:val="000000"/>
                <w:sz w:val="20"/>
                <w:szCs w:val="20"/>
              </w:rPr>
            </w:pPr>
            <w:r w:rsidRPr="00F960EE">
              <w:rPr>
                <w:rFonts w:ascii="PT Astra Serif" w:hAnsi="PT Astra Serif"/>
                <w:color w:val="000000"/>
                <w:sz w:val="20"/>
                <w:szCs w:val="20"/>
              </w:rPr>
              <w:t>37 009,0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5C7DC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hAnsi="PT Astra Serif"/>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5C7DC3">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40 708,4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E2576">
        <w:trPr>
          <w:trHeight w:val="20"/>
          <w:jc w:val="center"/>
        </w:trPr>
        <w:tc>
          <w:tcPr>
            <w:tcW w:w="252" w:type="pc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4 Подпрограммы 1. Поддержка технической и технологической модернизации, инновационного развития сельского хозяйства</w:t>
            </w:r>
          </w:p>
        </w:tc>
      </w:tr>
      <w:tr w:rsidR="00D70190" w:rsidRPr="00F960EE" w:rsidTr="00DB76D5">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4. Техническая </w:t>
            </w:r>
            <w:r w:rsidRPr="00F960EE">
              <w:rPr>
                <w:rFonts w:ascii="PT Astra Serif" w:eastAsia="Times New Roman" w:hAnsi="PT Astra Serif" w:cs="Times New Roman"/>
                <w:sz w:val="20"/>
                <w:szCs w:val="20"/>
              </w:rPr>
              <w:br/>
              <w:t>и технологическая модернизация, инновационное развитие</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1 501 909,2</w:t>
            </w:r>
          </w:p>
        </w:tc>
        <w:tc>
          <w:tcPr>
            <w:tcW w:w="575"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1 501 909,2</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B76D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237 993,4</w:t>
            </w:r>
          </w:p>
        </w:tc>
        <w:tc>
          <w:tcPr>
            <w:tcW w:w="575"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237 993,4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B76D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321 452,5</w:t>
            </w:r>
          </w:p>
        </w:tc>
        <w:tc>
          <w:tcPr>
            <w:tcW w:w="575"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321 452,5</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B76D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179 339,1</w:t>
            </w:r>
          </w:p>
        </w:tc>
        <w:tc>
          <w:tcPr>
            <w:tcW w:w="575"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179 339,1</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B76D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195 631,3</w:t>
            </w:r>
          </w:p>
        </w:tc>
        <w:tc>
          <w:tcPr>
            <w:tcW w:w="575"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195 631,3</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B76D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189 095,1</w:t>
            </w:r>
          </w:p>
        </w:tc>
        <w:tc>
          <w:tcPr>
            <w:tcW w:w="575"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189 095,1</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B76D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189 199,0</w:t>
            </w:r>
          </w:p>
        </w:tc>
        <w:tc>
          <w:tcPr>
            <w:tcW w:w="575" w:type="pct"/>
            <w:shd w:val="clear" w:color="auto" w:fill="auto"/>
            <w:noWrap/>
            <w:vAlign w:val="center"/>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189 199,0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DB76D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2168">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189 198,8</w:t>
            </w:r>
          </w:p>
        </w:tc>
        <w:tc>
          <w:tcPr>
            <w:tcW w:w="575" w:type="pct"/>
            <w:shd w:val="clear" w:color="auto" w:fill="auto"/>
            <w:noWrap/>
            <w:vAlign w:val="center"/>
          </w:tcPr>
          <w:p w:rsidR="00D70190" w:rsidRPr="00F960EE" w:rsidRDefault="00D70190" w:rsidP="00632168">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189 198,8</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D65E0">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4.1.</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Pr="00F960EE">
              <w:rPr>
                <w:rFonts w:ascii="PT Astra Serif" w:eastAsia="Times New Roman" w:hAnsi="PT Astra Serif" w:cs="Times New Roman"/>
                <w:sz w:val="20"/>
                <w:szCs w:val="20"/>
              </w:rPr>
              <w:br/>
              <w:t xml:space="preserve">Возмещение части затрат на обеспечение технической </w:t>
            </w:r>
            <w:r w:rsidRPr="00F960EE">
              <w:rPr>
                <w:rFonts w:ascii="PT Astra Serif" w:eastAsia="Times New Roman" w:hAnsi="PT Astra Serif" w:cs="Times New Roman"/>
                <w:sz w:val="20"/>
                <w:szCs w:val="20"/>
              </w:rPr>
              <w:br/>
              <w:t xml:space="preserve">и технологической модернизации сельскохозяйственного </w:t>
            </w:r>
            <w:r w:rsidRPr="00F960EE">
              <w:rPr>
                <w:rFonts w:ascii="PT Astra Serif" w:eastAsia="Times New Roman" w:hAnsi="PT Astra Serif" w:cs="Times New Roman"/>
                <w:sz w:val="20"/>
                <w:szCs w:val="20"/>
              </w:rPr>
              <w:lastRenderedPageBreak/>
              <w:t>производства</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1 385 459,2</w:t>
            </w:r>
          </w:p>
        </w:tc>
        <w:tc>
          <w:tcPr>
            <w:tcW w:w="575"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1 385 459,2</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D65E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C3205B">
            <w:pPr>
              <w:spacing w:after="0"/>
              <w:jc w:val="center"/>
              <w:rPr>
                <w:rFonts w:ascii="PT Astra Serif" w:hAnsi="PT Astra Serif"/>
                <w:color w:val="000000"/>
                <w:sz w:val="20"/>
                <w:szCs w:val="20"/>
              </w:rPr>
            </w:pPr>
            <w:r w:rsidRPr="00F960EE">
              <w:rPr>
                <w:rFonts w:ascii="PT Astra Serif" w:hAnsi="PT Astra Serif"/>
                <w:color w:val="000000"/>
                <w:sz w:val="20"/>
                <w:szCs w:val="20"/>
              </w:rPr>
              <w:t>225 543,4</w:t>
            </w:r>
          </w:p>
        </w:tc>
        <w:tc>
          <w:tcPr>
            <w:tcW w:w="575" w:type="pct"/>
            <w:shd w:val="clear" w:color="auto" w:fill="auto"/>
            <w:noWrap/>
            <w:vAlign w:val="center"/>
          </w:tcPr>
          <w:p w:rsidR="00D70190" w:rsidRPr="00F960EE" w:rsidRDefault="00D70190" w:rsidP="00C3205B">
            <w:pPr>
              <w:spacing w:after="0"/>
              <w:jc w:val="center"/>
              <w:rPr>
                <w:rFonts w:ascii="PT Astra Serif" w:hAnsi="PT Astra Serif"/>
                <w:color w:val="000000"/>
                <w:sz w:val="20"/>
                <w:szCs w:val="20"/>
              </w:rPr>
            </w:pPr>
            <w:r w:rsidRPr="00F960EE">
              <w:rPr>
                <w:rFonts w:ascii="PT Astra Serif" w:hAnsi="PT Astra Serif"/>
                <w:color w:val="000000"/>
                <w:sz w:val="20"/>
                <w:szCs w:val="20"/>
              </w:rPr>
              <w:t>225 543,4</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D65E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C3205B">
            <w:pPr>
              <w:spacing w:after="0"/>
              <w:jc w:val="center"/>
              <w:rPr>
                <w:rFonts w:ascii="PT Astra Serif" w:hAnsi="PT Astra Serif"/>
                <w:color w:val="000000"/>
                <w:sz w:val="20"/>
                <w:szCs w:val="20"/>
              </w:rPr>
            </w:pPr>
            <w:r w:rsidRPr="00F960EE">
              <w:rPr>
                <w:rFonts w:ascii="PT Astra Serif" w:hAnsi="PT Astra Serif"/>
                <w:color w:val="000000"/>
                <w:sz w:val="20"/>
                <w:szCs w:val="20"/>
              </w:rPr>
              <w:t>317 452,5</w:t>
            </w:r>
          </w:p>
        </w:tc>
        <w:tc>
          <w:tcPr>
            <w:tcW w:w="575" w:type="pct"/>
            <w:shd w:val="clear" w:color="auto" w:fill="auto"/>
            <w:noWrap/>
            <w:vAlign w:val="center"/>
          </w:tcPr>
          <w:p w:rsidR="00D70190" w:rsidRPr="00F960EE" w:rsidRDefault="00D70190" w:rsidP="00C3205B">
            <w:pPr>
              <w:spacing w:after="0"/>
              <w:jc w:val="center"/>
              <w:rPr>
                <w:rFonts w:ascii="PT Astra Serif" w:hAnsi="PT Astra Serif"/>
                <w:color w:val="000000"/>
                <w:sz w:val="20"/>
                <w:szCs w:val="20"/>
              </w:rPr>
            </w:pPr>
            <w:r w:rsidRPr="00F960EE">
              <w:rPr>
                <w:rFonts w:ascii="PT Astra Serif" w:hAnsi="PT Astra Serif"/>
                <w:color w:val="000000"/>
                <w:sz w:val="20"/>
                <w:szCs w:val="20"/>
              </w:rPr>
              <w:t>317 452,5</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D65E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C3205B">
            <w:pPr>
              <w:spacing w:after="0"/>
              <w:jc w:val="center"/>
              <w:rPr>
                <w:rFonts w:ascii="PT Astra Serif" w:hAnsi="PT Astra Serif"/>
                <w:color w:val="000000"/>
                <w:sz w:val="20"/>
                <w:szCs w:val="20"/>
              </w:rPr>
            </w:pPr>
            <w:r w:rsidRPr="00F960EE">
              <w:rPr>
                <w:rFonts w:ascii="PT Astra Serif" w:hAnsi="PT Astra Serif"/>
                <w:color w:val="000000"/>
                <w:sz w:val="20"/>
                <w:szCs w:val="20"/>
              </w:rPr>
              <w:t>129 339,1</w:t>
            </w:r>
          </w:p>
        </w:tc>
        <w:tc>
          <w:tcPr>
            <w:tcW w:w="575" w:type="pct"/>
            <w:shd w:val="clear" w:color="auto" w:fill="auto"/>
            <w:noWrap/>
            <w:vAlign w:val="center"/>
          </w:tcPr>
          <w:p w:rsidR="00D70190" w:rsidRPr="00F960EE" w:rsidRDefault="00D70190" w:rsidP="00C3205B">
            <w:pPr>
              <w:spacing w:after="0"/>
              <w:jc w:val="center"/>
              <w:rPr>
                <w:rFonts w:ascii="PT Astra Serif" w:hAnsi="PT Astra Serif"/>
                <w:color w:val="000000"/>
                <w:sz w:val="20"/>
                <w:szCs w:val="20"/>
              </w:rPr>
            </w:pPr>
            <w:r w:rsidRPr="00F960EE">
              <w:rPr>
                <w:rFonts w:ascii="PT Astra Serif" w:hAnsi="PT Astra Serif"/>
                <w:color w:val="000000"/>
                <w:sz w:val="20"/>
                <w:szCs w:val="20"/>
              </w:rPr>
              <w:t>129 339,1</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bottom"/>
          </w:tcPr>
          <w:p w:rsidR="00D70190" w:rsidRPr="00F960EE" w:rsidRDefault="00D70190" w:rsidP="00C3205B">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145 631,3</w:t>
            </w:r>
          </w:p>
        </w:tc>
        <w:tc>
          <w:tcPr>
            <w:tcW w:w="575" w:type="pct"/>
            <w:shd w:val="clear" w:color="auto" w:fill="auto"/>
            <w:noWrap/>
            <w:vAlign w:val="bottom"/>
          </w:tcPr>
          <w:p w:rsidR="00D70190" w:rsidRPr="00F960EE" w:rsidRDefault="00D70190" w:rsidP="00C3205B">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145 631,3</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bottom"/>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189 095,1</w:t>
            </w:r>
          </w:p>
        </w:tc>
        <w:tc>
          <w:tcPr>
            <w:tcW w:w="575" w:type="pct"/>
            <w:shd w:val="clear" w:color="auto" w:fill="auto"/>
            <w:noWrap/>
            <w:vAlign w:val="bottom"/>
          </w:tcPr>
          <w:p w:rsidR="00D70190" w:rsidRPr="00F960EE" w:rsidRDefault="00D70190" w:rsidP="00C3205B">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189 095,1</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bottom"/>
          </w:tcPr>
          <w:p w:rsidR="00D70190" w:rsidRPr="00F960EE" w:rsidRDefault="00D70190" w:rsidP="00C3205B">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189 199,0</w:t>
            </w:r>
          </w:p>
        </w:tc>
        <w:tc>
          <w:tcPr>
            <w:tcW w:w="575" w:type="pct"/>
            <w:shd w:val="clear" w:color="auto" w:fill="auto"/>
            <w:noWrap/>
            <w:vAlign w:val="bottom"/>
          </w:tcPr>
          <w:p w:rsidR="00D70190" w:rsidRPr="00F960EE" w:rsidRDefault="00D70190" w:rsidP="00DB76D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189 199,0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bottom"/>
          </w:tcPr>
          <w:p w:rsidR="00D70190" w:rsidRPr="00F960EE" w:rsidRDefault="00D70190" w:rsidP="00632168">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189 198,8</w:t>
            </w:r>
          </w:p>
        </w:tc>
        <w:tc>
          <w:tcPr>
            <w:tcW w:w="575" w:type="pct"/>
            <w:shd w:val="clear" w:color="auto" w:fill="auto"/>
            <w:noWrap/>
            <w:vAlign w:val="bottom"/>
          </w:tcPr>
          <w:p w:rsidR="00D70190" w:rsidRPr="00F960EE" w:rsidRDefault="00D70190" w:rsidP="00632168">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189 198,8</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4.2.</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r w:rsidRPr="00F960EE">
              <w:rPr>
                <w:rFonts w:ascii="PT Astra Serif" w:eastAsia="Times New Roman" w:hAnsi="PT Astra Serif" w:cs="Times New Roman"/>
                <w:sz w:val="20"/>
                <w:szCs w:val="20"/>
              </w:rPr>
              <w:br/>
              <w:t xml:space="preserve">Государственная поддержка научно-исследовательских работ </w:t>
            </w:r>
            <w:r w:rsidRPr="00F960EE">
              <w:rPr>
                <w:rFonts w:ascii="PT Astra Serif" w:eastAsia="Times New Roman" w:hAnsi="PT Astra Serif" w:cs="Times New Roman"/>
                <w:sz w:val="20"/>
                <w:szCs w:val="20"/>
              </w:rPr>
              <w:br/>
              <w:t>в области сельскохозяйственного производства</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7 450,0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7 450,0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3 450,0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3 450,0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4 000,0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4 000,0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restart"/>
          </w:tcPr>
          <w:p w:rsidR="00D70190" w:rsidRPr="00F960EE" w:rsidRDefault="00D70190" w:rsidP="009F1D6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4.3.</w:t>
            </w:r>
          </w:p>
        </w:tc>
        <w:tc>
          <w:tcPr>
            <w:tcW w:w="849" w:type="pct"/>
            <w:vMerge w:val="restart"/>
          </w:tcPr>
          <w:p w:rsidR="00D70190" w:rsidRPr="00F960EE" w:rsidRDefault="00D70190" w:rsidP="007B2A6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3. </w:t>
            </w:r>
            <w:r w:rsidRPr="00F960EE">
              <w:rPr>
                <w:rFonts w:ascii="PT Astra Serif" w:eastAsia="Times New Roman" w:hAnsi="PT Astra Serif" w:cs="Times New Roman"/>
                <w:sz w:val="20"/>
                <w:szCs w:val="20"/>
              </w:rPr>
              <w:br/>
              <w:t>Возмещение части затрат на приобретение метеорологического оборудования</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9 000,0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9 000,0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9 000,0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9 000,0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747449">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747449">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restart"/>
          </w:tcPr>
          <w:p w:rsidR="00D70190" w:rsidRPr="00F960EE" w:rsidRDefault="00D70190" w:rsidP="009F1D6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4.4.</w:t>
            </w:r>
          </w:p>
        </w:tc>
        <w:tc>
          <w:tcPr>
            <w:tcW w:w="849" w:type="pct"/>
            <w:vMerge w:val="restart"/>
          </w:tcPr>
          <w:p w:rsidR="00D70190" w:rsidRPr="00F960EE" w:rsidRDefault="00D70190" w:rsidP="009F1D6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4.</w:t>
            </w:r>
          </w:p>
          <w:p w:rsidR="00D70190" w:rsidRPr="00F960EE" w:rsidRDefault="00D70190" w:rsidP="009F1D6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части затрат на приобретение </w:t>
            </w:r>
            <w:r w:rsidRPr="00F960EE">
              <w:rPr>
                <w:rFonts w:ascii="PT Astra Serif" w:eastAsia="Times New Roman" w:hAnsi="PT Astra Serif" w:cs="Times New Roman"/>
                <w:sz w:val="20"/>
                <w:szCs w:val="20"/>
              </w:rPr>
              <w:lastRenderedPageBreak/>
              <w:t xml:space="preserve">сельскохозяйственной техники и оборудования для производства </w:t>
            </w:r>
            <w:r w:rsidRPr="00F960EE">
              <w:rPr>
                <w:rFonts w:ascii="PT Astra Serif" w:eastAsia="Times New Roman" w:hAnsi="PT Astra Serif" w:cs="Times New Roman"/>
                <w:sz w:val="20"/>
                <w:szCs w:val="20"/>
              </w:rPr>
              <w:br/>
              <w:t xml:space="preserve">и хранения картофеля </w:t>
            </w:r>
            <w:r w:rsidRPr="00F960EE">
              <w:rPr>
                <w:rFonts w:ascii="PT Astra Serif" w:eastAsia="Times New Roman" w:hAnsi="PT Astra Serif" w:cs="Times New Roman"/>
                <w:sz w:val="20"/>
                <w:szCs w:val="20"/>
              </w:rPr>
              <w:br/>
              <w:t>и овощей открытого грунта</w:t>
            </w:r>
          </w:p>
        </w:tc>
        <w:tc>
          <w:tcPr>
            <w:tcW w:w="478" w:type="pct"/>
            <w:shd w:val="clear" w:color="auto" w:fill="auto"/>
            <w:vAlign w:val="center"/>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100 000,0</w:t>
            </w:r>
          </w:p>
        </w:tc>
        <w:tc>
          <w:tcPr>
            <w:tcW w:w="575"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100 000,0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575"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575" w:type="pct"/>
            <w:shd w:val="clear" w:color="auto" w:fill="auto"/>
            <w:noWrap/>
            <w:vAlign w:val="center"/>
          </w:tcPr>
          <w:p w:rsidR="00D70190" w:rsidRPr="00F960EE" w:rsidRDefault="00D70190" w:rsidP="00DB76D5">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2" w:type="pct"/>
            <w:gridSpan w:val="8"/>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5" w:type="pct"/>
            <w:gridSpan w:val="2"/>
            <w:shd w:val="clear" w:color="auto" w:fill="auto"/>
            <w:noWrap/>
            <w:vAlign w:val="center"/>
          </w:tcPr>
          <w:p w:rsidR="00D70190" w:rsidRPr="00F960EE" w:rsidRDefault="00D70190" w:rsidP="00F2207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B4C93">
        <w:trPr>
          <w:trHeight w:val="408"/>
          <w:jc w:val="center"/>
        </w:trPr>
        <w:tc>
          <w:tcPr>
            <w:tcW w:w="252" w:type="pct"/>
            <w:shd w:val="clear" w:color="auto" w:fill="auto"/>
            <w:noWrap/>
            <w:vAlign w:val="center"/>
          </w:tcPr>
          <w:p w:rsidR="00D70190" w:rsidRPr="00F960EE" w:rsidRDefault="00D70190" w:rsidP="003B4C9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4748" w:type="pct"/>
            <w:gridSpan w:val="18"/>
            <w:shd w:val="clear" w:color="auto" w:fill="auto"/>
            <w:vAlign w:val="center"/>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 xml:space="preserve">Задача 5 </w:t>
            </w:r>
            <w:r w:rsidRPr="00F960EE">
              <w:rPr>
                <w:rFonts w:ascii="PT Astra Serif" w:eastAsia="Times New Roman" w:hAnsi="PT Astra Serif" w:cs="Times New Roman"/>
                <w:sz w:val="20"/>
                <w:szCs w:val="20"/>
              </w:rPr>
              <w:t xml:space="preserve">Подпрограммы 1. </w:t>
            </w:r>
            <w:r w:rsidRPr="00F960EE">
              <w:rPr>
                <w:rFonts w:ascii="PT Astra Serif" w:hAnsi="PT Astra Serif"/>
                <w:sz w:val="20"/>
                <w:szCs w:val="20"/>
              </w:rPr>
              <w:t>Создание условий для вовлечения в оборот земель сельскохозяйственного назначения</w:t>
            </w:r>
          </w:p>
        </w:tc>
      </w:tr>
      <w:tr w:rsidR="00D70190" w:rsidRPr="00F960EE" w:rsidTr="00A37837">
        <w:trPr>
          <w:trHeight w:val="408"/>
          <w:jc w:val="center"/>
        </w:trPr>
        <w:tc>
          <w:tcPr>
            <w:tcW w:w="252" w:type="pct"/>
            <w:vMerge w:val="restart"/>
            <w:shd w:val="clear" w:color="auto" w:fill="auto"/>
            <w:noWrap/>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Основное мероприятие 5.</w:t>
            </w:r>
          </w:p>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Создание условий </w:t>
            </w:r>
            <w:r w:rsidRPr="00F960EE">
              <w:rPr>
                <w:rFonts w:ascii="PT Astra Serif" w:hAnsi="PT Astra Serif"/>
                <w:sz w:val="20"/>
                <w:szCs w:val="20"/>
              </w:rPr>
              <w:br/>
              <w:t>для вовлечения в оборот земель сельскохозяйственного назначения</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97 695,2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97 695,2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1 368,0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1 368,0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2 767,2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2 767,2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8156F5">
            <w:pPr>
              <w:spacing w:after="0"/>
              <w:jc w:val="center"/>
              <w:rPr>
                <w:rFonts w:ascii="PT Astra Serif" w:hAnsi="PT Astra Serif"/>
                <w:color w:val="000000"/>
                <w:sz w:val="20"/>
                <w:szCs w:val="20"/>
              </w:rPr>
            </w:pPr>
            <w:r w:rsidRPr="00F960EE">
              <w:rPr>
                <w:rFonts w:ascii="PT Astra Serif" w:hAnsi="PT Astra Serif"/>
                <w:color w:val="000000"/>
                <w:sz w:val="20"/>
                <w:szCs w:val="20"/>
              </w:rPr>
              <w:t>17 912,0</w:t>
            </w:r>
          </w:p>
        </w:tc>
        <w:tc>
          <w:tcPr>
            <w:tcW w:w="575" w:type="pct"/>
            <w:shd w:val="clear" w:color="auto" w:fill="auto"/>
            <w:noWrap/>
            <w:vAlign w:val="center"/>
          </w:tcPr>
          <w:p w:rsidR="00D70190" w:rsidRPr="00F960EE" w:rsidRDefault="00D70190" w:rsidP="008156F5">
            <w:pPr>
              <w:spacing w:after="0"/>
              <w:jc w:val="center"/>
              <w:rPr>
                <w:rFonts w:ascii="PT Astra Serif" w:hAnsi="PT Astra Serif"/>
                <w:color w:val="000000"/>
                <w:sz w:val="20"/>
                <w:szCs w:val="20"/>
              </w:rPr>
            </w:pPr>
            <w:r w:rsidRPr="00F960EE">
              <w:rPr>
                <w:rFonts w:ascii="PT Astra Serif" w:hAnsi="PT Astra Serif"/>
                <w:color w:val="000000"/>
                <w:sz w:val="20"/>
                <w:szCs w:val="20"/>
              </w:rPr>
              <w:t>17 912,0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C43833">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bottom"/>
          </w:tcPr>
          <w:p w:rsidR="00D70190" w:rsidRPr="00F960EE" w:rsidRDefault="00D70190" w:rsidP="008156F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18 912,0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shd w:val="clear" w:color="auto" w:fill="auto"/>
            <w:noWrap/>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5.1.</w:t>
            </w:r>
          </w:p>
        </w:tc>
        <w:tc>
          <w:tcPr>
            <w:tcW w:w="849" w:type="pct"/>
            <w:vMerge w:val="restart"/>
            <w:shd w:val="clear" w:color="auto" w:fill="auto"/>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Мероприятие 1.</w:t>
            </w:r>
          </w:p>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 xml:space="preserve">Возмещение части затрат по оформлению прав </w:t>
            </w:r>
            <w:r w:rsidRPr="00F960EE">
              <w:rPr>
                <w:rFonts w:ascii="PT Astra Serif" w:hAnsi="PT Astra Serif"/>
                <w:sz w:val="20"/>
                <w:szCs w:val="20"/>
              </w:rPr>
              <w:br/>
              <w:t xml:space="preserve">на объекты недвижимости, используемые </w:t>
            </w:r>
            <w:r w:rsidRPr="00F960EE">
              <w:rPr>
                <w:rFonts w:ascii="PT Astra Serif" w:hAnsi="PT Astra Serif"/>
                <w:sz w:val="20"/>
                <w:szCs w:val="20"/>
              </w:rPr>
              <w:br/>
              <w:t>в сельскохозяйственном производстве</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shd w:val="clear" w:color="auto" w:fill="auto"/>
            <w:noWrap/>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5.2.</w:t>
            </w:r>
          </w:p>
        </w:tc>
        <w:tc>
          <w:tcPr>
            <w:tcW w:w="849" w:type="pct"/>
            <w:vMerge w:val="restart"/>
            <w:shd w:val="clear" w:color="auto" w:fill="auto"/>
          </w:tcPr>
          <w:p w:rsidR="00D70190" w:rsidRPr="00F960EE" w:rsidRDefault="00D70190" w:rsidP="00E169E6">
            <w:pPr>
              <w:spacing w:after="0" w:line="240" w:lineRule="auto"/>
              <w:rPr>
                <w:rFonts w:ascii="PT Astra Serif" w:hAnsi="PT Astra Serif"/>
                <w:sz w:val="20"/>
                <w:szCs w:val="20"/>
              </w:rPr>
            </w:pPr>
            <w:r w:rsidRPr="00F960EE">
              <w:rPr>
                <w:rFonts w:ascii="PT Astra Serif" w:hAnsi="PT Astra Serif"/>
                <w:sz w:val="20"/>
                <w:szCs w:val="20"/>
              </w:rPr>
              <w:t>Мероприятие 2.</w:t>
            </w:r>
          </w:p>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Проведение кадастровых работ по оформлению земельных участков </w:t>
            </w:r>
            <w:r w:rsidRPr="00F960EE">
              <w:rPr>
                <w:rFonts w:ascii="PT Astra Serif" w:hAnsi="PT Astra Serif"/>
                <w:sz w:val="20"/>
                <w:szCs w:val="20"/>
              </w:rPr>
              <w:br/>
              <w:t>в собственность муниципальных образований</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34 432,7</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34 432,7</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1 368,0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1 368,0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2 267,2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2 267,2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5.3.</w:t>
            </w:r>
          </w:p>
        </w:tc>
        <w:tc>
          <w:tcPr>
            <w:tcW w:w="849" w:type="pct"/>
            <w:vMerge w:val="restart"/>
          </w:tcPr>
          <w:p w:rsidR="00D70190" w:rsidRPr="00F960EE" w:rsidRDefault="00D70190" w:rsidP="0042786D">
            <w:pPr>
              <w:spacing w:after="0" w:line="240" w:lineRule="auto"/>
              <w:rPr>
                <w:rFonts w:ascii="PT Astra Serif" w:hAnsi="PT Astra Serif"/>
                <w:sz w:val="20"/>
                <w:szCs w:val="20"/>
              </w:rPr>
            </w:pPr>
            <w:r w:rsidRPr="00F960EE">
              <w:rPr>
                <w:rFonts w:ascii="PT Astra Serif" w:hAnsi="PT Astra Serif"/>
                <w:sz w:val="20"/>
                <w:szCs w:val="20"/>
              </w:rPr>
              <w:t>Мероприятие 3.</w:t>
            </w:r>
          </w:p>
          <w:p w:rsidR="00D70190" w:rsidRPr="00F960EE" w:rsidRDefault="00D70190" w:rsidP="0042786D">
            <w:pPr>
              <w:spacing w:after="0" w:line="240" w:lineRule="auto"/>
              <w:rPr>
                <w:rFonts w:ascii="PT Astra Serif" w:eastAsia="Times New Roman" w:hAnsi="PT Astra Serif" w:cs="Times New Roman"/>
                <w:sz w:val="20"/>
                <w:szCs w:val="20"/>
              </w:rPr>
            </w:pPr>
            <w:r w:rsidRPr="00F960EE">
              <w:rPr>
                <w:rFonts w:ascii="PT Astra Serif" w:eastAsia="Calibri" w:hAnsi="PT Astra Serif" w:cs="PT Astra Serif"/>
                <w:sz w:val="20"/>
                <w:szCs w:val="20"/>
              </w:rPr>
              <w:t>Подготовка проектов межевания земельных участков и проведение кадастровых работ</w:t>
            </w:r>
          </w:p>
        </w:tc>
        <w:tc>
          <w:tcPr>
            <w:tcW w:w="478" w:type="pct"/>
            <w:shd w:val="clear" w:color="auto" w:fill="auto"/>
            <w:vAlign w:val="center"/>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56 262,5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56 262,5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42786D">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42786D">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42786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11 252,5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20"/>
          <w:jc w:val="center"/>
        </w:trPr>
        <w:tc>
          <w:tcPr>
            <w:tcW w:w="252" w:type="pct"/>
            <w:shd w:val="clear" w:color="auto" w:fill="auto"/>
            <w:noWrap/>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c>
          <w:tcPr>
            <w:tcW w:w="4748" w:type="pct"/>
            <w:gridSpan w:val="18"/>
            <w:shd w:val="clear" w:color="auto" w:fill="auto"/>
            <w:vAlign w:val="center"/>
          </w:tcPr>
          <w:p w:rsidR="00D70190" w:rsidRPr="00F960EE" w:rsidRDefault="00D70190" w:rsidP="003B4C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6 Подпрограммы 1. Создание условий для увеличения объема реализованной продукции сельскохозяйственными организациями</w:t>
            </w:r>
          </w:p>
        </w:tc>
      </w:tr>
      <w:tr w:rsidR="00D70190" w:rsidRPr="00F960EE" w:rsidTr="00A37837">
        <w:trPr>
          <w:trHeight w:val="408"/>
          <w:jc w:val="center"/>
        </w:trPr>
        <w:tc>
          <w:tcPr>
            <w:tcW w:w="252" w:type="pct"/>
            <w:vMerge w:val="restart"/>
            <w:shd w:val="clear" w:color="auto" w:fill="auto"/>
            <w:noWrap/>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6. Создание условий для увеличения объема реализованной продукции сельскохозяйственными организациями</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559 079,1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559 079,1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123 540,2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123 540,2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127 671,6</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127 671,6</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79 842,4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79 842,4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52 787,4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52 787,4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shd w:val="clear" w:color="auto" w:fill="auto"/>
            <w:noWrap/>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6.1.</w:t>
            </w:r>
          </w:p>
        </w:tc>
        <w:tc>
          <w:tcPr>
            <w:tcW w:w="849" w:type="pct"/>
            <w:vMerge w:val="restart"/>
            <w:shd w:val="clear" w:color="auto" w:fill="auto"/>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Pr="00F960EE">
              <w:rPr>
                <w:rFonts w:ascii="PT Astra Serif" w:eastAsia="Times New Roman" w:hAnsi="PT Astra Serif" w:cs="Times New Roman"/>
                <w:sz w:val="20"/>
                <w:szCs w:val="20"/>
              </w:rPr>
              <w:br/>
              <w:t xml:space="preserve">Возмещение части затрат на уплату процентов </w:t>
            </w:r>
            <w:r w:rsidRPr="00F960EE">
              <w:rPr>
                <w:rFonts w:ascii="PT Astra Serif" w:eastAsia="Times New Roman" w:hAnsi="PT Astra Serif" w:cs="Times New Roman"/>
                <w:sz w:val="20"/>
                <w:szCs w:val="20"/>
              </w:rPr>
              <w:br/>
              <w:t xml:space="preserve">по инвестиционным кредитам (займам) </w:t>
            </w:r>
            <w:r w:rsidRPr="00F960EE">
              <w:rPr>
                <w:rFonts w:ascii="PT Astra Serif" w:eastAsia="Times New Roman" w:hAnsi="PT Astra Serif" w:cs="Times New Roman"/>
                <w:sz w:val="20"/>
                <w:szCs w:val="20"/>
              </w:rPr>
              <w:br/>
              <w:t>в агропромышленном комплексе</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181 624,5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181 624,5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99 100,1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99 100,1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58 181,4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58 181,4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24 343,0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24 343,0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6.2.</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r w:rsidRPr="00F960EE">
              <w:rPr>
                <w:rFonts w:ascii="PT Astra Serif" w:eastAsia="Times New Roman" w:hAnsi="PT Astra Serif" w:cs="Times New Roman"/>
                <w:sz w:val="20"/>
                <w:szCs w:val="20"/>
              </w:rPr>
              <w:br/>
              <w:t xml:space="preserve">Возмещение части процентной ставки </w:t>
            </w:r>
            <w:r w:rsidRPr="00F960EE">
              <w:rPr>
                <w:rFonts w:ascii="PT Astra Serif" w:eastAsia="Times New Roman" w:hAnsi="PT Astra Serif" w:cs="Times New Roman"/>
                <w:sz w:val="20"/>
                <w:szCs w:val="20"/>
              </w:rPr>
              <w:br/>
              <w:t>по инвестиционным кредитам (займам)</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29 407,1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29 407,1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10 954,0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10 954,0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8 741,0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8 741,0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4 712,1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4 712,1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513"/>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6.3.</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3.</w:t>
            </w:r>
            <w:r w:rsidRPr="00F960EE">
              <w:rPr>
                <w:rFonts w:ascii="PT Astra Serif" w:eastAsia="Times New Roman" w:hAnsi="PT Astra Serif" w:cs="Times New Roman"/>
                <w:sz w:val="20"/>
                <w:szCs w:val="20"/>
              </w:rPr>
              <w:br/>
              <w:t xml:space="preserve">Возмещение части процентной ставки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по краткосрочным кредитам (займам)</w:t>
            </w:r>
            <w:r w:rsidRPr="00F960EE">
              <w:rPr>
                <w:rFonts w:ascii="PT Astra Serif" w:eastAsia="Times New Roman" w:hAnsi="PT Astra Serif" w:cs="Times New Roman"/>
                <w:sz w:val="20"/>
                <w:szCs w:val="20"/>
              </w:rPr>
              <w:br/>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118 687,4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118 687,4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13 486,1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13 486,1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12 701,3</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12 701,3</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6.4.</w:t>
            </w:r>
          </w:p>
        </w:tc>
        <w:tc>
          <w:tcPr>
            <w:tcW w:w="849" w:type="pct"/>
            <w:vMerge w:val="restart"/>
          </w:tcPr>
          <w:p w:rsidR="00D70190" w:rsidRPr="00F960EE" w:rsidRDefault="00D70190" w:rsidP="008669E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4. Возмещение производителям зерновых культур части затрат </w:t>
            </w:r>
            <w:r w:rsidRPr="00F960EE">
              <w:rPr>
                <w:rFonts w:ascii="PT Astra Serif" w:eastAsia="Times New Roman" w:hAnsi="PT Astra Serif" w:cs="Times New Roman"/>
                <w:sz w:val="20"/>
                <w:szCs w:val="20"/>
              </w:rPr>
              <w:br/>
              <w:t xml:space="preserve">на производство </w:t>
            </w:r>
            <w:r w:rsidRPr="00F960EE">
              <w:rPr>
                <w:rFonts w:ascii="PT Astra Serif" w:eastAsia="Times New Roman" w:hAnsi="PT Astra Serif" w:cs="Times New Roman"/>
                <w:sz w:val="20"/>
                <w:szCs w:val="20"/>
              </w:rPr>
              <w:br/>
              <w:t>и реализацию зерновых культур</w:t>
            </w: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229 360,2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229 360,2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48 047,9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48 047,9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32 287,4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32 287,4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32 287,4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32 287,4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90" w:type="pct"/>
            <w:gridSpan w:val="7"/>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5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7 Подпрограммы 1. Создание условий для ускоренного развития мясного и молочного скотоводства в Томской области</w:t>
            </w:r>
          </w:p>
        </w:tc>
      </w:tr>
      <w:tr w:rsidR="00D70190" w:rsidRPr="00F960EE" w:rsidTr="00A37837">
        <w:trPr>
          <w:trHeight w:val="408"/>
          <w:jc w:val="center"/>
        </w:trPr>
        <w:tc>
          <w:tcPr>
            <w:tcW w:w="252" w:type="pct"/>
            <w:vMerge w:val="restart"/>
            <w:shd w:val="clear" w:color="auto" w:fill="auto"/>
            <w:noWrap/>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7.</w:t>
            </w:r>
            <w:r w:rsidRPr="00F960EE">
              <w:rPr>
                <w:rFonts w:ascii="PT Astra Serif" w:eastAsia="Times New Roman" w:hAnsi="PT Astra Serif" w:cs="Times New Roman"/>
                <w:sz w:val="20"/>
                <w:szCs w:val="20"/>
              </w:rPr>
              <w:br/>
              <w:t xml:space="preserve">Создание условий </w:t>
            </w:r>
            <w:r w:rsidRPr="00F960EE">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F960EE">
              <w:rPr>
                <w:rFonts w:ascii="PT Astra Serif" w:eastAsia="Times New Roman" w:hAnsi="PT Astra Serif" w:cs="Times New Roman"/>
                <w:sz w:val="20"/>
                <w:szCs w:val="20"/>
              </w:rPr>
              <w:br/>
              <w:t>на территории Томской области</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755 774,6</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755 774,6</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67 618,8</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67 618,8</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147 192,2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147 192,2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120 746,8</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120 746,8</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shd w:val="clear" w:color="auto" w:fill="auto"/>
            <w:noWrap/>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7.1.</w:t>
            </w:r>
          </w:p>
        </w:tc>
        <w:tc>
          <w:tcPr>
            <w:tcW w:w="849" w:type="pct"/>
            <w:vMerge w:val="restart"/>
            <w:shd w:val="clear" w:color="auto" w:fill="auto"/>
            <w:hideMark/>
          </w:tcPr>
          <w:p w:rsidR="00D70190" w:rsidRPr="00F960EE" w:rsidRDefault="00D70190" w:rsidP="00EC74F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w:t>
            </w:r>
          </w:p>
          <w:p w:rsidR="00D70190" w:rsidRPr="00F960EE" w:rsidRDefault="00D70190" w:rsidP="0069465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Предоставление субсидий ассоциации инновационного развития АПК Томской области на реализацию мероприятий </w:t>
            </w:r>
            <w:r w:rsidRPr="00F960EE">
              <w:rPr>
                <w:rFonts w:ascii="PT Astra Serif" w:eastAsia="Times New Roman" w:hAnsi="PT Astra Serif" w:cs="Times New Roman"/>
                <w:sz w:val="20"/>
                <w:szCs w:val="20"/>
              </w:rPr>
              <w:br/>
              <w:t>по ускоренному развитию мясного и молочного скотоводства</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56 102,4</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59 812,9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8 544,7</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8 544,7</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8 544,7</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8 544,7</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7 802,6</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7 802,6</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hideMark/>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7.2.</w:t>
            </w:r>
          </w:p>
        </w:tc>
        <w:tc>
          <w:tcPr>
            <w:tcW w:w="849" w:type="pct"/>
            <w:vMerge w:val="restart"/>
          </w:tcPr>
          <w:p w:rsidR="00D70190" w:rsidRPr="00F960EE" w:rsidRDefault="00D70190" w:rsidP="008669E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r w:rsidRPr="00F960EE">
              <w:rPr>
                <w:rFonts w:ascii="PT Astra Serif" w:hAnsi="PT Astra Serif"/>
                <w:sz w:val="20"/>
                <w:szCs w:val="20"/>
              </w:rPr>
              <w:t xml:space="preserve"> Возмещение части затрат на развитие мясного </w:t>
            </w:r>
            <w:r w:rsidRPr="00F960EE">
              <w:rPr>
                <w:rFonts w:ascii="PT Astra Serif" w:hAnsi="PT Astra Serif"/>
                <w:sz w:val="20"/>
                <w:szCs w:val="20"/>
              </w:rPr>
              <w:br/>
              <w:t>и молочного скотоводства</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462 678,9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462 678,9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59 074,1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59 074,1</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58 833,8</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58 833,8</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w:t>
            </w:r>
          </w:p>
        </w:tc>
        <w:tc>
          <w:tcPr>
            <w:tcW w:w="849" w:type="pct"/>
            <w:vMerge w:val="restart"/>
          </w:tcPr>
          <w:p w:rsidR="00D70190" w:rsidRPr="00F960EE" w:rsidRDefault="00D70190" w:rsidP="008669EA">
            <w:pPr>
              <w:spacing w:after="0" w:line="240" w:lineRule="auto"/>
              <w:rPr>
                <w:rFonts w:ascii="PT Astra Serif" w:hAnsi="PT Astra Serif"/>
                <w:sz w:val="20"/>
                <w:szCs w:val="20"/>
              </w:rPr>
            </w:pPr>
            <w:r w:rsidRPr="00F960EE">
              <w:rPr>
                <w:rFonts w:ascii="PT Astra Serif" w:hAnsi="PT Astra Serif"/>
                <w:sz w:val="20"/>
                <w:szCs w:val="20"/>
              </w:rPr>
              <w:t>Мероприятие 3.</w:t>
            </w:r>
          </w:p>
          <w:p w:rsidR="00D70190" w:rsidRPr="00F960EE" w:rsidRDefault="00D70190" w:rsidP="008669EA">
            <w:pPr>
              <w:spacing w:after="0" w:line="240" w:lineRule="auto"/>
              <w:rPr>
                <w:rFonts w:ascii="PT Astra Serif" w:hAnsi="PT Astra Serif"/>
                <w:sz w:val="20"/>
                <w:szCs w:val="20"/>
              </w:rPr>
            </w:pPr>
            <w:r w:rsidRPr="00F960EE">
              <w:rPr>
                <w:rFonts w:ascii="PT Astra Serif" w:hAnsi="PT Astra Serif"/>
                <w:sz w:val="20"/>
                <w:szCs w:val="20"/>
              </w:rPr>
              <w:t xml:space="preserve">Возмещение части прямых понесенных затрат на создание </w:t>
            </w:r>
          </w:p>
          <w:p w:rsidR="00D70190" w:rsidRPr="00F960EE" w:rsidRDefault="00D70190" w:rsidP="008669EA">
            <w:pPr>
              <w:spacing w:after="0" w:line="240" w:lineRule="auto"/>
              <w:rPr>
                <w:rFonts w:ascii="PT Astra Serif" w:hAnsi="PT Astra Serif"/>
                <w:sz w:val="20"/>
                <w:szCs w:val="20"/>
              </w:rPr>
            </w:pPr>
            <w:r w:rsidRPr="00F960EE">
              <w:rPr>
                <w:rFonts w:ascii="PT Astra Serif" w:hAnsi="PT Astra Serif"/>
                <w:sz w:val="20"/>
                <w:szCs w:val="20"/>
              </w:rPr>
              <w:t xml:space="preserve">и модернизацию объектов животноводческих комплексов молочного направления (молочных ферм), а также </w:t>
            </w:r>
          </w:p>
          <w:p w:rsidR="00D70190" w:rsidRPr="00F960EE" w:rsidRDefault="00D70190" w:rsidP="008669EA">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lastRenderedPageBreak/>
              <w:t>на приобретение техники и оборудования на цели предоставления субсидии</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204 855,9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204 855,9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24 605,9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24 605,9</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tcPr>
          <w:p w:rsidR="00D70190" w:rsidRPr="00F960EE" w:rsidRDefault="00D70190" w:rsidP="008669EA">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7.4.</w:t>
            </w:r>
          </w:p>
        </w:tc>
        <w:tc>
          <w:tcPr>
            <w:tcW w:w="849" w:type="pct"/>
            <w:vMerge w:val="restart"/>
          </w:tcPr>
          <w:p w:rsidR="00D70190" w:rsidRPr="00F960EE" w:rsidRDefault="00D70190" w:rsidP="008669E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4.</w:t>
            </w:r>
          </w:p>
          <w:p w:rsidR="00D70190" w:rsidRPr="00F960EE" w:rsidRDefault="00D70190" w:rsidP="008669E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части прямых понесенных затрат на создание </w:t>
            </w:r>
            <w:r w:rsidRPr="00F960EE">
              <w:rPr>
                <w:rFonts w:ascii="PT Astra Serif" w:eastAsia="Times New Roman" w:hAnsi="PT Astra Serif" w:cs="Times New Roman"/>
                <w:sz w:val="20"/>
                <w:szCs w:val="20"/>
              </w:rPr>
              <w:br/>
              <w:t>и (или) модернизацию объектов агропромышленного комплекса</w:t>
            </w:r>
          </w:p>
        </w:tc>
        <w:tc>
          <w:tcPr>
            <w:tcW w:w="478" w:type="pct"/>
            <w:shd w:val="clear" w:color="auto" w:fill="auto"/>
            <w:vAlign w:val="center"/>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9 822,3</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9 822,3</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1 682,3</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1 682,3</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7 940,0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7 940,0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B089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restart"/>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7.5</w:t>
            </w:r>
          </w:p>
        </w:tc>
        <w:tc>
          <w:tcPr>
            <w:tcW w:w="849" w:type="pct"/>
            <w:vMerge w:val="restart"/>
          </w:tcPr>
          <w:p w:rsidR="00D70190" w:rsidRPr="00F960EE" w:rsidRDefault="00D70190" w:rsidP="0003591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5. </w:t>
            </w:r>
          </w:p>
          <w:p w:rsidR="00D70190" w:rsidRPr="00F960EE" w:rsidRDefault="00D70190" w:rsidP="0003591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производителям, осуществляющим разведение </w:t>
            </w:r>
            <w:r w:rsidRPr="00F960EE">
              <w:rPr>
                <w:rFonts w:ascii="PT Astra Serif" w:eastAsia="Times New Roman" w:hAnsi="PT Astra Serif" w:cs="Times New Roman"/>
                <w:sz w:val="20"/>
                <w:szCs w:val="20"/>
              </w:rPr>
              <w:br/>
              <w:t>и (или) содержание молочного крупного рогатого скота, части затрат на приобретение кормов для молочного крупного рогатого скота</w:t>
            </w: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53 525,5</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53 525,5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53 525,5</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53 525,5</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A37837">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A3783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90120">
        <w:trPr>
          <w:trHeight w:val="199"/>
          <w:jc w:val="center"/>
        </w:trPr>
        <w:tc>
          <w:tcPr>
            <w:tcW w:w="252" w:type="pct"/>
            <w:vAlign w:val="center"/>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4748" w:type="pct"/>
            <w:gridSpan w:val="18"/>
            <w:vAlign w:val="center"/>
          </w:tcPr>
          <w:p w:rsidR="00D70190" w:rsidRPr="00F960EE" w:rsidRDefault="00D70190" w:rsidP="008669E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8 Подпрограммы 1. Развитие сельского туризма</w:t>
            </w:r>
          </w:p>
        </w:tc>
      </w:tr>
      <w:tr w:rsidR="00D70190" w:rsidRPr="00F960EE" w:rsidTr="00130E85">
        <w:trPr>
          <w:trHeight w:val="408"/>
          <w:jc w:val="center"/>
        </w:trPr>
        <w:tc>
          <w:tcPr>
            <w:tcW w:w="252" w:type="pct"/>
            <w:vMerge w:val="restart"/>
          </w:tcPr>
          <w:p w:rsidR="00D70190" w:rsidRPr="00F960EE" w:rsidRDefault="00D70190" w:rsidP="008669E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849" w:type="pct"/>
            <w:vMerge w:val="restart"/>
          </w:tcPr>
          <w:p w:rsidR="00D70190" w:rsidRPr="00F960EE" w:rsidRDefault="00D70190" w:rsidP="00EA7AE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8.</w:t>
            </w:r>
          </w:p>
          <w:p w:rsidR="00D70190" w:rsidRPr="00F960EE" w:rsidRDefault="00D70190" w:rsidP="00EA7AE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Развитие сельского туризма</w:t>
            </w:r>
          </w:p>
          <w:p w:rsidR="00D70190" w:rsidRPr="00F960EE" w:rsidRDefault="00D70190" w:rsidP="00EA7AE8">
            <w:pPr>
              <w:spacing w:after="0" w:line="240" w:lineRule="auto"/>
              <w:rPr>
                <w:rFonts w:ascii="PT Astra Serif" w:eastAsia="Times New Roman" w:hAnsi="PT Astra Serif" w:cs="Times New Roman"/>
                <w:sz w:val="20"/>
                <w:szCs w:val="20"/>
              </w:rPr>
            </w:pPr>
          </w:p>
          <w:p w:rsidR="00D70190" w:rsidRPr="00F960EE" w:rsidRDefault="00D70190" w:rsidP="00EA7AE8">
            <w:pPr>
              <w:spacing w:after="0" w:line="240" w:lineRule="auto"/>
              <w:rPr>
                <w:rFonts w:ascii="PT Astra Serif" w:eastAsia="Times New Roman" w:hAnsi="PT Astra Serif" w:cs="Times New Roman"/>
                <w:sz w:val="20"/>
                <w:szCs w:val="20"/>
              </w:rPr>
            </w:pPr>
          </w:p>
          <w:p w:rsidR="00D70190" w:rsidRPr="00F960EE" w:rsidRDefault="00D70190" w:rsidP="00EA7AE8">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69 400,0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69 400,0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restart"/>
          </w:tcPr>
          <w:p w:rsidR="00D70190" w:rsidRPr="00F960EE" w:rsidRDefault="00D70190" w:rsidP="00EA7AE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8.1.</w:t>
            </w:r>
          </w:p>
        </w:tc>
        <w:tc>
          <w:tcPr>
            <w:tcW w:w="849" w:type="pct"/>
            <w:vMerge w:val="restart"/>
          </w:tcPr>
          <w:p w:rsidR="00D70190" w:rsidRPr="00F960EE" w:rsidRDefault="00D70190" w:rsidP="00EA7AE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w:t>
            </w:r>
          </w:p>
          <w:p w:rsidR="00D70190" w:rsidRPr="00F960EE" w:rsidRDefault="00D70190" w:rsidP="00EA7AE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Гранты «Агротуризм» </w:t>
            </w:r>
            <w:r w:rsidRPr="00F960EE">
              <w:rPr>
                <w:rFonts w:ascii="PT Astra Serif" w:eastAsia="Times New Roman" w:hAnsi="PT Astra Serif" w:cs="Times New Roman"/>
                <w:sz w:val="20"/>
                <w:szCs w:val="20"/>
              </w:rPr>
              <w:br/>
              <w:t>на реализацию проектов развития сельского туризма</w:t>
            </w: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69 400,0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69 400,0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tcPr>
          <w:p w:rsidR="00D70190" w:rsidRPr="00F960EE" w:rsidRDefault="00D7019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tcPr>
          <w:p w:rsidR="00D70190" w:rsidRPr="00F960EE" w:rsidRDefault="00D7019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tcPr>
          <w:p w:rsidR="00D70190" w:rsidRPr="00F960EE" w:rsidRDefault="00D7019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tcPr>
          <w:p w:rsidR="00D70190" w:rsidRPr="00F960EE" w:rsidRDefault="00D7019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5 000,0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tcPr>
          <w:p w:rsidR="00D70190" w:rsidRPr="00F960EE" w:rsidRDefault="00D7019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tcPr>
          <w:p w:rsidR="00D70190" w:rsidRPr="00F960EE" w:rsidRDefault="00D7019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tcPr>
          <w:p w:rsidR="00D70190" w:rsidRPr="00F960EE" w:rsidRDefault="00D70190" w:rsidP="00EA7AE8">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sz w:val="20"/>
                <w:szCs w:val="20"/>
              </w:rPr>
            </w:pPr>
            <w:r w:rsidRPr="00F960EE">
              <w:rPr>
                <w:rFonts w:ascii="PT Astra Serif" w:hAnsi="PT Astra Serif"/>
                <w:sz w:val="20"/>
                <w:szCs w:val="20"/>
              </w:rPr>
              <w:t>19 800,0</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E2576">
        <w:trPr>
          <w:trHeight w:val="20"/>
          <w:jc w:val="center"/>
        </w:trPr>
        <w:tc>
          <w:tcPr>
            <w:tcW w:w="252" w:type="pc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9 Подпрограммы 1. Защита животных от болезней, защита населения от болезней, общих для человека и животных</w:t>
            </w:r>
          </w:p>
        </w:tc>
      </w:tr>
      <w:tr w:rsidR="00D70190" w:rsidRPr="00F960EE" w:rsidTr="00463CE2">
        <w:trPr>
          <w:trHeight w:val="408"/>
          <w:jc w:val="center"/>
        </w:trPr>
        <w:tc>
          <w:tcPr>
            <w:tcW w:w="252" w:type="pct"/>
            <w:vMerge w:val="restart"/>
            <w:shd w:val="clear" w:color="auto" w:fill="auto"/>
            <w:noWrap/>
            <w:vAlign w:val="bottom"/>
            <w:hideMark/>
          </w:tcPr>
          <w:p w:rsidR="00D70190" w:rsidRPr="00F960EE" w:rsidRDefault="00D70190" w:rsidP="00BE257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ВЦП 1 «Защита животных от болезней, защита населения от болезней, общих для человека </w:t>
            </w:r>
            <w:r w:rsidRPr="00F960EE">
              <w:rPr>
                <w:rFonts w:ascii="PT Astra Serif" w:eastAsia="Times New Roman" w:hAnsi="PT Astra Serif" w:cs="Times New Roman"/>
                <w:sz w:val="20"/>
                <w:szCs w:val="20"/>
              </w:rPr>
              <w:br/>
              <w:t>и животных»</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2 060 134,3</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2 060 134,3</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463CE2">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288 864,1</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288 864,1</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463CE2">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274 780,9</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274 780,9</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463CE2">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300 418,5</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300 418,5</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463CE2">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lang w:val="en-US"/>
              </w:rPr>
              <w:t>299 017</w:t>
            </w:r>
            <w:r w:rsidRPr="00F960EE">
              <w:rPr>
                <w:rFonts w:ascii="PT Astra Serif" w:hAnsi="PT Astra Serif"/>
                <w:color w:val="000000"/>
                <w:sz w:val="20"/>
                <w:szCs w:val="20"/>
              </w:rPr>
              <w:t>,7</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lang w:val="en-US"/>
              </w:rPr>
              <w:t>299 017</w:t>
            </w:r>
            <w:r w:rsidRPr="00F960EE">
              <w:rPr>
                <w:rFonts w:ascii="PT Astra Serif" w:hAnsi="PT Astra Serif"/>
                <w:color w:val="000000"/>
                <w:sz w:val="20"/>
                <w:szCs w:val="20"/>
              </w:rPr>
              <w:t>,7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463CE2">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299 017,7</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299 017,7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463CE2">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299 017,7</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299 017,7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463CE2">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299 017,7</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463CE2">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299 017,7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7" w:type="pct"/>
            <w:gridSpan w:val="6"/>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0" w:type="pct"/>
            <w:gridSpan w:val="4"/>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10 Подпрограммы 1. Кадровое, консультационное и информационное обеспечение агропромышленного комплекса</w:t>
            </w:r>
          </w:p>
        </w:tc>
      </w:tr>
      <w:tr w:rsidR="00D70190" w:rsidRPr="00F960EE" w:rsidTr="003E3283">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ВЦП 2 «Кадровое, консультационное </w:t>
            </w:r>
            <w:r w:rsidRPr="00F960EE">
              <w:rPr>
                <w:rFonts w:ascii="PT Astra Serif" w:eastAsia="Times New Roman" w:hAnsi="PT Astra Serif" w:cs="Times New Roman"/>
                <w:sz w:val="20"/>
                <w:szCs w:val="20"/>
              </w:rPr>
              <w:br/>
              <w:t>и информационное обеспечение агропромышленного комплекса»</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473 651,7</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473 651,7</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E328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49 877,1</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49 877,1</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E328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61 382,0</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61 382,0</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E328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78 879,3</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78 879,4</w:t>
            </w:r>
          </w:p>
        </w:tc>
        <w:tc>
          <w:tcPr>
            <w:tcW w:w="575" w:type="pct"/>
            <w:shd w:val="clear" w:color="auto" w:fill="auto"/>
            <w:noWrap/>
            <w:vAlign w:val="center"/>
          </w:tcPr>
          <w:p w:rsidR="00D70190" w:rsidRPr="00F960EE" w:rsidRDefault="00D70190" w:rsidP="003E3283">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130E8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575" w:type="pct"/>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restart"/>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restart"/>
            <w:vAlign w:val="center"/>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Итого по </w:t>
            </w:r>
            <w:r w:rsidRPr="00F960EE">
              <w:rPr>
                <w:rFonts w:ascii="PT Astra Serif" w:eastAsia="Times New Roman" w:hAnsi="PT Astra Serif" w:cs="Times New Roman"/>
                <w:sz w:val="20"/>
                <w:szCs w:val="20"/>
              </w:rPr>
              <w:br/>
              <w:t>Подпрограмме 1</w:t>
            </w:r>
          </w:p>
        </w:tc>
        <w:tc>
          <w:tcPr>
            <w:tcW w:w="478" w:type="pct"/>
            <w:shd w:val="clear" w:color="auto" w:fill="auto"/>
            <w:vAlign w:val="center"/>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12 561 541,0</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10 432 006,7</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2 060 134,3</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1 823 573,6</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1 534 709,5</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288 864,1</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1 947 497,1</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1 672 716,2</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274 780,9</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1 773 409,5</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1 472 991,0</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300 418,5</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1 743 817,1</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1 444 799,4</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299 017,7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1 757 678,7</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1 458 661,0</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299 017,7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1 757 782,6</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1 458 764,9</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299 017,7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0E4080">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826A0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1 757 782,4</w:t>
            </w:r>
          </w:p>
        </w:tc>
        <w:tc>
          <w:tcPr>
            <w:tcW w:w="575" w:type="pct"/>
            <w:shd w:val="clear" w:color="auto" w:fill="auto"/>
            <w:noWrap/>
            <w:vAlign w:val="center"/>
          </w:tcPr>
          <w:p w:rsidR="00D70190" w:rsidRPr="00F960EE" w:rsidRDefault="00D70190" w:rsidP="000E408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1 458 764,7</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299 017,7</w:t>
            </w:r>
          </w:p>
        </w:tc>
        <w:tc>
          <w:tcPr>
            <w:tcW w:w="577" w:type="pct"/>
            <w:gridSpan w:val="3"/>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82"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5" w:type="pct"/>
            <w:gridSpan w:val="5"/>
            <w:shd w:val="clear" w:color="auto" w:fill="auto"/>
            <w:noWrap/>
            <w:vAlign w:val="center"/>
          </w:tcPr>
          <w:p w:rsidR="00D70190" w:rsidRPr="00F960EE" w:rsidRDefault="00D70190" w:rsidP="00130E8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D70190" w:rsidRPr="00F960EE" w:rsidTr="00390120">
        <w:trPr>
          <w:trHeight w:val="309"/>
          <w:jc w:val="center"/>
        </w:trPr>
        <w:tc>
          <w:tcPr>
            <w:tcW w:w="252" w:type="pct"/>
            <w:shd w:val="clear" w:color="auto" w:fill="auto"/>
            <w:noWrap/>
            <w:vAlign w:val="bottom"/>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Подпрограмма 2 «Развитие мелиорации земель сельскохозяйственного назначения в Томской области»</w:t>
            </w:r>
          </w:p>
        </w:tc>
      </w:tr>
      <w:tr w:rsidR="00D70190" w:rsidRPr="00F960EE" w:rsidTr="00390120">
        <w:trPr>
          <w:trHeight w:val="284"/>
          <w:jc w:val="center"/>
        </w:trPr>
        <w:tc>
          <w:tcPr>
            <w:tcW w:w="252" w:type="pct"/>
            <w:shd w:val="clear" w:color="auto" w:fill="auto"/>
            <w:noWrap/>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D70190" w:rsidRPr="00F960EE" w:rsidTr="00DC2DFA">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Повышение потенциала мелиорируемых земель </w:t>
            </w:r>
            <w:r w:rsidRPr="00F960EE">
              <w:rPr>
                <w:rFonts w:ascii="PT Astra Serif" w:eastAsia="Times New Roman" w:hAnsi="PT Astra Serif" w:cs="Times New Roman"/>
                <w:sz w:val="20"/>
                <w:szCs w:val="20"/>
              </w:rPr>
              <w:br/>
              <w:t>в Томской области</w:t>
            </w:r>
            <w:r w:rsidRPr="00F960EE">
              <w:rPr>
                <w:rFonts w:ascii="PT Astra Serif" w:eastAsia="Times New Roman" w:hAnsi="PT Astra Serif" w:cs="Times New Roman"/>
                <w:sz w:val="20"/>
                <w:szCs w:val="20"/>
              </w:rPr>
              <w:br/>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246 206,3</w:t>
            </w:r>
          </w:p>
        </w:tc>
        <w:tc>
          <w:tcPr>
            <w:tcW w:w="575"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246 206,3</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DC2DF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44 081,8</w:t>
            </w:r>
          </w:p>
        </w:tc>
        <w:tc>
          <w:tcPr>
            <w:tcW w:w="575"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44 081,8</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DC2DF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14 766,5</w:t>
            </w:r>
          </w:p>
        </w:tc>
        <w:tc>
          <w:tcPr>
            <w:tcW w:w="575"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14 766,5</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DC2DF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575"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DC2DF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575"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DC2DF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DC2DF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DC2DF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noWrap/>
            <w:vAlign w:val="center"/>
          </w:tcPr>
          <w:p w:rsidR="00D70190" w:rsidRPr="00F960EE" w:rsidRDefault="00D70190" w:rsidP="00DC2DFA">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w:t>
            </w:r>
          </w:p>
        </w:tc>
        <w:tc>
          <w:tcPr>
            <w:tcW w:w="849" w:type="pct"/>
            <w:vMerge w:val="restart"/>
            <w:shd w:val="clear" w:color="auto" w:fill="auto"/>
            <w:hideMark/>
          </w:tcPr>
          <w:p w:rsidR="00D70190" w:rsidRPr="00F960EE" w:rsidRDefault="00D70190" w:rsidP="00064D8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Pr="00F960EE">
              <w:rPr>
                <w:rFonts w:ascii="PT Astra Serif" w:eastAsia="Times New Roman" w:hAnsi="PT Astra Serif" w:cs="Times New Roman"/>
                <w:sz w:val="20"/>
                <w:szCs w:val="20"/>
              </w:rPr>
              <w:br/>
              <w:t xml:space="preserve">Реализация мероприятий </w:t>
            </w:r>
            <w:r w:rsidRPr="00F960EE">
              <w:rPr>
                <w:rFonts w:ascii="PT Astra Serif" w:eastAsia="Times New Roman" w:hAnsi="PT Astra Serif" w:cs="Times New Roman"/>
                <w:sz w:val="20"/>
                <w:szCs w:val="20"/>
              </w:rPr>
              <w:br/>
              <w:t>в области мелиорации земель сельскохозяйственного назначения</w:t>
            </w:r>
          </w:p>
          <w:p w:rsidR="00D70190" w:rsidRPr="00F960EE" w:rsidRDefault="00D70190" w:rsidP="00064D87">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58 848,3</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58 848,3</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44 081,8</w:t>
            </w:r>
          </w:p>
        </w:tc>
        <w:tc>
          <w:tcPr>
            <w:tcW w:w="575"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44 081,8</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14 766,5</w:t>
            </w:r>
          </w:p>
        </w:tc>
        <w:tc>
          <w:tcPr>
            <w:tcW w:w="575"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14 766,5</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val="restart"/>
          </w:tcPr>
          <w:p w:rsidR="00D70190" w:rsidRPr="00F960EE" w:rsidRDefault="00D70190" w:rsidP="00C23B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w:t>
            </w:r>
          </w:p>
        </w:tc>
        <w:tc>
          <w:tcPr>
            <w:tcW w:w="849" w:type="pct"/>
            <w:vMerge w:val="restart"/>
          </w:tcPr>
          <w:p w:rsidR="00D70190" w:rsidRPr="00F960EE" w:rsidRDefault="00D70190" w:rsidP="003B4C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w:t>
            </w:r>
          </w:p>
          <w:p w:rsidR="00D70190" w:rsidRPr="00F960EE" w:rsidRDefault="00D70190" w:rsidP="003B4C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Возмещение части затрат на проведение гидромелиоративных, культур-технических мероприятий, а также мероприятий в области известкования кислых почв на пашне</w:t>
            </w: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187 358,0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187 358,0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tcPr>
          <w:p w:rsidR="00D70190" w:rsidRPr="00F960EE" w:rsidRDefault="00D70190" w:rsidP="00C23BEE">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tcPr>
          <w:p w:rsidR="00D70190" w:rsidRPr="00F960EE" w:rsidRDefault="00D70190" w:rsidP="00C23BEE">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tcPr>
          <w:p w:rsidR="00D70190" w:rsidRPr="00F960EE" w:rsidRDefault="00D70190" w:rsidP="00C23BEE">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575"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tcPr>
          <w:p w:rsidR="00D70190" w:rsidRPr="00F960EE" w:rsidRDefault="00D70190" w:rsidP="00C23BEE">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575"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tcPr>
          <w:p w:rsidR="00D70190" w:rsidRPr="00F960EE" w:rsidRDefault="00D70190" w:rsidP="00C23BEE">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C23BEE">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tcPr>
          <w:p w:rsidR="00D70190" w:rsidRPr="00F960EE" w:rsidRDefault="00D70190" w:rsidP="00C23BEE">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3B4C93">
        <w:trPr>
          <w:trHeight w:val="408"/>
          <w:jc w:val="center"/>
        </w:trPr>
        <w:tc>
          <w:tcPr>
            <w:tcW w:w="252" w:type="pct"/>
            <w:vMerge/>
          </w:tcPr>
          <w:p w:rsidR="00D70190" w:rsidRPr="00F960EE" w:rsidRDefault="00D70190" w:rsidP="00C23BEE">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C23BEE">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3B4C93">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3B4C93">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A01925">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Итого по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Подпрограмме 2</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246 206,3</w:t>
            </w:r>
          </w:p>
        </w:tc>
        <w:tc>
          <w:tcPr>
            <w:tcW w:w="575"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246 206,3</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44 081,8</w:t>
            </w:r>
          </w:p>
        </w:tc>
        <w:tc>
          <w:tcPr>
            <w:tcW w:w="575"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44 081,8</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14 766,5</w:t>
            </w:r>
          </w:p>
        </w:tc>
        <w:tc>
          <w:tcPr>
            <w:tcW w:w="575"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14 766,5</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575"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575"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20"/>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2E0ACA">
        <w:trPr>
          <w:trHeight w:val="20"/>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noWrap/>
            <w:vAlign w:val="center"/>
          </w:tcPr>
          <w:p w:rsidR="00D70190" w:rsidRPr="00F960EE" w:rsidRDefault="00D70190" w:rsidP="00A0192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575" w:type="pct"/>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82" w:type="pct"/>
            <w:gridSpan w:val="5"/>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c>
          <w:tcPr>
            <w:tcW w:w="565" w:type="pct"/>
            <w:gridSpan w:val="5"/>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BE2576">
        <w:trPr>
          <w:trHeight w:val="266"/>
          <w:jc w:val="center"/>
        </w:trPr>
        <w:tc>
          <w:tcPr>
            <w:tcW w:w="252" w:type="pct"/>
            <w:shd w:val="clear" w:color="auto" w:fill="auto"/>
            <w:noWrap/>
            <w:vAlign w:val="bottom"/>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Подпрограмма 3 «Развитие рыбохозяйственного комплекса Томской области»</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Подпрограммы 3. Повышение эффективности промышленного рыболовства и рыбопереработки на территории Томской области</w:t>
            </w:r>
          </w:p>
        </w:tc>
      </w:tr>
      <w:tr w:rsidR="00D70190" w:rsidRPr="00F960EE" w:rsidTr="00636916">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03591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Повышение эффективности промышленного рыболовства </w:t>
            </w:r>
            <w:r w:rsidRPr="00F960EE">
              <w:rPr>
                <w:rFonts w:ascii="PT Astra Serif" w:eastAsia="Times New Roman" w:hAnsi="PT Astra Serif" w:cs="Times New Roman"/>
                <w:sz w:val="20"/>
                <w:szCs w:val="20"/>
              </w:rPr>
              <w:br/>
              <w:t xml:space="preserve">и рыбопереработки </w:t>
            </w:r>
            <w:r w:rsidRPr="00F960EE">
              <w:rPr>
                <w:rFonts w:ascii="PT Astra Serif" w:eastAsia="Times New Roman" w:hAnsi="PT Astra Serif" w:cs="Times New Roman"/>
                <w:sz w:val="20"/>
                <w:szCs w:val="20"/>
              </w:rPr>
              <w:br/>
              <w:t>на территории Томской области</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B67EAF">
            <w:pPr>
              <w:spacing w:after="0"/>
              <w:jc w:val="center"/>
              <w:rPr>
                <w:rFonts w:ascii="PT Astra Serif" w:hAnsi="PT Astra Serif"/>
                <w:color w:val="000000"/>
                <w:sz w:val="20"/>
                <w:szCs w:val="20"/>
              </w:rPr>
            </w:pPr>
            <w:r w:rsidRPr="00F960EE">
              <w:rPr>
                <w:rFonts w:ascii="PT Astra Serif" w:hAnsi="PT Astra Serif"/>
                <w:color w:val="000000"/>
                <w:sz w:val="20"/>
                <w:szCs w:val="20"/>
              </w:rPr>
              <w:t>72 715,1</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72 715,1</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42 395,1</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42 395,1</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5 800,0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5 800,0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24 520,0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24 520,0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11.1.</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Pr="00F960EE">
              <w:rPr>
                <w:rFonts w:ascii="PT Astra Serif" w:eastAsia="Times New Roman" w:hAnsi="PT Astra Serif" w:cs="Times New Roman"/>
                <w:sz w:val="20"/>
                <w:szCs w:val="20"/>
              </w:rPr>
              <w:br/>
              <w:t xml:space="preserve">Проведение региональных и межмуниципальных конкурсов и фестивалей </w:t>
            </w:r>
            <w:r w:rsidRPr="00F960EE">
              <w:rPr>
                <w:rFonts w:ascii="PT Astra Serif" w:eastAsia="Times New Roman" w:hAnsi="PT Astra Serif" w:cs="Times New Roman"/>
                <w:sz w:val="20"/>
                <w:szCs w:val="20"/>
              </w:rPr>
              <w:br/>
              <w:t xml:space="preserve">по рыболовству, </w:t>
            </w:r>
            <w:r w:rsidRPr="00F960EE">
              <w:rPr>
                <w:rFonts w:ascii="PT Astra Serif" w:hAnsi="PT Astra Serif"/>
                <w:sz w:val="20"/>
                <w:szCs w:val="20"/>
              </w:rPr>
              <w:t>проведение конференции по развитию рыбохозяйственного комплекса в Томской области</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6 135,1</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6 135,1</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1 880,1</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1 880,1</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2 300,0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2 300,0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1 955,0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1 955,0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E43FAB">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11.2.</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Финансовое обеспечение затрат, связанных </w:t>
            </w:r>
            <w:r w:rsidRPr="00F960EE">
              <w:rPr>
                <w:rFonts w:ascii="PT Astra Serif" w:eastAsia="Times New Roman" w:hAnsi="PT Astra Serif" w:cs="Times New Roman"/>
                <w:sz w:val="20"/>
                <w:szCs w:val="20"/>
              </w:rPr>
              <w:br/>
              <w:t xml:space="preserve">с приобретением технических средств </w:t>
            </w:r>
            <w:r w:rsidRPr="00F960EE">
              <w:rPr>
                <w:rFonts w:ascii="PT Astra Serif" w:eastAsia="Times New Roman" w:hAnsi="PT Astra Serif" w:cs="Times New Roman"/>
                <w:sz w:val="20"/>
                <w:szCs w:val="20"/>
              </w:rPr>
              <w:br/>
              <w:t>и оборудования для создания новых рыбоперерабатывающих производств</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25 000,0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25 000,0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25 000,0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25 000,0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11.3.</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3. Возмещение части затрат, связанных с созданием </w:t>
            </w:r>
            <w:r w:rsidRPr="00F960EE">
              <w:rPr>
                <w:rFonts w:ascii="PT Astra Serif" w:eastAsia="Times New Roman" w:hAnsi="PT Astra Serif" w:cs="Times New Roman"/>
                <w:sz w:val="20"/>
                <w:szCs w:val="20"/>
              </w:rPr>
              <w:br/>
              <w:t xml:space="preserve">и модернизацией производственных мощностей по выпуску </w:t>
            </w:r>
            <w:r w:rsidRPr="00F960EE">
              <w:rPr>
                <w:rFonts w:ascii="PT Astra Serif" w:eastAsia="Times New Roman" w:hAnsi="PT Astra Serif" w:cs="Times New Roman"/>
                <w:sz w:val="20"/>
                <w:szCs w:val="20"/>
              </w:rPr>
              <w:br/>
              <w:t>и логистике рыбной продукции глубокой переработки</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16 065,0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16 065,0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8 500,0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8 500,0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4 065,0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4 065,0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11.4.</w:t>
            </w:r>
          </w:p>
        </w:tc>
        <w:tc>
          <w:tcPr>
            <w:tcW w:w="849" w:type="pct"/>
            <w:vMerge w:val="restart"/>
          </w:tcPr>
          <w:p w:rsidR="00D70190" w:rsidRPr="00F960EE" w:rsidRDefault="00D70190" w:rsidP="00E169E6">
            <w:pPr>
              <w:spacing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Мероприятие 4. </w:t>
            </w:r>
            <w:r w:rsidRPr="00F960EE">
              <w:rPr>
                <w:rFonts w:ascii="PT Astra Serif" w:hAnsi="PT Astra Serif"/>
                <w:sz w:val="20"/>
                <w:szCs w:val="20"/>
              </w:rPr>
              <w:t xml:space="preserve">Предоставление субсидий местным бюджетам </w:t>
            </w:r>
            <w:r w:rsidRPr="00F960EE">
              <w:rPr>
                <w:rFonts w:ascii="PT Astra Serif" w:hAnsi="PT Astra Serif"/>
                <w:sz w:val="20"/>
                <w:szCs w:val="20"/>
              </w:rPr>
              <w:br/>
              <w:t xml:space="preserve">в Томской области на реализацию мероприятий по развитию рыбохозяйственного </w:t>
            </w:r>
            <w:r w:rsidRPr="00F960EE">
              <w:rPr>
                <w:rFonts w:ascii="PT Astra Serif" w:hAnsi="PT Astra Serif"/>
                <w:sz w:val="20"/>
                <w:szCs w:val="20"/>
              </w:rPr>
              <w:lastRenderedPageBreak/>
              <w:t>комплекса</w:t>
            </w:r>
          </w:p>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10 945,0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10 945,0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5 445,0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5 445,0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5 500,0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5 500,0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11.5.</w:t>
            </w:r>
          </w:p>
        </w:tc>
        <w:tc>
          <w:tcPr>
            <w:tcW w:w="849" w:type="pct"/>
            <w:vMerge w:val="restart"/>
          </w:tcPr>
          <w:p w:rsidR="00D70190" w:rsidRPr="00F960EE" w:rsidRDefault="00D70190" w:rsidP="009F1D64">
            <w:pPr>
              <w:spacing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5. </w:t>
            </w:r>
            <w:r w:rsidRPr="00F960EE">
              <w:rPr>
                <w:rFonts w:ascii="PT Astra Serif" w:hAnsi="PT Astra Serif"/>
                <w:sz w:val="20"/>
                <w:szCs w:val="20"/>
              </w:rPr>
              <w:t xml:space="preserve">Предоставление субсидий местным бюджетам </w:t>
            </w:r>
            <w:r w:rsidRPr="00F960EE">
              <w:rPr>
                <w:rFonts w:ascii="PT Astra Serif" w:hAnsi="PT Astra Serif"/>
                <w:sz w:val="20"/>
                <w:szCs w:val="20"/>
              </w:rPr>
              <w:br/>
              <w:t xml:space="preserve">в Томской области </w:t>
            </w:r>
            <w:r w:rsidRPr="00F960EE">
              <w:rPr>
                <w:rFonts w:ascii="PT Astra Serif" w:hAnsi="PT Astra Serif"/>
                <w:sz w:val="20"/>
                <w:szCs w:val="20"/>
              </w:rPr>
              <w:br/>
              <w:t>на компенсацию расходов на электроэнергию предприятиям рыбохозяйственного комплекса</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2 870,0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2 870,0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1 570,0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1 570,0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1 300,0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1 300,0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b/>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11.6.</w:t>
            </w:r>
          </w:p>
        </w:tc>
        <w:tc>
          <w:tcPr>
            <w:tcW w:w="849" w:type="pct"/>
            <w:vMerge w:val="restart"/>
          </w:tcPr>
          <w:p w:rsidR="00D70190" w:rsidRPr="00F960EE" w:rsidRDefault="00D70190" w:rsidP="00026A5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6. Предоставление субсидий местным бюджетам </w:t>
            </w:r>
            <w:r w:rsidRPr="00F960EE">
              <w:rPr>
                <w:rFonts w:ascii="PT Astra Serif" w:eastAsia="Times New Roman" w:hAnsi="PT Astra Serif" w:cs="Times New Roman"/>
                <w:sz w:val="20"/>
                <w:szCs w:val="20"/>
              </w:rPr>
              <w:br/>
              <w:t>в Томской области на реализацию мероприятий по развитию рыбоконсервных производств в Александровском районе</w:t>
            </w: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11 700,0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11 700,0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11 700,0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11 700,0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A01925">
            <w:pPr>
              <w:spacing w:after="0" w:line="240" w:lineRule="auto"/>
              <w:jc w:val="center"/>
              <w:rPr>
                <w:rFonts w:ascii="PT Astra Serif" w:eastAsia="Times New Roman" w:hAnsi="PT Astra Serif" w:cs="Times New Roman"/>
                <w:b/>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A0192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BE2576">
        <w:trPr>
          <w:trHeight w:val="248"/>
          <w:jc w:val="center"/>
        </w:trPr>
        <w:tc>
          <w:tcPr>
            <w:tcW w:w="252" w:type="pc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p>
        </w:tc>
        <w:tc>
          <w:tcPr>
            <w:tcW w:w="4748" w:type="pct"/>
            <w:gridSpan w:val="18"/>
            <w:vAlign w:val="center"/>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Развитие товарного рыбоводства на территории Томской области</w:t>
            </w:r>
          </w:p>
        </w:tc>
      </w:tr>
      <w:tr w:rsidR="00D70190" w:rsidRPr="00F960EE" w:rsidTr="00636916">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D70190" w:rsidRPr="00F960EE" w:rsidRDefault="00D70190" w:rsidP="0003591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2. </w:t>
            </w:r>
            <w:r w:rsidRPr="00F960EE">
              <w:rPr>
                <w:rFonts w:ascii="PT Astra Serif" w:eastAsia="Times New Roman" w:hAnsi="PT Astra Serif" w:cs="Times New Roman"/>
                <w:sz w:val="20"/>
                <w:szCs w:val="20"/>
              </w:rPr>
              <w:lastRenderedPageBreak/>
              <w:t>Развитие товарного рыбоводства в Томской области</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16 160,0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16 160,0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8 000,0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8 000,0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3 160,0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3 160,0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12.1.</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 Возмещение части затрат, связанных с созданием индустриальных рыбоводных производств</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9 720,0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9C4A75">
            <w:pPr>
              <w:spacing w:after="0"/>
              <w:jc w:val="center"/>
              <w:rPr>
                <w:rFonts w:ascii="PT Astra Serif" w:hAnsi="PT Astra Serif"/>
                <w:color w:val="000000"/>
                <w:sz w:val="20"/>
                <w:szCs w:val="20"/>
              </w:rPr>
            </w:pPr>
            <w:r w:rsidRPr="00F960EE">
              <w:rPr>
                <w:rFonts w:ascii="PT Astra Serif" w:hAnsi="PT Astra Serif"/>
                <w:color w:val="000000"/>
                <w:sz w:val="20"/>
                <w:szCs w:val="20"/>
              </w:rPr>
              <w:t>9 720,0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9C4A75">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9C4A75">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1 220,0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1 220,0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12.2.</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Возмещение части затрат, связанных </w:t>
            </w:r>
            <w:r w:rsidRPr="00F960EE">
              <w:rPr>
                <w:rFonts w:ascii="PT Astra Serif" w:eastAsia="Times New Roman" w:hAnsi="PT Astra Serif" w:cs="Times New Roman"/>
                <w:sz w:val="20"/>
                <w:szCs w:val="20"/>
              </w:rPr>
              <w:br/>
              <w:t xml:space="preserve">с приобретением кормов </w:t>
            </w:r>
            <w:r w:rsidRPr="00F960EE">
              <w:rPr>
                <w:rFonts w:ascii="PT Astra Serif" w:eastAsia="Times New Roman" w:hAnsi="PT Astra Serif" w:cs="Times New Roman"/>
                <w:sz w:val="20"/>
                <w:szCs w:val="20"/>
              </w:rPr>
              <w:br/>
              <w:t>и биологически активных добавок для выращивания рыбы</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4 260,0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4 260,0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1 260,0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1 260,0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12.3.</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3. Возмещение части затрат, связанных </w:t>
            </w:r>
            <w:r w:rsidRPr="00F960EE">
              <w:rPr>
                <w:rFonts w:ascii="PT Astra Serif" w:eastAsia="Times New Roman" w:hAnsi="PT Astra Serif" w:cs="Times New Roman"/>
                <w:sz w:val="20"/>
                <w:szCs w:val="20"/>
              </w:rPr>
              <w:br/>
              <w:t>с приобретением рыбопосадочного материала</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2 180,0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2 180,0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680,0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680,0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BE2576">
        <w:trPr>
          <w:trHeight w:val="20"/>
          <w:jc w:val="center"/>
        </w:trPr>
        <w:tc>
          <w:tcPr>
            <w:tcW w:w="252" w:type="pct"/>
            <w:shd w:val="clear" w:color="auto" w:fill="auto"/>
            <w:noWrap/>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3 Подпрограммы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«О животном мире» полномочий Российской Федерации в области организации, регулирования </w:t>
            </w:r>
            <w:r w:rsidRPr="00F960EE">
              <w:rPr>
                <w:rFonts w:ascii="PT Astra Serif" w:eastAsia="Times New Roman" w:hAnsi="PT Astra Serif" w:cs="Times New Roman"/>
                <w:sz w:val="20"/>
                <w:szCs w:val="20"/>
              </w:rPr>
              <w:br/>
              <w:t>и охраны водных биологических ресурсов</w:t>
            </w:r>
          </w:p>
        </w:tc>
      </w:tr>
      <w:tr w:rsidR="00D70190" w:rsidRPr="00F960EE" w:rsidTr="0063691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03591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Осуществление переданных органам государственной власти субъектов Российской Федерации в соответствии с частью первой статьи 6 Федерального закона </w:t>
            </w:r>
            <w:r w:rsidRPr="00F960EE">
              <w:rPr>
                <w:rFonts w:ascii="PT Astra Serif" w:eastAsia="Times New Roman" w:hAnsi="PT Astra Serif" w:cs="Times New Roman"/>
                <w:sz w:val="20"/>
                <w:szCs w:val="20"/>
              </w:rPr>
              <w:br/>
              <w:t xml:space="preserve">от 24 апреля 1995 года </w:t>
            </w:r>
            <w:r w:rsidRPr="00F960EE">
              <w:rPr>
                <w:rFonts w:ascii="PT Astra Serif" w:eastAsia="Times New Roman" w:hAnsi="PT Astra Serif" w:cs="Times New Roman"/>
                <w:sz w:val="20"/>
                <w:szCs w:val="20"/>
              </w:rPr>
              <w:br/>
              <w:t xml:space="preserve">№ 52-ФЗ «О животном мире» полномочий Российской Федерации </w:t>
            </w:r>
            <w:r w:rsidRPr="00F960EE">
              <w:rPr>
                <w:rFonts w:ascii="PT Astra Serif" w:eastAsia="Times New Roman" w:hAnsi="PT Astra Serif" w:cs="Times New Roman"/>
                <w:sz w:val="20"/>
                <w:szCs w:val="20"/>
              </w:rPr>
              <w:br/>
              <w:t>в области организации, регулирования и охраны водных биологических ресурсов</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2 618,4</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2 618,4</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505"/>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restart"/>
            <w:shd w:val="clear" w:color="auto" w:fill="auto"/>
            <w:noWrap/>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13.1.</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Проведение рыбохозяйственных мероприятий, подлежащих исполнению </w:t>
            </w:r>
            <w:r w:rsidRPr="00F960EE">
              <w:rPr>
                <w:rFonts w:ascii="PT Astra Serif" w:eastAsia="Times New Roman" w:hAnsi="PT Astra Serif" w:cs="Times New Roman"/>
                <w:sz w:val="20"/>
                <w:szCs w:val="20"/>
              </w:rPr>
              <w:lastRenderedPageBreak/>
              <w:t xml:space="preserve">за счет субвенции </w:t>
            </w:r>
            <w:r w:rsidRPr="00F960EE">
              <w:rPr>
                <w:rFonts w:ascii="PT Astra Serif" w:eastAsia="Times New Roman" w:hAnsi="PT Astra Serif" w:cs="Times New Roman"/>
                <w:sz w:val="20"/>
                <w:szCs w:val="20"/>
              </w:rPr>
              <w:br/>
              <w:t xml:space="preserve">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закона </w:t>
            </w:r>
            <w:r w:rsidRPr="00F960EE">
              <w:rPr>
                <w:rFonts w:ascii="PT Astra Serif" w:eastAsia="Times New Roman" w:hAnsi="PT Astra Serif" w:cs="Times New Roman"/>
                <w:sz w:val="20"/>
                <w:szCs w:val="20"/>
              </w:rPr>
              <w:br/>
              <w:t xml:space="preserve">от 24 апреля 1995 года </w:t>
            </w:r>
            <w:r w:rsidRPr="00F960EE">
              <w:rPr>
                <w:rFonts w:ascii="PT Astra Serif" w:eastAsia="Times New Roman" w:hAnsi="PT Astra Serif" w:cs="Times New Roman"/>
                <w:sz w:val="20"/>
                <w:szCs w:val="20"/>
              </w:rPr>
              <w:br/>
              <w:t xml:space="preserve">№ 52-ФЗ «О животном мире» полномочий Российской Федерации </w:t>
            </w:r>
            <w:r w:rsidRPr="00F960EE">
              <w:rPr>
                <w:rFonts w:ascii="PT Astra Serif" w:eastAsia="Times New Roman" w:hAnsi="PT Astra Serif" w:cs="Times New Roman"/>
                <w:sz w:val="20"/>
                <w:szCs w:val="20"/>
              </w:rPr>
              <w:br/>
              <w:t>в области организации, регулирования</w:t>
            </w:r>
            <w:r w:rsidRPr="00F960EE">
              <w:rPr>
                <w:rFonts w:ascii="PT Astra Serif" w:eastAsia="Times New Roman" w:hAnsi="PT Astra Serif" w:cs="Times New Roman"/>
                <w:sz w:val="20"/>
                <w:szCs w:val="20"/>
              </w:rPr>
              <w:br/>
              <w:t>и охраны водных биологических ресурсов</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2 618,4</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2 618,4</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629"/>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Итого по</w:t>
            </w:r>
            <w:r w:rsidRPr="00F960EE">
              <w:rPr>
                <w:rFonts w:ascii="PT Astra Serif" w:eastAsia="Times New Roman" w:hAnsi="PT Astra Serif" w:cs="Times New Roman"/>
                <w:sz w:val="20"/>
                <w:szCs w:val="20"/>
              </w:rPr>
              <w:br/>
              <w:t>Подпрограмме 3</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91 493,5</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91 493,5</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50 770,3</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50 770,3</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11 175,2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11 175,2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28 055,2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28 055,2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373,2</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c>
          <w:tcPr>
            <w:tcW w:w="569" w:type="pct"/>
            <w:gridSpan w:val="6"/>
            <w:shd w:val="clear" w:color="auto" w:fill="auto"/>
            <w:noWrap/>
            <w:vAlign w:val="center"/>
          </w:tcPr>
          <w:p w:rsidR="00D70190" w:rsidRPr="00F960EE" w:rsidRDefault="00D70190" w:rsidP="0063691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BE2576">
        <w:trPr>
          <w:trHeight w:val="20"/>
          <w:jc w:val="center"/>
        </w:trPr>
        <w:tc>
          <w:tcPr>
            <w:tcW w:w="252" w:type="pct"/>
            <w:shd w:val="clear" w:color="auto" w:fill="auto"/>
            <w:noWrap/>
            <w:vAlign w:val="bottom"/>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Подпрограмма 4 «Развитие сферы заготовки и переработки дикорастущего, пищевого сырья в Томской области»</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w:t>
            </w:r>
          </w:p>
        </w:tc>
        <w:tc>
          <w:tcPr>
            <w:tcW w:w="4748" w:type="pct"/>
            <w:gridSpan w:val="18"/>
            <w:shd w:val="clear" w:color="auto" w:fill="auto"/>
            <w:noWrap/>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Подпрограммы 4. Создание конкурентоспособного производства пищевой продукции и переработки дикорастущего сырья в Томской области</w:t>
            </w:r>
          </w:p>
        </w:tc>
      </w:tr>
      <w:tr w:rsidR="00D70190" w:rsidRPr="00F960EE" w:rsidTr="00AE540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Создание конкурентоспособного производства пищевой продукции и переработки </w:t>
            </w:r>
            <w:r w:rsidRPr="00F960EE">
              <w:rPr>
                <w:rFonts w:ascii="PT Astra Serif" w:eastAsia="Times New Roman" w:hAnsi="PT Astra Serif" w:cs="Times New Roman"/>
                <w:sz w:val="20"/>
                <w:szCs w:val="20"/>
              </w:rPr>
              <w:lastRenderedPageBreak/>
              <w:t xml:space="preserve">дикорастущего сырья </w:t>
            </w:r>
            <w:r w:rsidRPr="00F960EE">
              <w:rPr>
                <w:rFonts w:ascii="PT Astra Serif" w:eastAsia="Times New Roman" w:hAnsi="PT Astra Serif" w:cs="Times New Roman"/>
                <w:sz w:val="20"/>
                <w:szCs w:val="20"/>
              </w:rPr>
              <w:br/>
              <w:t>в Томской области</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88 610,5</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88 610,5</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5 531,8</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5 531,8</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42 662,7</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42 662,7</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3 927,0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3 927,0</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14 317,5</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14 317,5</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14 317,5</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14 317,5</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3 927,0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3 927,0</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3 927,0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3 927,0</w:t>
            </w:r>
          </w:p>
        </w:tc>
        <w:tc>
          <w:tcPr>
            <w:tcW w:w="569" w:type="pct"/>
            <w:gridSpan w:val="6"/>
            <w:shd w:val="clear" w:color="auto" w:fill="auto"/>
            <w:noWrap/>
            <w:vAlign w:val="center"/>
          </w:tcPr>
          <w:p w:rsidR="00D70190" w:rsidRPr="00F960EE" w:rsidRDefault="00D70190" w:rsidP="00AE5406">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36916">
        <w:trPr>
          <w:trHeight w:val="408"/>
          <w:jc w:val="center"/>
        </w:trPr>
        <w:tc>
          <w:tcPr>
            <w:tcW w:w="252" w:type="pct"/>
            <w:vMerge w:val="restart"/>
            <w:shd w:val="clear" w:color="auto" w:fill="auto"/>
            <w:noWrap/>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14.1.</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Создание производства кондитерских изделий </w:t>
            </w:r>
            <w:r w:rsidRPr="00F960EE">
              <w:rPr>
                <w:rFonts w:ascii="PT Astra Serif" w:eastAsia="Times New Roman" w:hAnsi="PT Astra Serif" w:cs="Times New Roman"/>
                <w:sz w:val="20"/>
                <w:szCs w:val="20"/>
              </w:rPr>
              <w:br/>
              <w:t xml:space="preserve">на основе ягод, кедрового ореха, трав, меда </w:t>
            </w:r>
            <w:r w:rsidRPr="00F960EE">
              <w:rPr>
                <w:rFonts w:ascii="PT Astra Serif" w:eastAsia="Times New Roman" w:hAnsi="PT Astra Serif" w:cs="Times New Roman"/>
                <w:sz w:val="20"/>
                <w:szCs w:val="20"/>
              </w:rPr>
              <w:br/>
              <w:t xml:space="preserve">и прочего дикорастущего сырья, выпускаемых </w:t>
            </w:r>
            <w:r w:rsidRPr="00F960EE">
              <w:rPr>
                <w:rFonts w:ascii="PT Astra Serif" w:eastAsia="Times New Roman" w:hAnsi="PT Astra Serif" w:cs="Times New Roman"/>
                <w:sz w:val="20"/>
                <w:szCs w:val="20"/>
              </w:rPr>
              <w:br/>
              <w:t xml:space="preserve">под торговой маркой «Сибирский кедр» </w:t>
            </w:r>
            <w:r w:rsidRPr="00F960EE">
              <w:rPr>
                <w:rFonts w:ascii="PT Astra Serif" w:eastAsia="Times New Roman" w:hAnsi="PT Astra Serif" w:cs="Times New Roman"/>
                <w:sz w:val="20"/>
                <w:szCs w:val="20"/>
              </w:rPr>
              <w:br/>
              <w:t>(ООО «Эко-фабрика Сибирский кедр»)</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restart"/>
            <w:shd w:val="clear" w:color="auto" w:fill="auto"/>
            <w:noWrap/>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14.2.</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Организация производства вяленой ягоды в сиропе </w:t>
            </w:r>
            <w:r w:rsidRPr="00F960EE">
              <w:rPr>
                <w:rFonts w:ascii="PT Astra Serif" w:eastAsia="Times New Roman" w:hAnsi="PT Astra Serif" w:cs="Times New Roman"/>
                <w:sz w:val="20"/>
                <w:szCs w:val="20"/>
              </w:rPr>
              <w:br/>
              <w:t>и шоколаде (ООО ТПК «САВА»)</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hideMark/>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14.3.</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3.</w:t>
            </w:r>
          </w:p>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Возмещение части затрат, связанных с реализацией бизнес-проектов, направленных на развитие сферы заготовки </w:t>
            </w:r>
            <w:r w:rsidRPr="00F960EE">
              <w:rPr>
                <w:rFonts w:ascii="PT Astra Serif" w:eastAsia="Times New Roman" w:hAnsi="PT Astra Serif" w:cs="Times New Roman"/>
                <w:sz w:val="20"/>
                <w:szCs w:val="20"/>
              </w:rPr>
              <w:br/>
              <w:t>и переработки дикорастущего, пищевого сырья в Томской области</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29 786,8</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29 786,8</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5 531,8</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5 531,8</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4 620,0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4 620,0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3 927,0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14.4.</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4. Компенсация предприятиями хлебопекарной промышленности части затрат на реализацию произведенных </w:t>
            </w:r>
            <w:r w:rsidRPr="00F960EE">
              <w:rPr>
                <w:rFonts w:ascii="PT Astra Serif" w:eastAsia="Times New Roman" w:hAnsi="PT Astra Serif" w:cs="Times New Roman"/>
                <w:sz w:val="20"/>
                <w:szCs w:val="20"/>
              </w:rPr>
              <w:br/>
              <w:t xml:space="preserve">и реализованных хлеба </w:t>
            </w:r>
            <w:r w:rsidRPr="00F960EE">
              <w:rPr>
                <w:rFonts w:ascii="PT Astra Serif" w:eastAsia="Times New Roman" w:hAnsi="PT Astra Serif" w:cs="Times New Roman"/>
                <w:sz w:val="20"/>
                <w:szCs w:val="20"/>
              </w:rPr>
              <w:br/>
              <w:t>и хлебобулочных изделий</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28 257,4</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28 257,4</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7 476,4</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7 476,4</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10 390,5</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10 390,5</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10 390,5</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10 390,5</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restar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14.5.</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5. Компенсация производителям муки части затрат на закупку продовольственной пшеницы</w:t>
            </w: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30 566,3</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30 566,3</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30 566,3</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30 566,3</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20"/>
          <w:jc w:val="center"/>
        </w:trPr>
        <w:tc>
          <w:tcPr>
            <w:tcW w:w="252" w:type="pct"/>
            <w:shd w:val="clear" w:color="auto" w:fill="auto"/>
            <w:noWrap/>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w:t>
            </w:r>
          </w:p>
        </w:tc>
        <w:tc>
          <w:tcPr>
            <w:tcW w:w="4748" w:type="pct"/>
            <w:gridSpan w:val="18"/>
            <w:shd w:val="clear" w:color="auto" w:fill="auto"/>
            <w:noWrap/>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Подпрограммы 4. Продвижение региональной продукции, произведенной с использованием дикорастущего, пищевого сырья, на внутренние и внешние рынки сбыта</w:t>
            </w:r>
          </w:p>
        </w:tc>
      </w:tr>
      <w:tr w:rsidR="00D70190" w:rsidRPr="00F960EE" w:rsidTr="0063691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2. Продвижение региональной продукции, произведенной </w:t>
            </w:r>
            <w:r w:rsidRPr="00F960EE">
              <w:rPr>
                <w:rFonts w:ascii="PT Astra Serif" w:eastAsia="Times New Roman" w:hAnsi="PT Astra Serif" w:cs="Times New Roman"/>
                <w:sz w:val="20"/>
                <w:szCs w:val="20"/>
              </w:rPr>
              <w:br/>
              <w:t xml:space="preserve">с использованием дикорастущего, пищевого сырья, на внутренние </w:t>
            </w:r>
            <w:r w:rsidRPr="00F960EE">
              <w:rPr>
                <w:rFonts w:ascii="PT Astra Serif" w:eastAsia="Times New Roman" w:hAnsi="PT Astra Serif" w:cs="Times New Roman"/>
                <w:sz w:val="20"/>
                <w:szCs w:val="20"/>
              </w:rPr>
              <w:br/>
              <w:t>и внешние рынки сбыта</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14 857,2</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14 857,2</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4 357,2</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4 357,2</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636916">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63691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val="restart"/>
            <w:shd w:val="clear" w:color="auto" w:fill="auto"/>
            <w:noWrap/>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15.1.</w:t>
            </w:r>
          </w:p>
        </w:tc>
        <w:tc>
          <w:tcPr>
            <w:tcW w:w="849" w:type="pct"/>
            <w:vMerge w:val="restart"/>
            <w:shd w:val="clear" w:color="auto" w:fill="auto"/>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Организация участия </w:t>
            </w:r>
            <w:r w:rsidRPr="00F960EE">
              <w:rPr>
                <w:rFonts w:ascii="PT Astra Serif" w:eastAsia="Times New Roman" w:hAnsi="PT Astra Serif" w:cs="Times New Roman"/>
                <w:sz w:val="20"/>
                <w:szCs w:val="20"/>
              </w:rPr>
              <w:br/>
              <w:t xml:space="preserve">в торгово-экономических миссиях, выставках, конференциях и других общероссийских </w:t>
            </w:r>
            <w:r w:rsidRPr="00F960EE">
              <w:rPr>
                <w:rFonts w:ascii="PT Astra Serif" w:eastAsia="Times New Roman" w:hAnsi="PT Astra Serif" w:cs="Times New Roman"/>
                <w:sz w:val="20"/>
                <w:szCs w:val="20"/>
              </w:rPr>
              <w:br/>
              <w:t xml:space="preserve">и зарубежных мероприятиях, направленных </w:t>
            </w:r>
            <w:r w:rsidRPr="00F960EE">
              <w:rPr>
                <w:rFonts w:ascii="PT Astra Serif" w:eastAsia="Times New Roman" w:hAnsi="PT Astra Serif" w:cs="Times New Roman"/>
                <w:sz w:val="20"/>
                <w:szCs w:val="20"/>
              </w:rPr>
              <w:br/>
              <w:t>на продвижение региональной пищевой продукции</w:t>
            </w: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10 500,0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10 500,0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2000,0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7A7D3D">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1 700,0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007EE2">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15.2.</w:t>
            </w: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Возмещение части затрат, связанных </w:t>
            </w:r>
            <w:r w:rsidRPr="00F960EE">
              <w:rPr>
                <w:rFonts w:ascii="PT Astra Serif" w:eastAsia="Times New Roman" w:hAnsi="PT Astra Serif" w:cs="Times New Roman"/>
                <w:sz w:val="20"/>
                <w:szCs w:val="20"/>
              </w:rPr>
              <w:br/>
              <w:t>с приобретением мобильных торговых объектов общественного питания</w:t>
            </w: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4 357,2</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4 357,2</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4 357,2</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4 357,2</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636916">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vAlign w:val="center"/>
          </w:tcPr>
          <w:p w:rsidR="00D70190" w:rsidRPr="00F960EE" w:rsidRDefault="00D70190" w:rsidP="00007E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Итого по </w:t>
            </w:r>
            <w:r w:rsidRPr="00F960EE">
              <w:rPr>
                <w:rFonts w:ascii="PT Astra Serif" w:eastAsia="Times New Roman" w:hAnsi="PT Astra Serif" w:cs="Times New Roman"/>
                <w:sz w:val="20"/>
                <w:szCs w:val="20"/>
              </w:rPr>
              <w:br/>
              <w:t>Подпрограмме 4</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103 467,7</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103 467,7</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9 889,0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9 889,0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44 662,7</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44 662,7</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5 627,0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5 627,0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16 017,5</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16 017,5</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16 017,5</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16 017,5</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5 627,0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5 627,0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5 627,0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5 627,0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20"/>
          <w:jc w:val="center"/>
        </w:trPr>
        <w:tc>
          <w:tcPr>
            <w:tcW w:w="252" w:type="pc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48" w:type="pct"/>
            <w:gridSpan w:val="18"/>
            <w:shd w:val="clear" w:color="auto" w:fill="auto"/>
            <w:noWrap/>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Обеспечивающая подпрограмма</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w:t>
            </w:r>
          </w:p>
        </w:tc>
        <w:tc>
          <w:tcPr>
            <w:tcW w:w="4748" w:type="pct"/>
            <w:gridSpan w:val="18"/>
            <w:shd w:val="clear" w:color="auto" w:fill="auto"/>
            <w:noWrap/>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Обеспечение подпрограммы Департамента по социально-экономическому развитию села Томской области</w:t>
            </w:r>
          </w:p>
        </w:tc>
      </w:tr>
      <w:tr w:rsidR="00D70190" w:rsidRPr="00F960EE" w:rsidTr="00AB0B65">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Обеспечение деятельности Департамента </w:t>
            </w:r>
            <w:r w:rsidRPr="00F960EE">
              <w:rPr>
                <w:rFonts w:ascii="PT Astra Serif" w:eastAsia="Times New Roman" w:hAnsi="PT Astra Serif" w:cs="Times New Roman"/>
                <w:sz w:val="20"/>
                <w:szCs w:val="20"/>
              </w:rPr>
              <w:br/>
              <w:t>по социально-экономическому развитию села Томской области</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400 769,9</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400 769,9</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51 864,2</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51 864,2</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60 939,4</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60 939,4</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54 102,3</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54 102,3</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AB0B65">
            <w:pPr>
              <w:spacing w:after="0" w:line="240" w:lineRule="auto"/>
              <w:jc w:val="center"/>
              <w:rPr>
                <w:rFonts w:ascii="PT Astra Serif" w:hAnsi="PT Astra Serif" w:cs="Calibri"/>
                <w:color w:val="000000"/>
                <w:sz w:val="20"/>
                <w:szCs w:val="20"/>
              </w:rPr>
            </w:pPr>
            <w:r w:rsidRPr="00F960EE">
              <w:rPr>
                <w:rFonts w:ascii="PT Astra Serif" w:hAnsi="PT Astra Serif" w:cs="Calibri"/>
                <w:color w:val="000000"/>
                <w:sz w:val="20"/>
                <w:szCs w:val="20"/>
              </w:rPr>
              <w:t>58 466,0</w:t>
            </w:r>
          </w:p>
        </w:tc>
        <w:tc>
          <w:tcPr>
            <w:tcW w:w="575" w:type="pct"/>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7A7D3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4748" w:type="pct"/>
            <w:gridSpan w:val="18"/>
            <w:shd w:val="clear" w:color="auto" w:fill="auto"/>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Обеспечение подпрограммы Департамента охотничьего и рыбного хозяйства Томской области</w:t>
            </w:r>
          </w:p>
        </w:tc>
      </w:tr>
      <w:tr w:rsidR="00D70190" w:rsidRPr="00F960EE" w:rsidTr="00AE5406">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1. Реализация государственной политики в сфере рационального использования запасов водных биологических ресурсов в пределах переданных Российской Федерацией полномочий</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147 432,0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147 432,0</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19 326,6</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19 326,6</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19 498,6</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19 498,6</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19 304,8</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19 304,8</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E5406">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E5406">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22 325,5</w:t>
            </w:r>
          </w:p>
        </w:tc>
        <w:tc>
          <w:tcPr>
            <w:tcW w:w="578" w:type="pct"/>
            <w:gridSpan w:val="4"/>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E540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w:t>
            </w:r>
          </w:p>
        </w:tc>
        <w:tc>
          <w:tcPr>
            <w:tcW w:w="4748" w:type="pct"/>
            <w:gridSpan w:val="18"/>
            <w:shd w:val="clear" w:color="auto" w:fill="auto"/>
            <w:noWrap/>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3. Обеспечение подпрограммы Департамента ветеринарии Томской области</w:t>
            </w:r>
          </w:p>
        </w:tc>
      </w:tr>
      <w:tr w:rsidR="00D70190" w:rsidRPr="00F960EE" w:rsidTr="00AB0B65">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1. Обеспечение деятельности Департамента ветеринарии Томской области</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295 362,5</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295 362,5</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39 903,2</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39 903,2</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40 136,0</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40 136,0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40 122,5</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olor w:val="000000"/>
                <w:sz w:val="20"/>
                <w:szCs w:val="20"/>
              </w:rPr>
            </w:pPr>
            <w:r w:rsidRPr="00F960EE">
              <w:rPr>
                <w:rFonts w:ascii="PT Astra Serif" w:hAnsi="PT Astra Serif"/>
                <w:color w:val="000000"/>
                <w:sz w:val="20"/>
                <w:szCs w:val="20"/>
              </w:rPr>
              <w:t>40 122,5</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AB0B65">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5" w:type="pct"/>
            <w:shd w:val="clear" w:color="auto" w:fill="auto"/>
            <w:noWrap/>
            <w:vAlign w:val="center"/>
          </w:tcPr>
          <w:p w:rsidR="00D70190" w:rsidRPr="00F960EE" w:rsidRDefault="00D70190" w:rsidP="00AB0B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0B65">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43 800,2</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w:t>
            </w:r>
          </w:p>
        </w:tc>
        <w:tc>
          <w:tcPr>
            <w:tcW w:w="4748" w:type="pct"/>
            <w:gridSpan w:val="18"/>
            <w:shd w:val="clear" w:color="auto" w:fill="auto"/>
            <w:noWrap/>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4. Обеспечение подпрограммы Инспекции государственного технического надзора Томской области</w:t>
            </w:r>
          </w:p>
        </w:tc>
      </w:tr>
      <w:tr w:rsidR="00D70190" w:rsidRPr="00F960EE" w:rsidTr="00AB38A0">
        <w:trPr>
          <w:trHeight w:val="408"/>
          <w:jc w:val="center"/>
        </w:trPr>
        <w:tc>
          <w:tcPr>
            <w:tcW w:w="252" w:type="pct"/>
            <w:vMerge w:val="restart"/>
            <w:shd w:val="clear" w:color="auto" w:fill="auto"/>
            <w:noWrap/>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1. Обеспечение деятельности Инспекции государственного технического надзора Томской области</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219 989,6</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219 989,6</w:t>
            </w:r>
          </w:p>
        </w:tc>
      </w:tr>
      <w:tr w:rsidR="00D70190" w:rsidRPr="00F960EE" w:rsidTr="00AB38A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30 209,9</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30 209,9</w:t>
            </w:r>
          </w:p>
        </w:tc>
      </w:tr>
      <w:tr w:rsidR="00D70190" w:rsidRPr="00F960EE" w:rsidTr="00AB38A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31 576,1</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31 576,1</w:t>
            </w:r>
          </w:p>
        </w:tc>
      </w:tr>
      <w:tr w:rsidR="00D70190" w:rsidRPr="00F960EE" w:rsidTr="00AB38A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29 625,6</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olor w:val="000000"/>
                <w:sz w:val="20"/>
                <w:szCs w:val="20"/>
              </w:rPr>
            </w:pPr>
            <w:r w:rsidRPr="00F960EE">
              <w:rPr>
                <w:rFonts w:ascii="PT Astra Serif" w:hAnsi="PT Astra Serif"/>
                <w:color w:val="000000"/>
                <w:sz w:val="20"/>
                <w:szCs w:val="20"/>
              </w:rPr>
              <w:t>29 625,6</w:t>
            </w:r>
          </w:p>
        </w:tc>
      </w:tr>
      <w:tr w:rsidR="00D70190" w:rsidRPr="00F960EE" w:rsidTr="00AB38A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33 194,5</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33 194,5</w:t>
            </w:r>
          </w:p>
        </w:tc>
      </w:tr>
      <w:tr w:rsidR="00D70190" w:rsidRPr="00F960EE" w:rsidTr="00AB38A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31 794,5</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31 794,5</w:t>
            </w:r>
          </w:p>
        </w:tc>
      </w:tr>
      <w:tr w:rsidR="00D70190" w:rsidRPr="00F960EE" w:rsidTr="00AB38A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31 794,5</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31 794,5</w:t>
            </w:r>
          </w:p>
        </w:tc>
      </w:tr>
      <w:tr w:rsidR="00D70190" w:rsidRPr="00F960EE" w:rsidTr="00AB38A0">
        <w:trPr>
          <w:trHeight w:val="408"/>
          <w:jc w:val="center"/>
        </w:trPr>
        <w:tc>
          <w:tcPr>
            <w:tcW w:w="252"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bottom"/>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31 794,5</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8" w:type="pct"/>
            <w:gridSpan w:val="4"/>
            <w:shd w:val="clear" w:color="auto" w:fill="auto"/>
            <w:noWrap/>
            <w:vAlign w:val="center"/>
          </w:tcPr>
          <w:p w:rsidR="00D70190" w:rsidRPr="00F960EE" w:rsidRDefault="00D70190" w:rsidP="00AB38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69" w:type="pct"/>
            <w:gridSpan w:val="6"/>
            <w:shd w:val="clear" w:color="auto" w:fill="auto"/>
            <w:noWrap/>
            <w:vAlign w:val="center"/>
          </w:tcPr>
          <w:p w:rsidR="00D70190" w:rsidRPr="00F960EE" w:rsidRDefault="00D70190" w:rsidP="00AB38A0">
            <w:pPr>
              <w:spacing w:after="0"/>
              <w:jc w:val="center"/>
              <w:rPr>
                <w:rFonts w:ascii="PT Astra Serif" w:hAnsi="PT Astra Serif" w:cs="Calibri"/>
                <w:color w:val="000000"/>
                <w:sz w:val="20"/>
                <w:szCs w:val="20"/>
              </w:rPr>
            </w:pPr>
            <w:r w:rsidRPr="00F960EE">
              <w:rPr>
                <w:rFonts w:ascii="PT Astra Serif" w:hAnsi="PT Astra Serif" w:cs="Calibri"/>
                <w:color w:val="000000"/>
                <w:sz w:val="20"/>
                <w:szCs w:val="20"/>
              </w:rPr>
              <w:t>31 794,5</w:t>
            </w:r>
          </w:p>
        </w:tc>
      </w:tr>
      <w:tr w:rsidR="00D70190" w:rsidRPr="00F960EE" w:rsidTr="00BE2576">
        <w:trPr>
          <w:trHeight w:val="20"/>
          <w:jc w:val="center"/>
        </w:trPr>
        <w:tc>
          <w:tcPr>
            <w:tcW w:w="252" w:type="pct"/>
            <w:shd w:val="clear" w:color="auto" w:fill="auto"/>
            <w:noWrap/>
            <w:vAlign w:val="center"/>
            <w:hideMark/>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w:t>
            </w:r>
          </w:p>
        </w:tc>
        <w:tc>
          <w:tcPr>
            <w:tcW w:w="4748" w:type="pct"/>
            <w:gridSpan w:val="18"/>
            <w:shd w:val="clear" w:color="auto" w:fill="auto"/>
            <w:noWrap/>
            <w:vAlign w:val="center"/>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D70190" w:rsidRPr="00F960EE" w:rsidTr="00BE257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Региональный проект «Создание системы поддержки фермеров </w:t>
            </w:r>
            <w:r w:rsidRPr="00F960EE">
              <w:rPr>
                <w:rFonts w:ascii="PT Astra Serif" w:eastAsia="Times New Roman" w:hAnsi="PT Astra Serif" w:cs="Times New Roman"/>
                <w:sz w:val="20"/>
                <w:szCs w:val="20"/>
              </w:rPr>
              <w:br/>
              <w:t>и развитие сельской кооперации»</w:t>
            </w: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всего</w:t>
            </w:r>
          </w:p>
        </w:tc>
        <w:tc>
          <w:tcPr>
            <w:tcW w:w="547" w:type="pct"/>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28 842,5</w:t>
            </w:r>
          </w:p>
        </w:tc>
        <w:tc>
          <w:tcPr>
            <w:tcW w:w="575" w:type="pct"/>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28 842,5</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2020</w:t>
            </w:r>
          </w:p>
        </w:tc>
        <w:tc>
          <w:tcPr>
            <w:tcW w:w="547" w:type="pct"/>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28 842,5</w:t>
            </w:r>
          </w:p>
        </w:tc>
        <w:tc>
          <w:tcPr>
            <w:tcW w:w="575" w:type="pct"/>
            <w:shd w:val="clear" w:color="auto" w:fill="auto"/>
            <w:noWrap/>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28 842,5</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2021</w:t>
            </w:r>
          </w:p>
        </w:tc>
        <w:tc>
          <w:tcPr>
            <w:tcW w:w="547"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2022</w:t>
            </w:r>
          </w:p>
        </w:tc>
        <w:tc>
          <w:tcPr>
            <w:tcW w:w="547"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2023</w:t>
            </w:r>
          </w:p>
        </w:tc>
        <w:tc>
          <w:tcPr>
            <w:tcW w:w="547"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580"/>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2024 </w:t>
            </w:r>
          </w:p>
        </w:tc>
        <w:tc>
          <w:tcPr>
            <w:tcW w:w="547"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420"/>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2025 </w:t>
            </w:r>
            <w:r w:rsidRPr="00F960EE">
              <w:rPr>
                <w:rFonts w:ascii="PT Astra Serif" w:eastAsia="Times New Roman" w:hAnsi="PT Astra Serif" w:cs="Times New Roman"/>
                <w:sz w:val="20"/>
                <w:szCs w:val="20"/>
              </w:rPr>
              <w:t>(прогнозный)</w:t>
            </w:r>
          </w:p>
        </w:tc>
        <w:tc>
          <w:tcPr>
            <w:tcW w:w="547"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408"/>
          <w:jc w:val="center"/>
        </w:trPr>
        <w:tc>
          <w:tcPr>
            <w:tcW w:w="252" w:type="pct"/>
            <w:vMerge/>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hideMark/>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2026 </w:t>
            </w:r>
            <w:r w:rsidRPr="00F960EE">
              <w:rPr>
                <w:rFonts w:ascii="PT Astra Serif" w:eastAsia="Times New Roman" w:hAnsi="PT Astra Serif" w:cs="Times New Roman"/>
                <w:sz w:val="20"/>
                <w:szCs w:val="20"/>
              </w:rPr>
              <w:t>(прогнозный)</w:t>
            </w:r>
          </w:p>
        </w:tc>
        <w:tc>
          <w:tcPr>
            <w:tcW w:w="547"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CA2A75">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Региональный проект «Акселерация субъектов малого и среднего предпринимательства»</w:t>
            </w: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всего</w:t>
            </w:r>
          </w:p>
        </w:tc>
        <w:tc>
          <w:tcPr>
            <w:tcW w:w="547" w:type="pct"/>
            <w:shd w:val="clear" w:color="auto" w:fill="auto"/>
            <w:noWrap/>
            <w:vAlign w:val="center"/>
          </w:tcPr>
          <w:p w:rsidR="00D70190" w:rsidRPr="00F960EE" w:rsidRDefault="00D70190" w:rsidP="00310B76">
            <w:pPr>
              <w:spacing w:after="0"/>
              <w:jc w:val="center"/>
              <w:rPr>
                <w:rFonts w:ascii="PT Astra Serif" w:hAnsi="PT Astra Serif"/>
                <w:sz w:val="20"/>
                <w:szCs w:val="20"/>
              </w:rPr>
            </w:pPr>
            <w:r w:rsidRPr="00F960EE">
              <w:rPr>
                <w:rFonts w:ascii="PT Astra Serif" w:hAnsi="PT Astra Serif"/>
                <w:sz w:val="20"/>
                <w:szCs w:val="20"/>
              </w:rPr>
              <w:t>287 701,4</w:t>
            </w:r>
          </w:p>
        </w:tc>
        <w:tc>
          <w:tcPr>
            <w:tcW w:w="575" w:type="pct"/>
            <w:shd w:val="clear" w:color="auto" w:fill="auto"/>
            <w:noWrap/>
            <w:vAlign w:val="center"/>
          </w:tcPr>
          <w:p w:rsidR="00D70190" w:rsidRPr="00F960EE" w:rsidRDefault="00D70190" w:rsidP="00310B76">
            <w:pPr>
              <w:spacing w:after="0"/>
              <w:jc w:val="center"/>
              <w:rPr>
                <w:rFonts w:ascii="PT Astra Serif" w:hAnsi="PT Astra Serif"/>
                <w:sz w:val="20"/>
                <w:szCs w:val="20"/>
              </w:rPr>
            </w:pPr>
            <w:r w:rsidRPr="00F960EE">
              <w:rPr>
                <w:rFonts w:ascii="PT Astra Serif" w:hAnsi="PT Astra Serif"/>
                <w:sz w:val="20"/>
                <w:szCs w:val="20"/>
              </w:rPr>
              <w:t>287 701,4</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CA2A7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2020</w:t>
            </w:r>
          </w:p>
        </w:tc>
        <w:tc>
          <w:tcPr>
            <w:tcW w:w="547" w:type="pct"/>
            <w:shd w:val="clear" w:color="auto" w:fill="auto"/>
            <w:noWrap/>
            <w:vAlign w:val="center"/>
          </w:tcPr>
          <w:p w:rsidR="00D70190" w:rsidRPr="00F960EE" w:rsidRDefault="00D70190" w:rsidP="00CA2A7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CA2A7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CA2A7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2021</w:t>
            </w:r>
          </w:p>
        </w:tc>
        <w:tc>
          <w:tcPr>
            <w:tcW w:w="547" w:type="pct"/>
            <w:shd w:val="clear" w:color="auto" w:fill="auto"/>
            <w:noWrap/>
            <w:vAlign w:val="center"/>
          </w:tcPr>
          <w:p w:rsidR="00D70190" w:rsidRPr="00F960EE" w:rsidRDefault="00D70190" w:rsidP="00CA2A75">
            <w:pPr>
              <w:spacing w:after="0"/>
              <w:jc w:val="center"/>
              <w:rPr>
                <w:rFonts w:ascii="PT Astra Serif" w:hAnsi="PT Astra Serif"/>
                <w:sz w:val="20"/>
                <w:szCs w:val="20"/>
              </w:rPr>
            </w:pPr>
            <w:r w:rsidRPr="00F960EE">
              <w:rPr>
                <w:rFonts w:ascii="PT Astra Serif" w:hAnsi="PT Astra Serif"/>
                <w:sz w:val="20"/>
                <w:szCs w:val="20"/>
              </w:rPr>
              <w:t>53 134,2</w:t>
            </w:r>
          </w:p>
        </w:tc>
        <w:tc>
          <w:tcPr>
            <w:tcW w:w="575" w:type="pct"/>
            <w:shd w:val="clear" w:color="auto" w:fill="auto"/>
            <w:noWrap/>
            <w:vAlign w:val="center"/>
          </w:tcPr>
          <w:p w:rsidR="00D70190" w:rsidRPr="00F960EE" w:rsidRDefault="00D70190" w:rsidP="00CA2A75">
            <w:pPr>
              <w:spacing w:after="0"/>
              <w:jc w:val="center"/>
              <w:rPr>
                <w:rFonts w:ascii="PT Astra Serif" w:hAnsi="PT Astra Serif"/>
                <w:sz w:val="20"/>
                <w:szCs w:val="20"/>
              </w:rPr>
            </w:pPr>
            <w:r w:rsidRPr="00F960EE">
              <w:rPr>
                <w:rFonts w:ascii="PT Astra Serif" w:hAnsi="PT Astra Serif"/>
                <w:sz w:val="20"/>
                <w:szCs w:val="20"/>
              </w:rPr>
              <w:t>53 134,2</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CA2A7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2022</w:t>
            </w:r>
          </w:p>
        </w:tc>
        <w:tc>
          <w:tcPr>
            <w:tcW w:w="547" w:type="pct"/>
            <w:shd w:val="clear" w:color="auto" w:fill="auto"/>
            <w:noWrap/>
            <w:vAlign w:val="center"/>
          </w:tcPr>
          <w:p w:rsidR="00D70190" w:rsidRPr="00F960EE" w:rsidRDefault="00D70190" w:rsidP="00CA2A75">
            <w:pPr>
              <w:spacing w:after="0"/>
              <w:jc w:val="center"/>
              <w:rPr>
                <w:rFonts w:ascii="PT Astra Serif" w:hAnsi="PT Astra Serif"/>
                <w:sz w:val="20"/>
                <w:szCs w:val="20"/>
              </w:rPr>
            </w:pPr>
            <w:r w:rsidRPr="00F960EE">
              <w:rPr>
                <w:rFonts w:ascii="PT Astra Serif" w:hAnsi="PT Astra Serif"/>
                <w:sz w:val="20"/>
                <w:szCs w:val="20"/>
              </w:rPr>
              <w:t>41 210,2</w:t>
            </w:r>
          </w:p>
        </w:tc>
        <w:tc>
          <w:tcPr>
            <w:tcW w:w="575" w:type="pct"/>
            <w:shd w:val="clear" w:color="auto" w:fill="auto"/>
            <w:noWrap/>
            <w:vAlign w:val="center"/>
          </w:tcPr>
          <w:p w:rsidR="00D70190" w:rsidRPr="00F960EE" w:rsidRDefault="00D70190" w:rsidP="00CA2A75">
            <w:pPr>
              <w:spacing w:after="0"/>
              <w:jc w:val="center"/>
              <w:rPr>
                <w:rFonts w:ascii="PT Astra Serif" w:hAnsi="PT Astra Serif"/>
                <w:sz w:val="20"/>
                <w:szCs w:val="20"/>
              </w:rPr>
            </w:pPr>
            <w:r w:rsidRPr="00F960EE">
              <w:rPr>
                <w:rFonts w:ascii="PT Astra Serif" w:hAnsi="PT Astra Serif"/>
                <w:sz w:val="20"/>
                <w:szCs w:val="20"/>
              </w:rPr>
              <w:t>41 210,2</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CA2A7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2023</w:t>
            </w:r>
          </w:p>
        </w:tc>
        <w:tc>
          <w:tcPr>
            <w:tcW w:w="547" w:type="pct"/>
            <w:shd w:val="clear" w:color="auto" w:fill="auto"/>
            <w:noWrap/>
            <w:vAlign w:val="center"/>
          </w:tcPr>
          <w:p w:rsidR="00D70190" w:rsidRPr="00F960EE" w:rsidRDefault="00D70190" w:rsidP="00CA2A75">
            <w:pPr>
              <w:spacing w:after="0"/>
              <w:jc w:val="center"/>
              <w:rPr>
                <w:rFonts w:ascii="PT Astra Serif" w:hAnsi="PT Astra Serif" w:cs="Calibri"/>
                <w:sz w:val="20"/>
                <w:szCs w:val="20"/>
              </w:rPr>
            </w:pPr>
            <w:r w:rsidRPr="00F960EE">
              <w:rPr>
                <w:rFonts w:ascii="PT Astra Serif" w:hAnsi="PT Astra Serif" w:cs="Calibri"/>
                <w:sz w:val="20"/>
                <w:szCs w:val="20"/>
              </w:rPr>
              <w:t>45 165,6</w:t>
            </w:r>
          </w:p>
        </w:tc>
        <w:tc>
          <w:tcPr>
            <w:tcW w:w="575" w:type="pct"/>
            <w:shd w:val="clear" w:color="auto" w:fill="auto"/>
            <w:noWrap/>
            <w:vAlign w:val="center"/>
          </w:tcPr>
          <w:p w:rsidR="00D70190" w:rsidRPr="00F960EE" w:rsidRDefault="00D70190" w:rsidP="00CA2A75">
            <w:pPr>
              <w:spacing w:after="0"/>
              <w:jc w:val="center"/>
              <w:rPr>
                <w:rFonts w:ascii="PT Astra Serif" w:hAnsi="PT Astra Serif" w:cs="Calibri"/>
                <w:sz w:val="20"/>
                <w:szCs w:val="20"/>
              </w:rPr>
            </w:pPr>
            <w:r w:rsidRPr="00F960EE">
              <w:rPr>
                <w:rFonts w:ascii="PT Astra Serif" w:hAnsi="PT Astra Serif" w:cs="Calibri"/>
                <w:sz w:val="20"/>
                <w:szCs w:val="20"/>
              </w:rPr>
              <w:t>45 165,6</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CA2A7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2024 </w:t>
            </w:r>
          </w:p>
        </w:tc>
        <w:tc>
          <w:tcPr>
            <w:tcW w:w="547" w:type="pct"/>
            <w:shd w:val="clear" w:color="auto" w:fill="auto"/>
            <w:noWrap/>
            <w:vAlign w:val="center"/>
          </w:tcPr>
          <w:p w:rsidR="00D70190" w:rsidRPr="00F960EE" w:rsidRDefault="00D70190" w:rsidP="00CA2A75">
            <w:pPr>
              <w:spacing w:after="0"/>
              <w:jc w:val="center"/>
              <w:rPr>
                <w:rFonts w:ascii="PT Astra Serif" w:hAnsi="PT Astra Serif" w:cs="Calibri"/>
                <w:sz w:val="20"/>
                <w:szCs w:val="20"/>
              </w:rPr>
            </w:pPr>
            <w:r w:rsidRPr="00F960EE">
              <w:rPr>
                <w:rFonts w:ascii="PT Astra Serif" w:hAnsi="PT Astra Serif" w:cs="Calibri"/>
                <w:sz w:val="20"/>
                <w:szCs w:val="20"/>
              </w:rPr>
              <w:t>74 095,7</w:t>
            </w:r>
          </w:p>
        </w:tc>
        <w:tc>
          <w:tcPr>
            <w:tcW w:w="575" w:type="pct"/>
            <w:shd w:val="clear" w:color="auto" w:fill="auto"/>
            <w:noWrap/>
            <w:vAlign w:val="center"/>
          </w:tcPr>
          <w:p w:rsidR="00D70190" w:rsidRPr="00F960EE" w:rsidRDefault="00D70190" w:rsidP="00CA2A75">
            <w:pPr>
              <w:spacing w:after="0"/>
              <w:jc w:val="center"/>
              <w:rPr>
                <w:rFonts w:ascii="PT Astra Serif" w:hAnsi="PT Astra Serif" w:cs="Calibri"/>
                <w:sz w:val="20"/>
                <w:szCs w:val="20"/>
              </w:rPr>
            </w:pPr>
            <w:r w:rsidRPr="00F960EE">
              <w:rPr>
                <w:rFonts w:ascii="PT Astra Serif" w:hAnsi="PT Astra Serif" w:cs="Calibri"/>
                <w:sz w:val="20"/>
                <w:szCs w:val="20"/>
              </w:rPr>
              <w:t>74 095,7</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CA2A75">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2025 </w:t>
            </w:r>
            <w:r w:rsidRPr="00F960EE">
              <w:rPr>
                <w:rFonts w:ascii="PT Astra Serif" w:eastAsia="Times New Roman" w:hAnsi="PT Astra Serif" w:cs="Times New Roman"/>
                <w:sz w:val="20"/>
                <w:szCs w:val="20"/>
              </w:rPr>
              <w:t>(прогнозный)</w:t>
            </w:r>
          </w:p>
        </w:tc>
        <w:tc>
          <w:tcPr>
            <w:tcW w:w="547" w:type="pct"/>
            <w:shd w:val="clear" w:color="auto" w:fill="auto"/>
            <w:noWrap/>
            <w:vAlign w:val="center"/>
          </w:tcPr>
          <w:p w:rsidR="00D70190" w:rsidRPr="00F960EE" w:rsidRDefault="00D70190" w:rsidP="00CA2A75">
            <w:pPr>
              <w:spacing w:after="0"/>
              <w:jc w:val="center"/>
              <w:rPr>
                <w:rFonts w:ascii="PT Astra Serif" w:hAnsi="PT Astra Serif" w:cs="Calibri"/>
                <w:sz w:val="20"/>
                <w:szCs w:val="20"/>
              </w:rPr>
            </w:pPr>
            <w:r w:rsidRPr="00F960EE">
              <w:rPr>
                <w:rFonts w:ascii="PT Astra Serif" w:hAnsi="PT Astra Serif" w:cs="Calibri"/>
                <w:sz w:val="20"/>
                <w:szCs w:val="20"/>
              </w:rPr>
              <w:t>74 095,7</w:t>
            </w:r>
          </w:p>
        </w:tc>
        <w:tc>
          <w:tcPr>
            <w:tcW w:w="575" w:type="pct"/>
            <w:shd w:val="clear" w:color="auto" w:fill="auto"/>
            <w:noWrap/>
            <w:vAlign w:val="center"/>
          </w:tcPr>
          <w:p w:rsidR="00D70190" w:rsidRPr="00F960EE" w:rsidRDefault="00D70190" w:rsidP="00CA2A75">
            <w:pPr>
              <w:spacing w:after="0"/>
              <w:jc w:val="center"/>
              <w:rPr>
                <w:rFonts w:ascii="PT Astra Serif" w:hAnsi="PT Astra Serif" w:cs="Calibri"/>
                <w:sz w:val="20"/>
                <w:szCs w:val="20"/>
              </w:rPr>
            </w:pPr>
            <w:r w:rsidRPr="00F960EE">
              <w:rPr>
                <w:rFonts w:ascii="PT Astra Serif" w:hAnsi="PT Astra Serif" w:cs="Calibri"/>
                <w:sz w:val="20"/>
                <w:szCs w:val="20"/>
              </w:rPr>
              <w:t>74 095,7</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007EE2">
        <w:trPr>
          <w:trHeight w:val="408"/>
          <w:jc w:val="center"/>
        </w:trPr>
        <w:tc>
          <w:tcPr>
            <w:tcW w:w="252"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2026 </w:t>
            </w:r>
            <w:r w:rsidRPr="00F960EE">
              <w:rPr>
                <w:rFonts w:ascii="PT Astra Serif" w:eastAsia="Times New Roman" w:hAnsi="PT Astra Serif" w:cs="Times New Roman"/>
                <w:sz w:val="20"/>
                <w:szCs w:val="20"/>
              </w:rPr>
              <w:t>(прогнозный)</w:t>
            </w:r>
          </w:p>
        </w:tc>
        <w:tc>
          <w:tcPr>
            <w:tcW w:w="547"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7"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6" w:type="pct"/>
            <w:gridSpan w:val="3"/>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571" w:type="pct"/>
            <w:gridSpan w:val="7"/>
            <w:shd w:val="clear" w:color="auto" w:fill="auto"/>
            <w:noWrap/>
            <w:vAlign w:val="center"/>
          </w:tcPr>
          <w:p w:rsidR="00D70190" w:rsidRPr="00F960EE" w:rsidRDefault="00D70190" w:rsidP="00007E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D70190" w:rsidRPr="00F960EE" w:rsidTr="00BE2576">
        <w:trPr>
          <w:trHeight w:val="20"/>
          <w:jc w:val="center"/>
        </w:trPr>
        <w:tc>
          <w:tcPr>
            <w:tcW w:w="252" w:type="pct"/>
          </w:tcPr>
          <w:p w:rsidR="00D70190" w:rsidRPr="00F960EE" w:rsidRDefault="00D70190" w:rsidP="001845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c>
          <w:tcPr>
            <w:tcW w:w="4748" w:type="pct"/>
            <w:gridSpan w:val="18"/>
            <w:vAlign w:val="center"/>
          </w:tcPr>
          <w:p w:rsidR="00D70190" w:rsidRPr="00F960EE" w:rsidRDefault="00D70190" w:rsidP="00E169E6">
            <w:pPr>
              <w:autoSpaceDE w:val="0"/>
              <w:autoSpaceDN w:val="0"/>
              <w:adjustRightInd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r w:rsidRPr="00F960EE">
              <w:rPr>
                <w:rFonts w:ascii="PT Astra Serif" w:hAnsi="PT Astra Serif" w:cs="Times New Roman"/>
                <w:sz w:val="20"/>
                <w:szCs w:val="20"/>
              </w:rPr>
              <w:t>Международная кооперация и экспорт</w:t>
            </w:r>
            <w:r w:rsidRPr="00F960EE">
              <w:rPr>
                <w:rFonts w:ascii="PT Astra Serif" w:eastAsia="Times New Roman" w:hAnsi="PT Astra Serif" w:cs="Times New Roman"/>
                <w:sz w:val="20"/>
                <w:szCs w:val="20"/>
              </w:rPr>
              <w:t>»</w:t>
            </w:r>
          </w:p>
        </w:tc>
      </w:tr>
      <w:tr w:rsidR="00D70190" w:rsidRPr="00F960EE" w:rsidTr="006C68FD">
        <w:trPr>
          <w:trHeight w:val="408"/>
          <w:jc w:val="center"/>
        </w:trPr>
        <w:tc>
          <w:tcPr>
            <w:tcW w:w="252" w:type="pct"/>
            <w:vMerge w:val="restart"/>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tcPr>
          <w:p w:rsidR="00D70190" w:rsidRPr="00F960EE" w:rsidRDefault="00D70190" w:rsidP="00E169E6">
            <w:pPr>
              <w:autoSpaceDE w:val="0"/>
              <w:autoSpaceDN w:val="0"/>
              <w:adjustRightInd w:val="0"/>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Региональный проект </w:t>
            </w:r>
            <w:r w:rsidRPr="00F960EE">
              <w:rPr>
                <w:rFonts w:ascii="PT Astra Serif" w:hAnsi="PT Astra Serif" w:cs="Times New Roman"/>
                <w:sz w:val="20"/>
                <w:szCs w:val="20"/>
              </w:rPr>
              <w:lastRenderedPageBreak/>
              <w:t>«Экспорт продукции агропромышленного комплекса»</w:t>
            </w:r>
          </w:p>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lastRenderedPageBreak/>
              <w:t>всего</w:t>
            </w:r>
          </w:p>
        </w:tc>
        <w:tc>
          <w:tcPr>
            <w:tcW w:w="547"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261 683,8</w:t>
            </w:r>
          </w:p>
        </w:tc>
        <w:tc>
          <w:tcPr>
            <w:tcW w:w="575"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248 591,6</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13 092,2</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C68FD">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2020</w:t>
            </w:r>
          </w:p>
        </w:tc>
        <w:tc>
          <w:tcPr>
            <w:tcW w:w="547"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17 879,0</w:t>
            </w:r>
          </w:p>
        </w:tc>
        <w:tc>
          <w:tcPr>
            <w:tcW w:w="575"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17 879,0</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C68FD">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2021</w:t>
            </w:r>
          </w:p>
        </w:tc>
        <w:tc>
          <w:tcPr>
            <w:tcW w:w="547"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30 305,1</w:t>
            </w:r>
          </w:p>
        </w:tc>
        <w:tc>
          <w:tcPr>
            <w:tcW w:w="575"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30 305,1</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6C68FD">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2022</w:t>
            </w:r>
          </w:p>
        </w:tc>
        <w:tc>
          <w:tcPr>
            <w:tcW w:w="547"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55 325,2</w:t>
            </w:r>
          </w:p>
        </w:tc>
        <w:tc>
          <w:tcPr>
            <w:tcW w:w="575" w:type="pct"/>
            <w:shd w:val="clear" w:color="auto" w:fill="auto"/>
            <w:noWrap/>
            <w:vAlign w:val="center"/>
          </w:tcPr>
          <w:p w:rsidR="00D70190" w:rsidRPr="00F960EE" w:rsidRDefault="00D70190" w:rsidP="006C68FD">
            <w:pPr>
              <w:spacing w:after="0"/>
              <w:jc w:val="center"/>
              <w:rPr>
                <w:rFonts w:ascii="PT Astra Serif" w:hAnsi="PT Astra Serif"/>
                <w:sz w:val="20"/>
                <w:szCs w:val="20"/>
              </w:rPr>
            </w:pPr>
            <w:r w:rsidRPr="00F960EE">
              <w:rPr>
                <w:rFonts w:ascii="PT Astra Serif" w:hAnsi="PT Astra Serif"/>
                <w:sz w:val="20"/>
                <w:szCs w:val="20"/>
              </w:rPr>
              <w:t>50 826,5</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4 498,7</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2023</w:t>
            </w:r>
          </w:p>
        </w:tc>
        <w:tc>
          <w:tcPr>
            <w:tcW w:w="547"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49 763,6</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49 763,6</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2024 </w:t>
            </w:r>
          </w:p>
        </w:tc>
        <w:tc>
          <w:tcPr>
            <w:tcW w:w="547"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58 502,2</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49 908,7</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8 593,5</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2025 </w:t>
            </w:r>
            <w:r w:rsidRPr="00F960EE">
              <w:rPr>
                <w:rFonts w:ascii="PT Astra Serif" w:eastAsia="Times New Roman" w:hAnsi="PT Astra Serif" w:cs="Times New Roman"/>
                <w:sz w:val="20"/>
                <w:szCs w:val="20"/>
              </w:rPr>
              <w:t>(прогнозный)</w:t>
            </w:r>
          </w:p>
        </w:tc>
        <w:tc>
          <w:tcPr>
            <w:tcW w:w="547"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49 908,7</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49 908,7</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007EE2">
        <w:trPr>
          <w:trHeight w:val="408"/>
          <w:jc w:val="center"/>
        </w:trPr>
        <w:tc>
          <w:tcPr>
            <w:tcW w:w="252" w:type="pct"/>
            <w:vMerge/>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tcPr>
          <w:p w:rsidR="00D70190" w:rsidRPr="00F960EE" w:rsidRDefault="00D70190" w:rsidP="00E169E6">
            <w:pPr>
              <w:spacing w:after="0" w:line="240" w:lineRule="auto"/>
              <w:rPr>
                <w:rFonts w:ascii="PT Astra Serif" w:eastAsia="Times New Roman" w:hAnsi="PT Astra Serif" w:cs="Times New Roman"/>
                <w:sz w:val="20"/>
                <w:szCs w:val="20"/>
              </w:rPr>
            </w:pPr>
          </w:p>
        </w:tc>
        <w:tc>
          <w:tcPr>
            <w:tcW w:w="478" w:type="pct"/>
            <w:shd w:val="clear" w:color="auto" w:fill="auto"/>
            <w:vAlign w:val="center"/>
          </w:tcPr>
          <w:p w:rsidR="00D70190" w:rsidRPr="00F960EE" w:rsidRDefault="00D70190" w:rsidP="00E169E6">
            <w:pPr>
              <w:spacing w:after="0"/>
              <w:jc w:val="center"/>
              <w:rPr>
                <w:rFonts w:ascii="PT Astra Serif" w:hAnsi="PT Astra Serif"/>
                <w:sz w:val="20"/>
                <w:szCs w:val="20"/>
              </w:rPr>
            </w:pPr>
            <w:r w:rsidRPr="00F960EE">
              <w:rPr>
                <w:rFonts w:ascii="PT Astra Serif" w:hAnsi="PT Astra Serif"/>
                <w:sz w:val="20"/>
                <w:szCs w:val="20"/>
              </w:rPr>
              <w:t xml:space="preserve">2026 </w:t>
            </w:r>
            <w:r w:rsidRPr="00F960EE">
              <w:rPr>
                <w:rFonts w:ascii="PT Astra Serif" w:eastAsia="Times New Roman" w:hAnsi="PT Astra Serif" w:cs="Times New Roman"/>
                <w:sz w:val="20"/>
                <w:szCs w:val="20"/>
              </w:rPr>
              <w:t>(прогнозный)</w:t>
            </w:r>
          </w:p>
        </w:tc>
        <w:tc>
          <w:tcPr>
            <w:tcW w:w="547"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2"/>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5" w:type="pct"/>
            <w:gridSpan w:val="3"/>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c>
          <w:tcPr>
            <w:tcW w:w="574" w:type="pct"/>
            <w:gridSpan w:val="8"/>
            <w:shd w:val="clear" w:color="auto" w:fill="auto"/>
            <w:noWrap/>
            <w:vAlign w:val="center"/>
          </w:tcPr>
          <w:p w:rsidR="00D70190" w:rsidRPr="00F960EE" w:rsidRDefault="00D70190" w:rsidP="00007EE2">
            <w:pPr>
              <w:spacing w:after="0"/>
              <w:jc w:val="center"/>
              <w:rPr>
                <w:rFonts w:ascii="PT Astra Serif" w:hAnsi="PT Astra Serif"/>
                <w:sz w:val="20"/>
                <w:szCs w:val="20"/>
              </w:rPr>
            </w:pPr>
            <w:r w:rsidRPr="00F960EE">
              <w:rPr>
                <w:rFonts w:ascii="PT Astra Serif" w:hAnsi="PT Astra Serif"/>
                <w:sz w:val="20"/>
                <w:szCs w:val="20"/>
              </w:rPr>
              <w:t>0,0</w:t>
            </w:r>
          </w:p>
        </w:tc>
      </w:tr>
      <w:tr w:rsidR="00D70190" w:rsidRPr="00F960EE" w:rsidTr="00052EA6">
        <w:trPr>
          <w:trHeight w:val="408"/>
          <w:jc w:val="center"/>
        </w:trPr>
        <w:tc>
          <w:tcPr>
            <w:tcW w:w="252" w:type="pct"/>
            <w:vMerge w:val="restart"/>
            <w:shd w:val="clear" w:color="auto" w:fill="auto"/>
            <w:noWrap/>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restart"/>
            <w:shd w:val="clear" w:color="auto" w:fill="auto"/>
            <w:hideMark/>
          </w:tcPr>
          <w:p w:rsidR="00D70190" w:rsidRPr="00F960EE" w:rsidRDefault="00D70190" w:rsidP="00E169E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Итого по Государственной программе</w:t>
            </w: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14 644 490,2</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11 713 518,4</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2 368 589,0</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238 925,5</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103 467,7</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219 989,6</w:t>
            </w:r>
          </w:p>
        </w:tc>
      </w:tr>
      <w:tr w:rsidR="00D70190" w:rsidRPr="00F960EE" w:rsidTr="00052EA6">
        <w:trPr>
          <w:trHeight w:val="408"/>
          <w:jc w:val="center"/>
        </w:trPr>
        <w:tc>
          <w:tcPr>
            <w:tcW w:w="252"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2 116 340,1</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1 677 377,0</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328 767,3</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70 096,9</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9 889,0</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30 209,9</w:t>
            </w:r>
          </w:p>
        </w:tc>
      </w:tr>
      <w:tr w:rsidR="00D70190" w:rsidRPr="00F960EE" w:rsidTr="00052EA6">
        <w:trPr>
          <w:trHeight w:val="408"/>
          <w:jc w:val="center"/>
        </w:trPr>
        <w:tc>
          <w:tcPr>
            <w:tcW w:w="252"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2 253 690,9</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1 831 861,4</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314 916,9</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30 673,8</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44 662,7</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31 576,1</w:t>
            </w:r>
          </w:p>
        </w:tc>
      </w:tr>
      <w:tr w:rsidR="00D70190" w:rsidRPr="00F960EE" w:rsidTr="00052EA6">
        <w:trPr>
          <w:trHeight w:val="408"/>
          <w:jc w:val="center"/>
        </w:trPr>
        <w:tc>
          <w:tcPr>
            <w:tcW w:w="252"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2 094 551,1</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1 666 898,8</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345 039,7</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47 360,0</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5 627,0</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29 625,6</w:t>
            </w:r>
          </w:p>
        </w:tc>
      </w:tr>
      <w:tr w:rsidR="00D70190" w:rsidRPr="00F960EE" w:rsidTr="00052EA6">
        <w:trPr>
          <w:trHeight w:val="408"/>
          <w:jc w:val="center"/>
        </w:trPr>
        <w:tc>
          <w:tcPr>
            <w:tcW w:w="252"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2 047 489,9</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1 632 761,3</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342 817,9</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22 698,7</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16 017,5</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33 194,5</w:t>
            </w:r>
          </w:p>
        </w:tc>
      </w:tr>
      <w:tr w:rsidR="00D70190" w:rsidRPr="00F960EE" w:rsidTr="00052EA6">
        <w:trPr>
          <w:trHeight w:val="408"/>
          <w:jc w:val="center"/>
        </w:trPr>
        <w:tc>
          <w:tcPr>
            <w:tcW w:w="252"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2 098 061,0</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1 676 138,9</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351 411,4</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22 698,7</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16 017,5</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31 794,5</w:t>
            </w:r>
          </w:p>
        </w:tc>
      </w:tr>
      <w:tr w:rsidR="00D70190" w:rsidRPr="00F960EE" w:rsidTr="00052EA6">
        <w:trPr>
          <w:trHeight w:val="408"/>
          <w:jc w:val="center"/>
        </w:trPr>
        <w:tc>
          <w:tcPr>
            <w:tcW w:w="252"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2 079 180,9</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1 676 242,8</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342 817,9</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22 698,7</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5 627,0</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31 794,5</w:t>
            </w:r>
          </w:p>
        </w:tc>
      </w:tr>
      <w:tr w:rsidR="00D70190" w:rsidRPr="00F960EE" w:rsidTr="00052EA6">
        <w:trPr>
          <w:trHeight w:val="408"/>
          <w:jc w:val="center"/>
        </w:trPr>
        <w:tc>
          <w:tcPr>
            <w:tcW w:w="252"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849" w:type="pct"/>
            <w:vMerge/>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p>
        </w:tc>
        <w:tc>
          <w:tcPr>
            <w:tcW w:w="478" w:type="pct"/>
            <w:shd w:val="clear" w:color="auto" w:fill="auto"/>
            <w:vAlign w:val="center"/>
            <w:hideMark/>
          </w:tcPr>
          <w:p w:rsidR="00D70190" w:rsidRPr="00F960EE" w:rsidRDefault="00D70190" w:rsidP="00E169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547"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1 955 176,3</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1 552 238,2</w:t>
            </w:r>
          </w:p>
        </w:tc>
        <w:tc>
          <w:tcPr>
            <w:tcW w:w="575" w:type="pct"/>
            <w:shd w:val="clear" w:color="auto" w:fill="auto"/>
            <w:noWrap/>
            <w:vAlign w:val="center"/>
          </w:tcPr>
          <w:p w:rsidR="00D70190" w:rsidRPr="00F960EE" w:rsidRDefault="00D70190" w:rsidP="00052EA6">
            <w:pPr>
              <w:spacing w:after="0"/>
              <w:jc w:val="center"/>
              <w:rPr>
                <w:rFonts w:ascii="PT Astra Serif" w:hAnsi="PT Astra Serif" w:cs="Calibri"/>
                <w:sz w:val="20"/>
                <w:szCs w:val="20"/>
                <w:lang w:val="en-US"/>
              </w:rPr>
            </w:pPr>
            <w:r w:rsidRPr="00F960EE">
              <w:rPr>
                <w:rFonts w:ascii="PT Astra Serif" w:hAnsi="PT Astra Serif" w:cs="Calibri"/>
                <w:sz w:val="20"/>
                <w:szCs w:val="20"/>
              </w:rPr>
              <w:t>342 817,9</w:t>
            </w:r>
          </w:p>
        </w:tc>
        <w:tc>
          <w:tcPr>
            <w:tcW w:w="575" w:type="pct"/>
            <w:gridSpan w:val="2"/>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22 698,7</w:t>
            </w:r>
          </w:p>
        </w:tc>
        <w:tc>
          <w:tcPr>
            <w:tcW w:w="575" w:type="pct"/>
            <w:gridSpan w:val="3"/>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5 627,0</w:t>
            </w:r>
          </w:p>
        </w:tc>
        <w:tc>
          <w:tcPr>
            <w:tcW w:w="574" w:type="pct"/>
            <w:gridSpan w:val="8"/>
            <w:shd w:val="clear" w:color="auto" w:fill="auto"/>
            <w:noWrap/>
            <w:vAlign w:val="center"/>
          </w:tcPr>
          <w:p w:rsidR="00D70190" w:rsidRPr="00F960EE" w:rsidRDefault="00D70190" w:rsidP="00052EA6">
            <w:pPr>
              <w:spacing w:after="0"/>
              <w:jc w:val="center"/>
              <w:rPr>
                <w:rFonts w:ascii="PT Astra Serif" w:hAnsi="PT Astra Serif" w:cs="Calibri"/>
                <w:sz w:val="20"/>
                <w:szCs w:val="20"/>
              </w:rPr>
            </w:pPr>
            <w:r w:rsidRPr="00F960EE">
              <w:rPr>
                <w:rFonts w:ascii="PT Astra Serif" w:hAnsi="PT Astra Serif" w:cs="Calibri"/>
                <w:sz w:val="20"/>
                <w:szCs w:val="20"/>
              </w:rPr>
              <w:t>31 794,5</w:t>
            </w:r>
          </w:p>
        </w:tc>
      </w:tr>
    </w:tbl>
    <w:p w:rsidR="00E169E6" w:rsidRPr="00F960EE" w:rsidRDefault="00E169E6" w:rsidP="005D0F3A">
      <w:pPr>
        <w:tabs>
          <w:tab w:val="left" w:pos="14317"/>
        </w:tabs>
        <w:spacing w:after="0" w:line="240" w:lineRule="auto"/>
        <w:ind w:left="10773" w:right="-1418"/>
        <w:rPr>
          <w:rFonts w:ascii="PT Astra Serif" w:eastAsia="Times New Roman" w:hAnsi="PT Astra Serif" w:cs="Times New Roman"/>
          <w:sz w:val="20"/>
          <w:szCs w:val="20"/>
        </w:rPr>
        <w:sectPr w:rsidR="00E169E6" w:rsidRPr="00F960EE" w:rsidSect="00685E1A">
          <w:headerReference w:type="first" r:id="rId13"/>
          <w:pgSz w:w="16840" w:h="11907" w:orient="landscape" w:code="9"/>
          <w:pgMar w:top="284" w:right="1389" w:bottom="851" w:left="1418" w:header="720" w:footer="567" w:gutter="0"/>
          <w:pgNumType w:start="1"/>
          <w:cols w:space="720"/>
          <w:titlePg/>
          <w:docGrid w:linePitch="354"/>
        </w:sectPr>
      </w:pP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 xml:space="preserve">Приложение № 3 </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от ______________ № _________</w:t>
      </w:r>
    </w:p>
    <w:p w:rsidR="00AC716C" w:rsidRPr="00F960EE" w:rsidRDefault="00AC716C" w:rsidP="00AE3F3F">
      <w:pPr>
        <w:spacing w:after="0" w:line="240" w:lineRule="auto"/>
        <w:jc w:val="center"/>
        <w:rPr>
          <w:rFonts w:ascii="PT Astra Serif" w:eastAsia="Times New Roman" w:hAnsi="PT Astra Serif" w:cs="Times New Roman"/>
          <w:sz w:val="25"/>
          <w:szCs w:val="25"/>
        </w:rPr>
      </w:pPr>
    </w:p>
    <w:p w:rsidR="00AE3F3F" w:rsidRPr="00F960EE" w:rsidRDefault="00AE3F3F" w:rsidP="00AE3F3F">
      <w:pPr>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Паспорт Подпрограммы 1 </w:t>
      </w:r>
    </w:p>
    <w:p w:rsidR="00AE3F3F" w:rsidRPr="00F960EE" w:rsidRDefault="00AE3F3F" w:rsidP="00AE3F3F">
      <w:pPr>
        <w:spacing w:after="0" w:line="240" w:lineRule="auto"/>
        <w:jc w:val="center"/>
        <w:rPr>
          <w:rFonts w:ascii="PT Astra Serif" w:eastAsia="Times New Roman" w:hAnsi="PT Astra Serif" w:cs="Times New Roman"/>
          <w:sz w:val="20"/>
          <w:szCs w:val="20"/>
        </w:rPr>
      </w:pPr>
    </w:p>
    <w:tbl>
      <w:tblPr>
        <w:tblW w:w="146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26"/>
        <w:gridCol w:w="482"/>
        <w:gridCol w:w="871"/>
        <w:gridCol w:w="570"/>
        <w:gridCol w:w="667"/>
        <w:gridCol w:w="609"/>
        <w:gridCol w:w="732"/>
        <w:gridCol w:w="14"/>
        <w:gridCol w:w="530"/>
        <w:gridCol w:w="811"/>
        <w:gridCol w:w="14"/>
        <w:gridCol w:w="451"/>
        <w:gridCol w:w="884"/>
        <w:gridCol w:w="22"/>
        <w:gridCol w:w="369"/>
        <w:gridCol w:w="964"/>
        <w:gridCol w:w="22"/>
        <w:gridCol w:w="290"/>
        <w:gridCol w:w="1134"/>
        <w:gridCol w:w="20"/>
        <w:gridCol w:w="118"/>
        <w:gridCol w:w="1303"/>
      </w:tblGrid>
      <w:tr w:rsidR="00AE3F3F" w:rsidRPr="00F960EE" w:rsidTr="00117B28">
        <w:trPr>
          <w:trHeight w:val="20"/>
        </w:trPr>
        <w:tc>
          <w:tcPr>
            <w:tcW w:w="1843" w:type="dxa"/>
            <w:shd w:val="clear" w:color="auto" w:fill="auto"/>
            <w:vAlign w:val="center"/>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подпрограммы</w:t>
            </w: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Развитие сельскохозяйственного производства в Томской области (далее – Подпрограмма 1)</w:t>
            </w:r>
          </w:p>
        </w:tc>
      </w:tr>
      <w:tr w:rsidR="00AE3F3F" w:rsidRPr="00F960EE" w:rsidTr="00117B28">
        <w:trPr>
          <w:trHeight w:val="20"/>
        </w:trPr>
        <w:tc>
          <w:tcPr>
            <w:tcW w:w="1843" w:type="dxa"/>
            <w:shd w:val="clear" w:color="auto" w:fill="auto"/>
            <w:vAlign w:val="center"/>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Соисполнитель Государственной программы (ответственный за Подпрограмму 1)</w:t>
            </w: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E3F3F" w:rsidRPr="00F960EE" w:rsidTr="00117B28">
        <w:trPr>
          <w:trHeight w:val="20"/>
        </w:trPr>
        <w:tc>
          <w:tcPr>
            <w:tcW w:w="1843" w:type="dxa"/>
            <w:shd w:val="clear" w:color="auto" w:fill="auto"/>
            <w:vAlign w:val="center"/>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Участники Подпрограммы 1</w:t>
            </w: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ветеринарии Томской области;</w:t>
            </w:r>
            <w:r w:rsidRPr="00F960EE">
              <w:rPr>
                <w:rFonts w:ascii="PT Astra Serif" w:eastAsia="Times New Roman" w:hAnsi="PT Astra Serif" w:cs="Times New Roman"/>
                <w:sz w:val="20"/>
                <w:szCs w:val="20"/>
              </w:rPr>
              <w:br/>
              <w:t>ОГБУ «Аграрный центр Томской области»;</w:t>
            </w:r>
            <w:r w:rsidRPr="00F960EE">
              <w:rPr>
                <w:rFonts w:ascii="PT Astra Serif" w:eastAsia="Times New Roman" w:hAnsi="PT Astra Serif" w:cs="Times New Roman"/>
                <w:sz w:val="20"/>
                <w:szCs w:val="20"/>
              </w:rPr>
              <w:br/>
              <w:t>Ассоциация инновационного развития АПК Томской области (по согласованию)</w:t>
            </w:r>
          </w:p>
        </w:tc>
      </w:tr>
      <w:tr w:rsidR="00AE3F3F" w:rsidRPr="00F960EE" w:rsidTr="00117B28">
        <w:trPr>
          <w:trHeight w:val="20"/>
        </w:trPr>
        <w:tc>
          <w:tcPr>
            <w:tcW w:w="1843" w:type="dxa"/>
            <w:shd w:val="clear" w:color="auto" w:fill="auto"/>
            <w:vAlign w:val="center"/>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Цель подпро-граммы 1</w:t>
            </w: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Создание конкурентоспособного, инвестиционно привлекательного сельскохозяйственного производства в Томской области</w:t>
            </w:r>
          </w:p>
        </w:tc>
      </w:tr>
      <w:tr w:rsidR="00AE3F3F" w:rsidRPr="00F960EE" w:rsidTr="00117B28">
        <w:trPr>
          <w:trHeight w:val="20"/>
        </w:trPr>
        <w:tc>
          <w:tcPr>
            <w:tcW w:w="1843" w:type="dxa"/>
            <w:vMerge w:val="restart"/>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 Подпрограммы 1</w:t>
            </w:r>
            <w:r w:rsidRPr="00F960EE">
              <w:rPr>
                <w:rFonts w:ascii="PT Astra Serif" w:eastAsia="Times New Roman" w:hAnsi="PT Astra Serif" w:cs="Times New Roman"/>
                <w:sz w:val="20"/>
                <w:szCs w:val="20"/>
              </w:rPr>
              <w:br/>
              <w:t>и их значения</w:t>
            </w:r>
            <w:r w:rsidRPr="00F960EE">
              <w:rPr>
                <w:rFonts w:ascii="PT Astra Serif" w:eastAsia="Times New Roman" w:hAnsi="PT Astra Serif" w:cs="Times New Roman"/>
                <w:sz w:val="20"/>
                <w:szCs w:val="20"/>
              </w:rPr>
              <w:br/>
              <w:t xml:space="preserve">(с детализацией </w:t>
            </w:r>
            <w:r w:rsidR="00117B28"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по годам реализации)</w:t>
            </w:r>
          </w:p>
        </w:tc>
        <w:tc>
          <w:tcPr>
            <w:tcW w:w="1926" w:type="dxa"/>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w:t>
            </w:r>
          </w:p>
        </w:tc>
        <w:tc>
          <w:tcPr>
            <w:tcW w:w="1353" w:type="dxa"/>
            <w:gridSpan w:val="2"/>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2019 </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237" w:type="dxa"/>
            <w:gridSpan w:val="2"/>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7"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5"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444"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r w:rsidRPr="00F960EE">
              <w:rPr>
                <w:rFonts w:ascii="PT Astra Serif" w:eastAsia="Times New Roman" w:hAnsi="PT Astra Serif" w:cs="Times New Roman"/>
                <w:sz w:val="20"/>
                <w:szCs w:val="20"/>
              </w:rPr>
              <w:br/>
              <w:t>2025 год</w:t>
            </w:r>
          </w:p>
        </w:tc>
        <w:tc>
          <w:tcPr>
            <w:tcW w:w="1421" w:type="dxa"/>
            <w:gridSpan w:val="2"/>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год</w:t>
            </w:r>
          </w:p>
        </w:tc>
      </w:tr>
      <w:tr w:rsidR="00AE3F3F" w:rsidRPr="00F960EE" w:rsidTr="00117B28">
        <w:trPr>
          <w:trHeight w:val="20"/>
        </w:trPr>
        <w:tc>
          <w:tcPr>
            <w:tcW w:w="1843" w:type="dxa"/>
            <w:vMerge/>
            <w:vAlign w:val="center"/>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CD1B6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Рентабельность сельскохозяйствен</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ных организаций</w:t>
            </w:r>
            <w:r w:rsidRPr="00F960EE">
              <w:rPr>
                <w:rFonts w:ascii="PT Astra Serif" w:eastAsia="Times New Roman" w:hAnsi="PT Astra Serif" w:cs="Times New Roman"/>
                <w:sz w:val="20"/>
                <w:szCs w:val="20"/>
              </w:rPr>
              <w:br/>
              <w:t>(с учетом субсидий), %</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20,6</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20,7</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20,8</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20,8</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21,0</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21,1</w:t>
            </w:r>
          </w:p>
        </w:tc>
        <w:tc>
          <w:tcPr>
            <w:tcW w:w="1421" w:type="dxa"/>
            <w:gridSpan w:val="2"/>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21,3</w:t>
            </w:r>
          </w:p>
        </w:tc>
      </w:tr>
      <w:tr w:rsidR="00AE3F3F" w:rsidRPr="00F960EE" w:rsidTr="00117B28">
        <w:trPr>
          <w:trHeight w:val="20"/>
        </w:trPr>
        <w:tc>
          <w:tcPr>
            <w:tcW w:w="1843" w:type="dxa"/>
            <w:vMerge/>
            <w:vAlign w:val="center"/>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 Среднемесячная заработная плата работников сельского хозяйства </w:t>
            </w:r>
            <w:r w:rsidRPr="00F960EE">
              <w:rPr>
                <w:rFonts w:ascii="PT Astra Serif" w:eastAsia="Times New Roman" w:hAnsi="PT Astra Serif" w:cs="Times New Roman"/>
                <w:sz w:val="20"/>
                <w:szCs w:val="20"/>
              </w:rPr>
              <w:br/>
              <w:t>(без субъектов малого предпринима-тельства), рублей</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w:t>
            </w:r>
            <w:r w:rsidR="001A1A52"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190,0</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34 311,0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36 884,0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39 818,0</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42 937,0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46 422,0</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49 771,0</w:t>
            </w:r>
          </w:p>
        </w:tc>
        <w:tc>
          <w:tcPr>
            <w:tcW w:w="1421"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53 312,0</w:t>
            </w:r>
          </w:p>
        </w:tc>
      </w:tr>
      <w:tr w:rsidR="00AE3F3F" w:rsidRPr="00F960EE" w:rsidTr="00117B28">
        <w:trPr>
          <w:trHeight w:val="20"/>
        </w:trPr>
        <w:tc>
          <w:tcPr>
            <w:tcW w:w="1843" w:type="dxa"/>
            <w:vMerge/>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3. Среднемесячная заработная плата работников сельского </w:t>
            </w:r>
            <w:r w:rsidRPr="00F960EE">
              <w:rPr>
                <w:rFonts w:ascii="PT Astra Serif" w:eastAsia="Times New Roman" w:hAnsi="PT Astra Serif" w:cs="Times New Roman"/>
                <w:sz w:val="20"/>
                <w:szCs w:val="20"/>
              </w:rPr>
              <w:lastRenderedPageBreak/>
              <w:t xml:space="preserve">хозяйства </w:t>
            </w:r>
            <w:r w:rsidRPr="00F960EE">
              <w:rPr>
                <w:rFonts w:ascii="PT Astra Serif" w:eastAsia="Times New Roman" w:hAnsi="PT Astra Serif" w:cs="Times New Roman"/>
                <w:sz w:val="20"/>
                <w:szCs w:val="20"/>
              </w:rPr>
              <w:br/>
              <w:t xml:space="preserve">(без субъектов малого предпринима-тельства) </w:t>
            </w:r>
            <w:r w:rsidRPr="00F960EE">
              <w:rPr>
                <w:rFonts w:ascii="PT Astra Serif" w:eastAsia="Times New Roman" w:hAnsi="PT Astra Serif" w:cs="Times New Roman"/>
                <w:sz w:val="20"/>
                <w:szCs w:val="20"/>
              </w:rPr>
              <w:br/>
              <w:t>по отношению</w:t>
            </w:r>
          </w:p>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 среднемесячной номинальной начисленной, %</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73,31</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73,32</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73,33</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73,34</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73,35</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73,36</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73,37</w:t>
            </w:r>
          </w:p>
        </w:tc>
        <w:tc>
          <w:tcPr>
            <w:tcW w:w="1421"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73,38</w:t>
            </w:r>
          </w:p>
        </w:tc>
      </w:tr>
      <w:tr w:rsidR="00AE3F3F" w:rsidRPr="00F960EE" w:rsidTr="00117B28">
        <w:trPr>
          <w:trHeight w:val="20"/>
        </w:trPr>
        <w:tc>
          <w:tcPr>
            <w:tcW w:w="1843" w:type="dxa"/>
            <w:vMerge w:val="restart"/>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Задачи Подпро-граммы 1</w:t>
            </w:r>
          </w:p>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1. </w:t>
            </w:r>
            <w:r w:rsidRPr="00F960EE">
              <w:rPr>
                <w:rFonts w:ascii="PT Astra Serif" w:hAnsi="PT Astra Serif"/>
                <w:sz w:val="20"/>
                <w:szCs w:val="20"/>
              </w:rPr>
              <w:t>Создание условий для поддержки отдельных подотраслей растениеводства и животноводства, а также сельскохозяйственного страхования</w:t>
            </w:r>
          </w:p>
        </w:tc>
      </w:tr>
      <w:tr w:rsidR="00AE3F3F" w:rsidRPr="00F960EE" w:rsidTr="00117B28">
        <w:trPr>
          <w:trHeight w:val="20"/>
        </w:trPr>
        <w:tc>
          <w:tcPr>
            <w:tcW w:w="1843" w:type="dxa"/>
            <w:vMerge/>
            <w:vAlign w:val="center"/>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Стимулирование развития приоритетных подотраслей агропромышленного комплекса и развитие малых форм хозяйствования</w:t>
            </w:r>
          </w:p>
        </w:tc>
      </w:tr>
      <w:tr w:rsidR="00AE3F3F" w:rsidRPr="00F960EE" w:rsidTr="00117B28">
        <w:trPr>
          <w:trHeight w:val="20"/>
        </w:trPr>
        <w:tc>
          <w:tcPr>
            <w:tcW w:w="1843" w:type="dxa"/>
            <w:vMerge/>
            <w:vAlign w:val="center"/>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3. Поддержка малых форм хозяйствования</w:t>
            </w:r>
          </w:p>
        </w:tc>
      </w:tr>
      <w:tr w:rsidR="00AE3F3F" w:rsidRPr="00F960EE" w:rsidTr="00117B28">
        <w:trPr>
          <w:trHeight w:val="20"/>
        </w:trPr>
        <w:tc>
          <w:tcPr>
            <w:tcW w:w="1843" w:type="dxa"/>
            <w:vMerge/>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4. Поддержка технической и технологической модернизации, инновационного развития сельского хозяйства</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5. </w:t>
            </w:r>
            <w:r w:rsidRPr="00F960EE">
              <w:rPr>
                <w:rFonts w:ascii="PT Astra Serif" w:hAnsi="PT Astra Serif"/>
                <w:sz w:val="20"/>
                <w:szCs w:val="20"/>
              </w:rPr>
              <w:t>Создание условий для вовлечения в оборот земель сельскохозяйственного назначения</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7. Создание условий для ускоренного развития мясного и молочного скотоводства в Томской области </w:t>
            </w:r>
          </w:p>
        </w:tc>
      </w:tr>
      <w:tr w:rsidR="000F3CDD" w:rsidRPr="00F960EE" w:rsidTr="00117B28">
        <w:trPr>
          <w:trHeight w:val="20"/>
        </w:trPr>
        <w:tc>
          <w:tcPr>
            <w:tcW w:w="1843" w:type="dxa"/>
            <w:vMerge/>
          </w:tcPr>
          <w:p w:rsidR="000F3CDD" w:rsidRPr="00F960EE" w:rsidRDefault="000F3CDD" w:rsidP="00AE3F3F">
            <w:pPr>
              <w:spacing w:after="0" w:line="240" w:lineRule="auto"/>
              <w:rPr>
                <w:rFonts w:ascii="PT Astra Serif" w:eastAsia="Times New Roman" w:hAnsi="PT Astra Serif" w:cs="Times New Roman"/>
                <w:sz w:val="20"/>
                <w:szCs w:val="20"/>
              </w:rPr>
            </w:pPr>
          </w:p>
        </w:tc>
        <w:tc>
          <w:tcPr>
            <w:tcW w:w="12803" w:type="dxa"/>
            <w:gridSpan w:val="22"/>
          </w:tcPr>
          <w:p w:rsidR="000F3CDD" w:rsidRPr="00F960EE" w:rsidRDefault="000F3CDD"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8. Развитие сельского туризма</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0F3CDD" w:rsidP="009B706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9. </w:t>
            </w:r>
            <w:r w:rsidR="009B7063" w:rsidRPr="00F960EE">
              <w:rPr>
                <w:rFonts w:ascii="PT Astra Serif" w:eastAsia="Times New Roman" w:hAnsi="PT Astra Serif" w:cs="Times New Roman"/>
                <w:sz w:val="20"/>
                <w:szCs w:val="20"/>
              </w:rPr>
              <w:t>Защита животных от болезней, защита населения от болезней, общих для человека и животных</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0F3CDD" w:rsidP="009B706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10. </w:t>
            </w:r>
            <w:r w:rsidR="009B7063" w:rsidRPr="00F960EE">
              <w:rPr>
                <w:rFonts w:ascii="PT Astra Serif" w:eastAsia="Times New Roman" w:hAnsi="PT Astra Serif" w:cs="Times New Roman"/>
                <w:sz w:val="20"/>
                <w:szCs w:val="20"/>
              </w:rPr>
              <w:t>Кадровое, консультационное и информационное обеспечение агропромышленного комплекса</w:t>
            </w:r>
          </w:p>
        </w:tc>
      </w:tr>
      <w:tr w:rsidR="00AE3F3F" w:rsidRPr="00F960EE" w:rsidTr="00117B28">
        <w:trPr>
          <w:trHeight w:val="20"/>
        </w:trPr>
        <w:tc>
          <w:tcPr>
            <w:tcW w:w="1843" w:type="dxa"/>
            <w:vMerge w:val="restart"/>
          </w:tcPr>
          <w:p w:rsidR="00AE3F3F" w:rsidRPr="00F960EE" w:rsidRDefault="00CD1B6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задач Подпро</w:t>
            </w:r>
            <w:r w:rsidR="00AE3F3F" w:rsidRPr="00F960EE">
              <w:rPr>
                <w:rFonts w:ascii="PT Astra Serif" w:eastAsia="Times New Roman" w:hAnsi="PT Astra Serif" w:cs="Times New Roman"/>
                <w:sz w:val="20"/>
                <w:szCs w:val="20"/>
              </w:rPr>
              <w:t>граммы 1</w:t>
            </w:r>
            <w:r w:rsidR="00AE3F3F" w:rsidRPr="00F960EE">
              <w:rPr>
                <w:rFonts w:ascii="PT Astra Serif" w:eastAsia="Times New Roman" w:hAnsi="PT Astra Serif" w:cs="Times New Roman"/>
                <w:sz w:val="20"/>
                <w:szCs w:val="20"/>
              </w:rPr>
              <w:br/>
              <w:t>и их значения</w:t>
            </w:r>
            <w:r w:rsidR="00AE3F3F" w:rsidRPr="00F960EE">
              <w:rPr>
                <w:rFonts w:ascii="PT Astra Serif" w:eastAsia="Times New Roman" w:hAnsi="PT Astra Serif" w:cs="Times New Roman"/>
                <w:sz w:val="20"/>
                <w:szCs w:val="20"/>
              </w:rPr>
              <w:br/>
              <w:t>(с детализацией по годам реализации)</w:t>
            </w: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задач</w:t>
            </w:r>
          </w:p>
        </w:tc>
        <w:tc>
          <w:tcPr>
            <w:tcW w:w="1353" w:type="dxa"/>
            <w:gridSpan w:val="2"/>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2019</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237" w:type="dxa"/>
            <w:gridSpan w:val="2"/>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7" w:type="dxa"/>
            <w:gridSpan w:val="3"/>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5" w:type="dxa"/>
            <w:gridSpan w:val="3"/>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444" w:type="dxa"/>
            <w:gridSpan w:val="3"/>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r w:rsidRPr="00F960EE">
              <w:rPr>
                <w:rFonts w:ascii="PT Astra Serif" w:eastAsia="Times New Roman" w:hAnsi="PT Astra Serif" w:cs="Times New Roman"/>
                <w:sz w:val="20"/>
                <w:szCs w:val="20"/>
              </w:rPr>
              <w:br/>
              <w:t>2025 год</w:t>
            </w:r>
          </w:p>
        </w:tc>
        <w:tc>
          <w:tcPr>
            <w:tcW w:w="1421" w:type="dxa"/>
            <w:gridSpan w:val="2"/>
            <w:shd w:val="clear" w:color="auto" w:fill="auto"/>
            <w:vAlign w:val="center"/>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 период</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год</w:t>
            </w:r>
          </w:p>
        </w:tc>
      </w:tr>
      <w:tr w:rsidR="00AE3F3F" w:rsidRPr="00F960EE" w:rsidTr="00117B28">
        <w:trPr>
          <w:trHeight w:val="20"/>
        </w:trPr>
        <w:tc>
          <w:tcPr>
            <w:tcW w:w="1843" w:type="dxa"/>
            <w:vMerge/>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1. </w:t>
            </w:r>
            <w:r w:rsidRPr="00F960EE">
              <w:rPr>
                <w:rFonts w:ascii="PT Astra Serif" w:hAnsi="PT Astra Serif"/>
                <w:sz w:val="20"/>
                <w:szCs w:val="20"/>
              </w:rPr>
              <w:t>Создание условий для поддержки отдельных подотраслей растениеводства и животноводства, а также се</w:t>
            </w:r>
            <w:r w:rsidR="00CD1B6F" w:rsidRPr="00F960EE">
              <w:rPr>
                <w:rFonts w:ascii="PT Astra Serif" w:hAnsi="PT Astra Serif"/>
                <w:sz w:val="20"/>
                <w:szCs w:val="20"/>
              </w:rPr>
              <w:t>льскохозяйственного страхования</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Индекс производства продукции растениеводства </w:t>
            </w:r>
            <w:r w:rsidRPr="00F960EE">
              <w:rPr>
                <w:rFonts w:ascii="PT Astra Serif" w:eastAsia="Times New Roman" w:hAnsi="PT Astra Serif" w:cs="Times New Roman"/>
                <w:sz w:val="20"/>
                <w:szCs w:val="20"/>
              </w:rPr>
              <w:br/>
              <w:t xml:space="preserve">в хозяйствах всех категорий </w:t>
            </w:r>
            <w:r w:rsidRPr="00F960EE">
              <w:rPr>
                <w:rFonts w:ascii="PT Astra Serif" w:eastAsia="Times New Roman" w:hAnsi="PT Astra Serif" w:cs="Times New Roman"/>
                <w:sz w:val="20"/>
                <w:szCs w:val="20"/>
              </w:rPr>
              <w:br/>
              <w:t xml:space="preserve">(в сопоставимых ценах), % </w:t>
            </w:r>
            <w:r w:rsidRPr="00F960EE">
              <w:rPr>
                <w:rFonts w:ascii="PT Astra Serif" w:eastAsia="Times New Roman" w:hAnsi="PT Astra Serif" w:cs="Times New Roman"/>
                <w:sz w:val="20"/>
                <w:szCs w:val="20"/>
              </w:rPr>
              <w:br/>
              <w:t>к предыдущему году</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103,4</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101,7</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100,1</w:t>
            </w:r>
          </w:p>
        </w:tc>
        <w:tc>
          <w:tcPr>
            <w:tcW w:w="1355" w:type="dxa"/>
            <w:gridSpan w:val="3"/>
            <w:shd w:val="clear" w:color="auto" w:fill="auto"/>
            <w:hideMark/>
          </w:tcPr>
          <w:p w:rsidR="00AE3F3F" w:rsidRPr="00F960EE" w:rsidRDefault="001204B3"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100,2</w:t>
            </w:r>
          </w:p>
        </w:tc>
        <w:tc>
          <w:tcPr>
            <w:tcW w:w="1357" w:type="dxa"/>
            <w:gridSpan w:val="3"/>
            <w:shd w:val="clear" w:color="auto" w:fill="auto"/>
            <w:hideMark/>
          </w:tcPr>
          <w:p w:rsidR="00AE3F3F" w:rsidRPr="00F960EE" w:rsidRDefault="001204B3"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355" w:type="dxa"/>
            <w:gridSpan w:val="3"/>
            <w:shd w:val="clear" w:color="auto" w:fill="auto"/>
            <w:hideMark/>
          </w:tcPr>
          <w:p w:rsidR="00AE3F3F" w:rsidRPr="00F960EE" w:rsidRDefault="001204B3"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101,4</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102,0</w:t>
            </w:r>
          </w:p>
        </w:tc>
        <w:tc>
          <w:tcPr>
            <w:tcW w:w="1421" w:type="dxa"/>
            <w:gridSpan w:val="2"/>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102,1</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Индекс производства продукции животноводства </w:t>
            </w:r>
            <w:r w:rsidRPr="00F960EE">
              <w:rPr>
                <w:rFonts w:ascii="PT Astra Serif" w:eastAsia="Times New Roman" w:hAnsi="PT Astra Serif" w:cs="Times New Roman"/>
                <w:sz w:val="20"/>
                <w:szCs w:val="20"/>
              </w:rPr>
              <w:br/>
              <w:t>в хозяйствах всех категорий</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(в сопоставимых ценах), % </w:t>
            </w:r>
            <w:r w:rsidRPr="00F960EE">
              <w:rPr>
                <w:rFonts w:ascii="PT Astra Serif" w:eastAsia="Times New Roman" w:hAnsi="PT Astra Serif" w:cs="Times New Roman"/>
                <w:sz w:val="20"/>
                <w:szCs w:val="20"/>
              </w:rPr>
              <w:br/>
              <w:t>к предыдущему году</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101,5</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101,1</w:t>
            </w:r>
          </w:p>
        </w:tc>
        <w:tc>
          <w:tcPr>
            <w:tcW w:w="1355" w:type="dxa"/>
            <w:gridSpan w:val="3"/>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100,3</w:t>
            </w:r>
          </w:p>
        </w:tc>
        <w:tc>
          <w:tcPr>
            <w:tcW w:w="1355" w:type="dxa"/>
            <w:gridSpan w:val="3"/>
            <w:shd w:val="clear" w:color="auto" w:fill="auto"/>
          </w:tcPr>
          <w:p w:rsidR="00AE3F3F" w:rsidRPr="00F960EE" w:rsidRDefault="001204B3"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100,4</w:t>
            </w:r>
          </w:p>
        </w:tc>
        <w:tc>
          <w:tcPr>
            <w:tcW w:w="1357" w:type="dxa"/>
            <w:gridSpan w:val="3"/>
            <w:shd w:val="clear" w:color="auto" w:fill="auto"/>
          </w:tcPr>
          <w:p w:rsidR="00AE3F3F" w:rsidRPr="00F960EE" w:rsidRDefault="001204B3"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355" w:type="dxa"/>
            <w:gridSpan w:val="3"/>
            <w:shd w:val="clear" w:color="auto" w:fill="auto"/>
            <w:hideMark/>
          </w:tcPr>
          <w:p w:rsidR="00AE3F3F" w:rsidRPr="00F960EE" w:rsidRDefault="001204B3"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101,8</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102,2</w:t>
            </w:r>
          </w:p>
        </w:tc>
        <w:tc>
          <w:tcPr>
            <w:tcW w:w="1421" w:type="dxa"/>
            <w:gridSpan w:val="2"/>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102,3</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Стимулирование развития приоритетных подотраслей агропромышленного комплекса и развитие малых форм хозяйствования</w:t>
            </w:r>
          </w:p>
        </w:tc>
      </w:tr>
      <w:tr w:rsidR="00AE3F3F" w:rsidRPr="00F960EE" w:rsidTr="00117B28">
        <w:trPr>
          <w:trHeight w:val="20"/>
        </w:trPr>
        <w:tc>
          <w:tcPr>
            <w:tcW w:w="1843" w:type="dxa"/>
            <w:vMerge/>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Производство сельскохозяйствен</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ной продукции </w:t>
            </w:r>
            <w:r w:rsidRPr="00F960EE">
              <w:rPr>
                <w:rFonts w:ascii="PT Astra Serif" w:eastAsia="Times New Roman" w:hAnsi="PT Astra Serif" w:cs="Times New Roman"/>
                <w:sz w:val="20"/>
                <w:szCs w:val="20"/>
              </w:rPr>
              <w:br/>
              <w:t>во всех формах хозяйствования</w:t>
            </w:r>
          </w:p>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1353" w:type="dxa"/>
            <w:gridSpan w:val="2"/>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31,8</w:t>
            </w:r>
          </w:p>
        </w:tc>
        <w:tc>
          <w:tcPr>
            <w:tcW w:w="1237" w:type="dxa"/>
            <w:gridSpan w:val="2"/>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32,6</w:t>
            </w:r>
          </w:p>
        </w:tc>
        <w:tc>
          <w:tcPr>
            <w:tcW w:w="1355"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33,9</w:t>
            </w:r>
          </w:p>
        </w:tc>
        <w:tc>
          <w:tcPr>
            <w:tcW w:w="1355"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35,3</w:t>
            </w:r>
          </w:p>
        </w:tc>
        <w:tc>
          <w:tcPr>
            <w:tcW w:w="1357"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37,0</w:t>
            </w:r>
          </w:p>
        </w:tc>
        <w:tc>
          <w:tcPr>
            <w:tcW w:w="1355"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37,5</w:t>
            </w:r>
          </w:p>
        </w:tc>
        <w:tc>
          <w:tcPr>
            <w:tcW w:w="1444"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38,0</w:t>
            </w:r>
          </w:p>
        </w:tc>
        <w:tc>
          <w:tcPr>
            <w:tcW w:w="1421" w:type="dxa"/>
            <w:gridSpan w:val="2"/>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38,5</w:t>
            </w:r>
          </w:p>
        </w:tc>
      </w:tr>
      <w:tr w:rsidR="00AE3F3F" w:rsidRPr="00F960EE" w:rsidTr="00117B28">
        <w:trPr>
          <w:trHeight w:val="20"/>
        </w:trPr>
        <w:tc>
          <w:tcPr>
            <w:tcW w:w="1843" w:type="dxa"/>
            <w:vMerge/>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F960EE" w:rsidRDefault="00AE3F3F" w:rsidP="00AE3F3F">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Прирост производства овощей </w:t>
            </w:r>
            <w:r w:rsidRPr="00F960EE">
              <w:rPr>
                <w:rFonts w:ascii="PT Astra Serif" w:hAnsi="PT Astra Serif" w:cs="Times New Roman"/>
                <w:sz w:val="20"/>
                <w:szCs w:val="20"/>
              </w:rPr>
              <w:br/>
              <w:t>в сельскохозяй</w:t>
            </w:r>
            <w:r w:rsidR="00CD1B6F" w:rsidRPr="00F960EE">
              <w:rPr>
                <w:rFonts w:ascii="PT Astra Serif" w:hAnsi="PT Astra Serif" w:cs="Times New Roman"/>
                <w:sz w:val="20"/>
                <w:szCs w:val="20"/>
              </w:rPr>
              <w:t>-</w:t>
            </w:r>
            <w:r w:rsidRPr="00F960EE">
              <w:rPr>
                <w:rFonts w:ascii="PT Astra Serif" w:hAnsi="PT Astra Serif" w:cs="Times New Roman"/>
                <w:sz w:val="20"/>
                <w:szCs w:val="20"/>
              </w:rPr>
              <w:t xml:space="preserve">ственных организациях, крестьянских (фермерских) хозяйствах, включая индивидуальных предприни-мателей, </w:t>
            </w:r>
            <w:r w:rsidRPr="00F960EE">
              <w:rPr>
                <w:rFonts w:ascii="PT Astra Serif" w:hAnsi="PT Astra Serif" w:cs="Times New Roman"/>
                <w:sz w:val="20"/>
                <w:szCs w:val="20"/>
              </w:rPr>
              <w:br/>
              <w:t xml:space="preserve">за отчетный год </w:t>
            </w:r>
            <w:r w:rsidRPr="00F960EE">
              <w:rPr>
                <w:rFonts w:ascii="PT Astra Serif" w:hAnsi="PT Astra Serif" w:cs="Times New Roman"/>
                <w:sz w:val="20"/>
                <w:szCs w:val="20"/>
              </w:rPr>
              <w:br/>
              <w:t xml:space="preserve">по отношению </w:t>
            </w:r>
          </w:p>
          <w:p w:rsidR="00AE3F3F" w:rsidRPr="00F960EE" w:rsidRDefault="00AE3F3F" w:rsidP="00AE3F3F">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к показателю, предусмотренному соглашением </w:t>
            </w:r>
            <w:r w:rsidRPr="00F960EE">
              <w:rPr>
                <w:rFonts w:ascii="PT Astra Serif" w:hAnsi="PT Astra Serif" w:cs="Times New Roman"/>
                <w:sz w:val="20"/>
                <w:szCs w:val="20"/>
              </w:rPr>
              <w:br/>
              <w:t xml:space="preserve">с субъектом Российской Федерации </w:t>
            </w:r>
            <w:r w:rsidRPr="00F960EE">
              <w:rPr>
                <w:rFonts w:ascii="PT Astra Serif" w:hAnsi="PT Astra Serif" w:cs="Times New Roman"/>
                <w:sz w:val="20"/>
                <w:szCs w:val="20"/>
              </w:rPr>
              <w:br/>
              <w:t>за предыдущий год, тыс. тонн</w:t>
            </w:r>
          </w:p>
        </w:tc>
        <w:tc>
          <w:tcPr>
            <w:tcW w:w="1353" w:type="dxa"/>
            <w:gridSpan w:val="2"/>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w:t>
            </w:r>
          </w:p>
        </w:tc>
        <w:tc>
          <w:tcPr>
            <w:tcW w:w="1237" w:type="dxa"/>
            <w:gridSpan w:val="2"/>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0,01</w:t>
            </w:r>
          </w:p>
        </w:tc>
        <w:tc>
          <w:tcPr>
            <w:tcW w:w="1355"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c>
          <w:tcPr>
            <w:tcW w:w="1355"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c>
          <w:tcPr>
            <w:tcW w:w="1357"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c>
          <w:tcPr>
            <w:tcW w:w="1355"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c>
          <w:tcPr>
            <w:tcW w:w="1444" w:type="dxa"/>
            <w:gridSpan w:val="3"/>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c>
          <w:tcPr>
            <w:tcW w:w="1421" w:type="dxa"/>
            <w:gridSpan w:val="2"/>
            <w:shd w:val="clear" w:color="auto" w:fill="auto"/>
          </w:tcPr>
          <w:p w:rsidR="00AE3F3F" w:rsidRPr="00F960EE" w:rsidRDefault="00AE3F3F" w:rsidP="00AE3F3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AE3F3F" w:rsidRPr="00F960EE" w:rsidTr="00117B28">
        <w:trPr>
          <w:trHeight w:val="20"/>
        </w:trPr>
        <w:tc>
          <w:tcPr>
            <w:tcW w:w="1843" w:type="dxa"/>
            <w:vMerge/>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3. Поддержка малых форм хозяйствования</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CD1B6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Производство сельскохозяйствен</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ной продукции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в малых формах хозяйствования </w:t>
            </w:r>
            <w:r w:rsidRPr="00F960EE">
              <w:rPr>
                <w:rFonts w:ascii="PT Astra Serif" w:eastAsia="Times New Roman" w:hAnsi="PT Astra Serif" w:cs="Times New Roman"/>
                <w:sz w:val="20"/>
                <w:szCs w:val="20"/>
              </w:rPr>
              <w:br/>
              <w:t>в фактически действовавших ценах, млрд. руб.</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11,4</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11,4</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11,6</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11,6</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11,8</w:t>
            </w:r>
          </w:p>
        </w:tc>
        <w:tc>
          <w:tcPr>
            <w:tcW w:w="1355" w:type="dxa"/>
            <w:gridSpan w:val="3"/>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11,8</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12,0</w:t>
            </w:r>
          </w:p>
        </w:tc>
        <w:tc>
          <w:tcPr>
            <w:tcW w:w="1421" w:type="dxa"/>
            <w:gridSpan w:val="2"/>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12,0</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4. Техническая и технологическая модернизация, инновационное развитие сельского хозяйства</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Коэффициент обновления зерноуборочных комбайнов (приобретено новой техники </w:t>
            </w:r>
            <w:r w:rsidRPr="00F960EE">
              <w:rPr>
                <w:rFonts w:ascii="PT Astra Serif" w:eastAsia="Times New Roman" w:hAnsi="PT Astra Serif" w:cs="Times New Roman"/>
                <w:sz w:val="20"/>
                <w:szCs w:val="20"/>
              </w:rPr>
              <w:br/>
              <w:t xml:space="preserve">в % к наличию </w:t>
            </w:r>
            <w:r w:rsidRPr="00F960EE">
              <w:rPr>
                <w:rFonts w:ascii="PT Astra Serif" w:eastAsia="Times New Roman" w:hAnsi="PT Astra Serif" w:cs="Times New Roman"/>
                <w:sz w:val="20"/>
                <w:szCs w:val="20"/>
              </w:rPr>
              <w:br/>
              <w:t>на конец года)</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2,8</w:t>
            </w:r>
          </w:p>
        </w:tc>
        <w:tc>
          <w:tcPr>
            <w:tcW w:w="1237" w:type="dxa"/>
            <w:gridSpan w:val="2"/>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2,8</w:t>
            </w:r>
          </w:p>
        </w:tc>
        <w:tc>
          <w:tcPr>
            <w:tcW w:w="1355"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8,0</w:t>
            </w:r>
          </w:p>
        </w:tc>
        <w:tc>
          <w:tcPr>
            <w:tcW w:w="1355"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c>
          <w:tcPr>
            <w:tcW w:w="1357"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c>
          <w:tcPr>
            <w:tcW w:w="1355" w:type="dxa"/>
            <w:gridSpan w:val="3"/>
            <w:shd w:val="clear" w:color="auto" w:fill="auto"/>
            <w:noWrap/>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c>
          <w:tcPr>
            <w:tcW w:w="1444"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c>
          <w:tcPr>
            <w:tcW w:w="1421" w:type="dxa"/>
            <w:gridSpan w:val="2"/>
            <w:shd w:val="clear" w:color="auto" w:fill="auto"/>
            <w:noWrap/>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 xml:space="preserve">в % к наличию </w:t>
            </w:r>
            <w:r w:rsidRPr="00F960EE">
              <w:rPr>
                <w:rFonts w:ascii="PT Astra Serif" w:eastAsia="Times New Roman" w:hAnsi="PT Astra Serif" w:cs="Times New Roman"/>
                <w:sz w:val="20"/>
                <w:szCs w:val="20"/>
              </w:rPr>
              <w:br/>
              <w:t>на конец года)</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3,1</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3,1</w:t>
            </w:r>
          </w:p>
        </w:tc>
        <w:tc>
          <w:tcPr>
            <w:tcW w:w="1355" w:type="dxa"/>
            <w:gridSpan w:val="3"/>
            <w:shd w:val="clear" w:color="auto" w:fill="auto"/>
            <w:hideMark/>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c>
          <w:tcPr>
            <w:tcW w:w="1355"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c>
          <w:tcPr>
            <w:tcW w:w="1357"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c>
          <w:tcPr>
            <w:tcW w:w="1355" w:type="dxa"/>
            <w:gridSpan w:val="3"/>
            <w:shd w:val="clear" w:color="auto" w:fill="auto"/>
            <w:noWrap/>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c>
          <w:tcPr>
            <w:tcW w:w="1444"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c>
          <w:tcPr>
            <w:tcW w:w="1421" w:type="dxa"/>
            <w:gridSpan w:val="2"/>
            <w:shd w:val="clear" w:color="auto" w:fill="auto"/>
            <w:noWrap/>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Коэффициент обновления тракторов (приобретено новой техники </w:t>
            </w:r>
            <w:r w:rsidRPr="00F960EE">
              <w:rPr>
                <w:rFonts w:ascii="PT Astra Serif" w:eastAsia="Times New Roman" w:hAnsi="PT Astra Serif" w:cs="Times New Roman"/>
                <w:sz w:val="20"/>
                <w:szCs w:val="20"/>
              </w:rPr>
              <w:br/>
              <w:t xml:space="preserve">в % к наличию </w:t>
            </w:r>
            <w:r w:rsidRPr="00F960EE">
              <w:rPr>
                <w:rFonts w:ascii="PT Astra Serif" w:eastAsia="Times New Roman" w:hAnsi="PT Astra Serif" w:cs="Times New Roman"/>
                <w:sz w:val="20"/>
                <w:szCs w:val="20"/>
              </w:rPr>
              <w:br/>
              <w:t>на конец года)</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w:t>
            </w:r>
          </w:p>
        </w:tc>
        <w:tc>
          <w:tcPr>
            <w:tcW w:w="1237" w:type="dxa"/>
            <w:gridSpan w:val="2"/>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w:t>
            </w:r>
          </w:p>
        </w:tc>
        <w:tc>
          <w:tcPr>
            <w:tcW w:w="1355"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c>
          <w:tcPr>
            <w:tcW w:w="1355"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1357"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1355" w:type="dxa"/>
            <w:gridSpan w:val="3"/>
            <w:shd w:val="clear" w:color="auto" w:fill="auto"/>
            <w:noWrap/>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1444" w:type="dxa"/>
            <w:gridSpan w:val="3"/>
            <w:shd w:val="clear" w:color="auto" w:fill="auto"/>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1421" w:type="dxa"/>
            <w:gridSpan w:val="2"/>
            <w:shd w:val="clear" w:color="auto" w:fill="auto"/>
            <w:noWrap/>
          </w:tcPr>
          <w:p w:rsidR="00AE3F3F" w:rsidRPr="00F960EE" w:rsidRDefault="00827F86"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5. </w:t>
            </w:r>
            <w:r w:rsidRPr="00F960EE">
              <w:rPr>
                <w:rFonts w:ascii="PT Astra Serif" w:hAnsi="PT Astra Serif"/>
                <w:sz w:val="20"/>
                <w:szCs w:val="20"/>
              </w:rPr>
              <w:t>Создание условий для вовлечения в оборот земель сельскохозяйственного назначения</w:t>
            </w:r>
          </w:p>
        </w:tc>
      </w:tr>
      <w:tr w:rsidR="00AE3F3F" w:rsidRPr="00F960EE" w:rsidTr="00117B28">
        <w:trPr>
          <w:trHeight w:val="20"/>
        </w:trPr>
        <w:tc>
          <w:tcPr>
            <w:tcW w:w="1843" w:type="dxa"/>
            <w:vMerge/>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237" w:type="dxa"/>
            <w:gridSpan w:val="2"/>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5,083</w:t>
            </w:r>
          </w:p>
        </w:tc>
        <w:tc>
          <w:tcPr>
            <w:tcW w:w="1355" w:type="dxa"/>
            <w:gridSpan w:val="3"/>
            <w:shd w:val="clear" w:color="auto" w:fill="auto"/>
          </w:tcPr>
          <w:p w:rsidR="00AE3F3F" w:rsidRPr="00F960EE" w:rsidRDefault="007D314B" w:rsidP="00AE3F3F">
            <w:pPr>
              <w:spacing w:after="0" w:line="240" w:lineRule="auto"/>
              <w:jc w:val="center"/>
              <w:rPr>
                <w:rFonts w:ascii="PT Astra Serif" w:hAnsi="PT Astra Serif"/>
                <w:sz w:val="20"/>
                <w:szCs w:val="20"/>
              </w:rPr>
            </w:pPr>
            <w:r w:rsidRPr="00F960EE">
              <w:rPr>
                <w:rFonts w:ascii="PT Astra Serif" w:eastAsia="Times New Roman" w:hAnsi="PT Astra Serif" w:cs="Times New Roman"/>
                <w:sz w:val="20"/>
                <w:szCs w:val="20"/>
              </w:rPr>
              <w:t>5,5462</w:t>
            </w:r>
          </w:p>
        </w:tc>
        <w:tc>
          <w:tcPr>
            <w:tcW w:w="1355" w:type="dxa"/>
            <w:gridSpan w:val="3"/>
            <w:shd w:val="clear" w:color="auto" w:fill="auto"/>
          </w:tcPr>
          <w:p w:rsidR="00AE3F3F" w:rsidRPr="00F960EE" w:rsidRDefault="00827F86" w:rsidP="00AE3F3F">
            <w:pPr>
              <w:spacing w:after="0" w:line="240" w:lineRule="auto"/>
              <w:jc w:val="center"/>
              <w:rPr>
                <w:rFonts w:ascii="PT Astra Serif" w:hAnsi="PT Astra Serif"/>
                <w:sz w:val="20"/>
                <w:szCs w:val="20"/>
              </w:rPr>
            </w:pPr>
            <w:r w:rsidRPr="00F960EE">
              <w:rPr>
                <w:rFonts w:ascii="PT Astra Serif" w:hAnsi="PT Astra Serif"/>
                <w:sz w:val="20"/>
                <w:szCs w:val="20"/>
              </w:rPr>
              <w:t>21,2339</w:t>
            </w:r>
          </w:p>
        </w:tc>
        <w:tc>
          <w:tcPr>
            <w:tcW w:w="1357" w:type="dxa"/>
            <w:gridSpan w:val="3"/>
            <w:shd w:val="clear" w:color="auto" w:fill="auto"/>
          </w:tcPr>
          <w:p w:rsidR="00AE3F3F" w:rsidRPr="00F960EE" w:rsidRDefault="00827F86" w:rsidP="00AE3F3F">
            <w:pPr>
              <w:spacing w:after="0" w:line="240" w:lineRule="auto"/>
              <w:jc w:val="center"/>
              <w:rPr>
                <w:rFonts w:ascii="PT Astra Serif" w:hAnsi="PT Astra Serif"/>
                <w:sz w:val="20"/>
                <w:szCs w:val="20"/>
              </w:rPr>
            </w:pPr>
            <w:r w:rsidRPr="00F960EE">
              <w:rPr>
                <w:rFonts w:ascii="PT Astra Serif" w:hAnsi="PT Astra Serif"/>
                <w:sz w:val="20"/>
                <w:szCs w:val="20"/>
              </w:rPr>
              <w:t>21,2339</w:t>
            </w:r>
          </w:p>
        </w:tc>
        <w:tc>
          <w:tcPr>
            <w:tcW w:w="1355" w:type="dxa"/>
            <w:gridSpan w:val="3"/>
            <w:shd w:val="clear" w:color="auto" w:fill="auto"/>
          </w:tcPr>
          <w:p w:rsidR="00AE3F3F" w:rsidRPr="00F960EE" w:rsidRDefault="00827F86" w:rsidP="00AE3F3F">
            <w:pPr>
              <w:spacing w:after="0" w:line="240" w:lineRule="auto"/>
              <w:jc w:val="center"/>
              <w:rPr>
                <w:rFonts w:ascii="PT Astra Serif" w:hAnsi="PT Astra Serif"/>
                <w:sz w:val="20"/>
                <w:szCs w:val="20"/>
              </w:rPr>
            </w:pPr>
            <w:r w:rsidRPr="00F960EE">
              <w:rPr>
                <w:rFonts w:ascii="PT Astra Serif" w:hAnsi="PT Astra Serif"/>
                <w:sz w:val="20"/>
                <w:szCs w:val="20"/>
              </w:rPr>
              <w:t>21,2339</w:t>
            </w:r>
          </w:p>
        </w:tc>
        <w:tc>
          <w:tcPr>
            <w:tcW w:w="1444" w:type="dxa"/>
            <w:gridSpan w:val="3"/>
            <w:shd w:val="clear" w:color="auto" w:fill="auto"/>
          </w:tcPr>
          <w:p w:rsidR="00AE3F3F" w:rsidRPr="00F960EE" w:rsidRDefault="00827F86" w:rsidP="00AE3F3F">
            <w:pPr>
              <w:spacing w:after="0" w:line="240" w:lineRule="auto"/>
              <w:jc w:val="center"/>
              <w:rPr>
                <w:rFonts w:ascii="PT Astra Serif" w:hAnsi="PT Astra Serif"/>
                <w:sz w:val="20"/>
                <w:szCs w:val="20"/>
              </w:rPr>
            </w:pPr>
            <w:r w:rsidRPr="00F960EE">
              <w:rPr>
                <w:rFonts w:ascii="PT Astra Serif" w:hAnsi="PT Astra Serif"/>
                <w:sz w:val="20"/>
                <w:szCs w:val="20"/>
              </w:rPr>
              <w:t>21,2339</w:t>
            </w:r>
          </w:p>
        </w:tc>
        <w:tc>
          <w:tcPr>
            <w:tcW w:w="1421" w:type="dxa"/>
            <w:gridSpan w:val="2"/>
            <w:shd w:val="clear" w:color="auto" w:fill="auto"/>
          </w:tcPr>
          <w:p w:rsidR="00AE3F3F" w:rsidRPr="00F960EE" w:rsidRDefault="00827F86" w:rsidP="00AE3F3F">
            <w:pPr>
              <w:spacing w:after="0" w:line="240" w:lineRule="auto"/>
              <w:jc w:val="center"/>
              <w:rPr>
                <w:rFonts w:ascii="PT Astra Serif" w:hAnsi="PT Astra Serif"/>
                <w:sz w:val="20"/>
                <w:szCs w:val="20"/>
              </w:rPr>
            </w:pPr>
            <w:r w:rsidRPr="00F960EE">
              <w:rPr>
                <w:rFonts w:ascii="PT Astra Serif" w:hAnsi="PT Astra Serif"/>
                <w:sz w:val="20"/>
                <w:szCs w:val="20"/>
              </w:rPr>
              <w:t>21,2339</w:t>
            </w:r>
          </w:p>
        </w:tc>
      </w:tr>
      <w:tr w:rsidR="00AE3F3F" w:rsidRPr="00F960EE" w:rsidTr="00117B28">
        <w:trPr>
          <w:trHeight w:val="20"/>
        </w:trPr>
        <w:tc>
          <w:tcPr>
            <w:tcW w:w="1843" w:type="dxa"/>
            <w:vMerge/>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CD1B6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Объем реализованного скота и птицы </w:t>
            </w:r>
            <w:r w:rsidRPr="00F960EE">
              <w:rPr>
                <w:rFonts w:ascii="PT Astra Serif" w:eastAsia="Times New Roman" w:hAnsi="PT Astra Serif" w:cs="Times New Roman"/>
                <w:sz w:val="20"/>
                <w:szCs w:val="20"/>
              </w:rPr>
              <w:br/>
              <w:t>(в живом весе) сельскохозяйствен</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ными </w:t>
            </w:r>
            <w:r w:rsidRPr="00F960EE">
              <w:rPr>
                <w:rFonts w:ascii="PT Astra Serif" w:eastAsia="Times New Roman" w:hAnsi="PT Astra Serif" w:cs="Times New Roman"/>
                <w:sz w:val="20"/>
                <w:szCs w:val="20"/>
              </w:rPr>
              <w:lastRenderedPageBreak/>
              <w:t>организациями, тыс. тонн</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136,1</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138,0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140,2</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142,9</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146,1</w:t>
            </w:r>
          </w:p>
        </w:tc>
        <w:tc>
          <w:tcPr>
            <w:tcW w:w="1355" w:type="dxa"/>
            <w:gridSpan w:val="3"/>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149,7</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149,8</w:t>
            </w:r>
          </w:p>
        </w:tc>
        <w:tc>
          <w:tcPr>
            <w:tcW w:w="1421"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149,9</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реализованного молока сельскохо-зяйственными организациями, тыс. тонн</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76,5</w:t>
            </w:r>
          </w:p>
        </w:tc>
        <w:tc>
          <w:tcPr>
            <w:tcW w:w="1237" w:type="dxa"/>
            <w:gridSpan w:val="2"/>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74,9</w:t>
            </w:r>
          </w:p>
        </w:tc>
        <w:tc>
          <w:tcPr>
            <w:tcW w:w="1355" w:type="dxa"/>
            <w:gridSpan w:val="3"/>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77,8</w:t>
            </w:r>
          </w:p>
        </w:tc>
        <w:tc>
          <w:tcPr>
            <w:tcW w:w="1355" w:type="dxa"/>
            <w:gridSpan w:val="3"/>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78,3</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78,4</w:t>
            </w:r>
          </w:p>
        </w:tc>
        <w:tc>
          <w:tcPr>
            <w:tcW w:w="1355" w:type="dxa"/>
            <w:gridSpan w:val="3"/>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78,5</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78,5</w:t>
            </w:r>
          </w:p>
        </w:tc>
        <w:tc>
          <w:tcPr>
            <w:tcW w:w="1421"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78,5</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CD1B6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реализованных зерновых культур сельскохозяйствен</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ными организациями, тыс. тонн</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167,1</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172,0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174,3</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176,7</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179,1</w:t>
            </w:r>
          </w:p>
        </w:tc>
        <w:tc>
          <w:tcPr>
            <w:tcW w:w="1355" w:type="dxa"/>
            <w:gridSpan w:val="3"/>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191,0</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193,4</w:t>
            </w:r>
          </w:p>
        </w:tc>
        <w:tc>
          <w:tcPr>
            <w:tcW w:w="1421"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195,8</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7. Создание условий для ускоренного развития мясного и молочного скотоводства в Томской области </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CD1B6F">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Прирост численности маточного поголовья крупного</w:t>
            </w:r>
            <w:r w:rsidRPr="00F960EE">
              <w:rPr>
                <w:rFonts w:ascii="PT Astra Serif" w:hAnsi="PT Astra Serif" w:cs="PT Astra Serif"/>
                <w:sz w:val="20"/>
                <w:szCs w:val="20"/>
              </w:rPr>
              <w:br/>
              <w:t xml:space="preserve">рогатого скота </w:t>
            </w:r>
            <w:r w:rsidRPr="00F960EE">
              <w:rPr>
                <w:rFonts w:ascii="PT Astra Serif" w:hAnsi="PT Astra Serif" w:cs="PT Astra Serif"/>
                <w:sz w:val="20"/>
                <w:szCs w:val="20"/>
              </w:rPr>
              <w:br/>
              <w:t>в сельскохозяй</w:t>
            </w:r>
            <w:r w:rsidR="00CD1B6F" w:rsidRPr="00F960EE">
              <w:rPr>
                <w:rFonts w:ascii="PT Astra Serif" w:hAnsi="PT Astra Serif" w:cs="PT Astra Serif"/>
                <w:sz w:val="20"/>
                <w:szCs w:val="20"/>
              </w:rPr>
              <w:t>-</w:t>
            </w:r>
            <w:r w:rsidRPr="00F960EE">
              <w:rPr>
                <w:rFonts w:ascii="PT Astra Serif" w:hAnsi="PT Astra Serif" w:cs="PT Astra Serif"/>
                <w:sz w:val="20"/>
                <w:szCs w:val="20"/>
              </w:rPr>
              <w:t xml:space="preserve">ственных организациях, крестьянских (фермерских) хозяйствах </w:t>
            </w:r>
            <w:r w:rsidRPr="00F960EE">
              <w:rPr>
                <w:rFonts w:ascii="PT Astra Serif" w:hAnsi="PT Astra Serif" w:cs="PT Astra Serif"/>
                <w:sz w:val="20"/>
                <w:szCs w:val="20"/>
              </w:rPr>
              <w:br/>
              <w:t>и индивидуальных предпринимателей к уровню предшествующего года, %</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237" w:type="dxa"/>
            <w:gridSpan w:val="2"/>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355" w:type="dxa"/>
            <w:gridSpan w:val="3"/>
            <w:shd w:val="clear" w:color="auto" w:fill="auto"/>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355" w:type="dxa"/>
            <w:gridSpan w:val="3"/>
            <w:shd w:val="clear" w:color="auto" w:fill="auto"/>
          </w:tcPr>
          <w:p w:rsidR="00AE3F3F" w:rsidRPr="00F960EE" w:rsidRDefault="00B24888"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357" w:type="dxa"/>
            <w:gridSpan w:val="3"/>
            <w:shd w:val="clear" w:color="auto" w:fill="auto"/>
          </w:tcPr>
          <w:p w:rsidR="00AE3F3F" w:rsidRPr="00F960EE" w:rsidRDefault="00B24888"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355" w:type="dxa"/>
            <w:gridSpan w:val="3"/>
            <w:shd w:val="clear" w:color="auto" w:fill="auto"/>
          </w:tcPr>
          <w:p w:rsidR="00AE3F3F" w:rsidRPr="00F960EE" w:rsidRDefault="00B24888"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444" w:type="dxa"/>
            <w:gridSpan w:val="3"/>
            <w:shd w:val="clear" w:color="auto" w:fill="auto"/>
          </w:tcPr>
          <w:p w:rsidR="00AE3F3F" w:rsidRPr="00F960EE" w:rsidRDefault="00B24888"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c>
          <w:tcPr>
            <w:tcW w:w="1421" w:type="dxa"/>
            <w:gridSpan w:val="2"/>
            <w:shd w:val="clear" w:color="auto" w:fill="auto"/>
          </w:tcPr>
          <w:p w:rsidR="00AE3F3F" w:rsidRPr="00F960EE" w:rsidRDefault="00B24888"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0F3CDD"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8. Развитие сельского туризма</w:t>
            </w:r>
          </w:p>
        </w:tc>
      </w:tr>
      <w:tr w:rsidR="000F3CDD" w:rsidRPr="00F960EE" w:rsidTr="00117B28">
        <w:trPr>
          <w:trHeight w:val="20"/>
        </w:trPr>
        <w:tc>
          <w:tcPr>
            <w:tcW w:w="1843" w:type="dxa"/>
            <w:vMerge/>
          </w:tcPr>
          <w:p w:rsidR="000F3CDD" w:rsidRPr="00F960EE" w:rsidRDefault="000F3CDD" w:rsidP="00AE3F3F">
            <w:pPr>
              <w:spacing w:after="0" w:line="240" w:lineRule="auto"/>
              <w:rPr>
                <w:rFonts w:ascii="PT Astra Serif" w:eastAsia="Times New Roman" w:hAnsi="PT Astra Serif" w:cs="Times New Roman"/>
                <w:sz w:val="20"/>
                <w:szCs w:val="20"/>
              </w:rPr>
            </w:pPr>
          </w:p>
        </w:tc>
        <w:tc>
          <w:tcPr>
            <w:tcW w:w="1926" w:type="dxa"/>
          </w:tcPr>
          <w:p w:rsidR="000F3CDD" w:rsidRPr="00F960EE" w:rsidRDefault="009428BB" w:rsidP="009428BB">
            <w:pPr>
              <w:spacing w:after="0" w:line="240" w:lineRule="auto"/>
              <w:rPr>
                <w:rFonts w:ascii="PT Astra Serif" w:eastAsia="Times New Roman" w:hAnsi="PT Astra Serif" w:cs="Times New Roman"/>
                <w:sz w:val="20"/>
                <w:szCs w:val="20"/>
              </w:rPr>
            </w:pPr>
            <w:r w:rsidRPr="00F960EE">
              <w:rPr>
                <w:rFonts w:ascii="PT Astra Serif" w:hAnsi="PT Astra Serif" w:cs="PT Astra Serif"/>
                <w:sz w:val="20"/>
                <w:szCs w:val="20"/>
              </w:rPr>
              <w:t xml:space="preserve">Количество проектов развития сельского туризма, получивших государственную поддержку, обеспечивающих прирост </w:t>
            </w:r>
            <w:r w:rsidRPr="00F960EE">
              <w:rPr>
                <w:rFonts w:ascii="PT Astra Serif" w:hAnsi="PT Astra Serif" w:cs="PT Astra Serif"/>
                <w:sz w:val="20"/>
                <w:szCs w:val="20"/>
              </w:rPr>
              <w:lastRenderedPageBreak/>
              <w:t>производства сельскохозяйствен</w:t>
            </w:r>
            <w:r w:rsidR="00117B28" w:rsidRPr="00F960EE">
              <w:rPr>
                <w:rFonts w:ascii="PT Astra Serif" w:hAnsi="PT Astra Serif" w:cs="PT Astra Serif"/>
                <w:sz w:val="20"/>
                <w:szCs w:val="20"/>
              </w:rPr>
              <w:t>-</w:t>
            </w:r>
            <w:r w:rsidRPr="00F960EE">
              <w:rPr>
                <w:rFonts w:ascii="PT Astra Serif" w:hAnsi="PT Astra Serif" w:cs="PT Astra Serif"/>
                <w:sz w:val="20"/>
                <w:szCs w:val="20"/>
              </w:rPr>
              <w:t>ной</w:t>
            </w:r>
            <w:r w:rsidR="00536E2D" w:rsidRPr="00F960EE">
              <w:rPr>
                <w:rFonts w:ascii="PT Astra Serif" w:hAnsi="PT Astra Serif" w:cs="PT Astra Serif"/>
                <w:sz w:val="20"/>
                <w:szCs w:val="20"/>
              </w:rPr>
              <w:t xml:space="preserve"> продукции (нарастающим итогом), ед</w:t>
            </w:r>
            <w:r w:rsidR="00117B28" w:rsidRPr="00F960EE">
              <w:rPr>
                <w:rFonts w:ascii="PT Astra Serif" w:hAnsi="PT Astra Serif" w:cs="PT Astra Serif"/>
                <w:sz w:val="20"/>
                <w:szCs w:val="20"/>
              </w:rPr>
              <w:t>.</w:t>
            </w:r>
          </w:p>
        </w:tc>
        <w:tc>
          <w:tcPr>
            <w:tcW w:w="1353" w:type="dxa"/>
            <w:gridSpan w:val="2"/>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c>
          <w:tcPr>
            <w:tcW w:w="1237" w:type="dxa"/>
            <w:gridSpan w:val="2"/>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41" w:type="dxa"/>
            <w:gridSpan w:val="2"/>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5" w:type="dxa"/>
            <w:gridSpan w:val="3"/>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1349" w:type="dxa"/>
            <w:gridSpan w:val="3"/>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1355" w:type="dxa"/>
            <w:gridSpan w:val="3"/>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1446" w:type="dxa"/>
            <w:gridSpan w:val="3"/>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1441" w:type="dxa"/>
            <w:gridSpan w:val="3"/>
          </w:tcPr>
          <w:p w:rsidR="000F3CDD" w:rsidRPr="00F960EE" w:rsidRDefault="009428BB"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r>
      <w:tr w:rsidR="000F3CDD" w:rsidRPr="00F960EE" w:rsidTr="00117B28">
        <w:trPr>
          <w:trHeight w:val="20"/>
        </w:trPr>
        <w:tc>
          <w:tcPr>
            <w:tcW w:w="1843" w:type="dxa"/>
            <w:vMerge/>
          </w:tcPr>
          <w:p w:rsidR="000F3CDD" w:rsidRPr="00F960EE" w:rsidRDefault="000F3CDD" w:rsidP="00AE3F3F">
            <w:pPr>
              <w:spacing w:after="0" w:line="240" w:lineRule="auto"/>
              <w:rPr>
                <w:rFonts w:ascii="PT Astra Serif" w:eastAsia="Times New Roman" w:hAnsi="PT Astra Serif" w:cs="Times New Roman"/>
                <w:sz w:val="20"/>
                <w:szCs w:val="20"/>
              </w:rPr>
            </w:pPr>
          </w:p>
        </w:tc>
        <w:tc>
          <w:tcPr>
            <w:tcW w:w="12803" w:type="dxa"/>
            <w:gridSpan w:val="22"/>
          </w:tcPr>
          <w:p w:rsidR="000F3CDD" w:rsidRPr="00F960EE" w:rsidRDefault="009211CB"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9</w:t>
            </w:r>
            <w:r w:rsidR="000F3CDD" w:rsidRPr="00F960EE">
              <w:rPr>
                <w:rFonts w:ascii="PT Astra Serif" w:eastAsia="Times New Roman" w:hAnsi="PT Astra Serif" w:cs="Times New Roman"/>
                <w:sz w:val="20"/>
                <w:szCs w:val="20"/>
              </w:rPr>
              <w:t>. Защита животных от болезней, защита населения от болезней, общих для человека и животных</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случаев возникновения эпизоотий </w:t>
            </w:r>
            <w:r w:rsidRPr="00F960EE">
              <w:rPr>
                <w:rFonts w:ascii="PT Astra Serif" w:eastAsia="Times New Roman" w:hAnsi="PT Astra Serif" w:cs="Times New Roman"/>
                <w:sz w:val="20"/>
                <w:szCs w:val="20"/>
              </w:rPr>
              <w:br/>
              <w:t>на территории Томской области, случай</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5" w:type="dxa"/>
            <w:gridSpan w:val="3"/>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421" w:type="dxa"/>
            <w:gridSpan w:val="2"/>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9B706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w:t>
            </w:r>
            <w:r w:rsidR="009211CB" w:rsidRPr="00F960EE">
              <w:rPr>
                <w:rFonts w:ascii="PT Astra Serif" w:eastAsia="Times New Roman" w:hAnsi="PT Astra Serif" w:cs="Times New Roman"/>
                <w:sz w:val="20"/>
                <w:szCs w:val="20"/>
              </w:rPr>
              <w:t>10</w:t>
            </w:r>
            <w:r w:rsidRPr="00F960EE">
              <w:rPr>
                <w:rFonts w:ascii="PT Astra Serif" w:eastAsia="Times New Roman" w:hAnsi="PT Astra Serif" w:cs="Times New Roman"/>
                <w:sz w:val="20"/>
                <w:szCs w:val="20"/>
              </w:rPr>
              <w:t xml:space="preserve">. Кадровое, консультационное и информационное обеспечение агропромышленного комплекса </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молодых специалистов, привлеченных </w:t>
            </w:r>
            <w:r w:rsidRPr="00F960EE">
              <w:rPr>
                <w:rFonts w:ascii="PT Astra Serif" w:eastAsia="Times New Roman" w:hAnsi="PT Astra Serif" w:cs="Times New Roman"/>
                <w:sz w:val="20"/>
                <w:szCs w:val="20"/>
              </w:rPr>
              <w:br/>
              <w:t>в сферу агропромышлен-ного комплекса, чел.</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355" w:type="dxa"/>
            <w:gridSpan w:val="3"/>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421"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AE3F3F" w:rsidRPr="00F960EE" w:rsidTr="00117B28">
        <w:trPr>
          <w:trHeight w:val="20"/>
        </w:trPr>
        <w:tc>
          <w:tcPr>
            <w:tcW w:w="1843" w:type="dxa"/>
            <w:vMerge/>
            <w:hideMark/>
          </w:tcPr>
          <w:p w:rsidR="00AE3F3F" w:rsidRPr="00F960EE" w:rsidRDefault="00AE3F3F" w:rsidP="00AE3F3F">
            <w:pPr>
              <w:spacing w:after="0" w:line="240" w:lineRule="auto"/>
              <w:rPr>
                <w:rFonts w:ascii="PT Astra Serif" w:eastAsia="Times New Roman" w:hAnsi="PT Astra Serif" w:cs="Times New Roman"/>
                <w:sz w:val="20"/>
                <w:szCs w:val="20"/>
              </w:rPr>
            </w:pPr>
          </w:p>
        </w:tc>
        <w:tc>
          <w:tcPr>
            <w:tcW w:w="1926" w:type="dxa"/>
            <w:shd w:val="clear" w:color="auto" w:fill="auto"/>
            <w:hideMark/>
          </w:tcPr>
          <w:p w:rsidR="00AE3F3F" w:rsidRPr="00F960EE" w:rsidRDefault="00AE3F3F" w:rsidP="00CD1B6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сельскохозяйствен</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ных товаропроизводи</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телей, которым предоставлена консультационная помощь, шт.</w:t>
            </w:r>
          </w:p>
        </w:tc>
        <w:tc>
          <w:tcPr>
            <w:tcW w:w="1353" w:type="dxa"/>
            <w:gridSpan w:val="2"/>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237"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355"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357"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355" w:type="dxa"/>
            <w:gridSpan w:val="3"/>
            <w:shd w:val="clear" w:color="auto" w:fill="auto"/>
            <w:noWrap/>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444" w:type="dxa"/>
            <w:gridSpan w:val="3"/>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421" w:type="dxa"/>
            <w:gridSpan w:val="2"/>
            <w:shd w:val="clear" w:color="auto" w:fill="auto"/>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r>
      <w:tr w:rsidR="00AE3F3F" w:rsidRPr="00F960EE" w:rsidTr="00117B28">
        <w:trPr>
          <w:trHeight w:val="20"/>
        </w:trPr>
        <w:tc>
          <w:tcPr>
            <w:tcW w:w="1843" w:type="dxa"/>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Сроки реализации Подпрограммы 1</w:t>
            </w:r>
          </w:p>
          <w:p w:rsidR="00CD1B6F" w:rsidRPr="00F960EE" w:rsidRDefault="00CD1B6F" w:rsidP="00AE3F3F">
            <w:pPr>
              <w:spacing w:after="0" w:line="240" w:lineRule="auto"/>
              <w:rPr>
                <w:rFonts w:ascii="PT Astra Serif" w:eastAsia="Times New Roman" w:hAnsi="PT Astra Serif" w:cs="Times New Roman"/>
                <w:sz w:val="20"/>
                <w:szCs w:val="20"/>
              </w:rPr>
            </w:pPr>
          </w:p>
        </w:tc>
        <w:tc>
          <w:tcPr>
            <w:tcW w:w="12803" w:type="dxa"/>
            <w:gridSpan w:val="22"/>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 – 2024 годы с прогнозом на 2025 и 2026 годы</w:t>
            </w:r>
          </w:p>
        </w:tc>
      </w:tr>
      <w:tr w:rsidR="00AE3F3F" w:rsidRPr="00F960EE" w:rsidTr="00117B28">
        <w:trPr>
          <w:trHeight w:val="20"/>
        </w:trPr>
        <w:tc>
          <w:tcPr>
            <w:tcW w:w="1843" w:type="dxa"/>
            <w:hideMark/>
          </w:tcPr>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Объем </w:t>
            </w:r>
            <w:r w:rsidRPr="00F960EE">
              <w:rPr>
                <w:rFonts w:ascii="PT Astra Serif" w:eastAsia="Times New Roman" w:hAnsi="PT Astra Serif" w:cs="Times New Roman"/>
                <w:sz w:val="20"/>
                <w:szCs w:val="20"/>
              </w:rPr>
              <w:br/>
              <w:t>и источники финансирования Подпрограммы 1</w:t>
            </w:r>
          </w:p>
          <w:p w:rsidR="00AE3F3F" w:rsidRPr="00F960EE" w:rsidRDefault="00AE3F3F"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(с детализацией </w:t>
            </w:r>
            <w:r w:rsidR="00117B28"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 xml:space="preserve">по годам реализации, </w:t>
            </w:r>
            <w:r w:rsidR="00117B28"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тыс. рублей)</w:t>
            </w:r>
          </w:p>
        </w:tc>
        <w:tc>
          <w:tcPr>
            <w:tcW w:w="2408" w:type="dxa"/>
            <w:gridSpan w:val="2"/>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Источники</w:t>
            </w:r>
          </w:p>
        </w:tc>
        <w:tc>
          <w:tcPr>
            <w:tcW w:w="1441" w:type="dxa"/>
            <w:gridSpan w:val="2"/>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6" w:type="dxa"/>
            <w:gridSpan w:val="2"/>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275"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276"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272" w:type="dxa"/>
            <w:gridSpan w:val="3"/>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w:t>
            </w:r>
            <w:r w:rsidR="00CD1B6F"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ный период </w:t>
            </w:r>
            <w:r w:rsidRPr="00F960EE">
              <w:rPr>
                <w:rFonts w:ascii="PT Astra Serif" w:eastAsia="Times New Roman" w:hAnsi="PT Astra Serif" w:cs="Times New Roman"/>
                <w:sz w:val="20"/>
                <w:szCs w:val="20"/>
              </w:rPr>
              <w:br/>
              <w:t>2025 год</w:t>
            </w:r>
          </w:p>
        </w:tc>
        <w:tc>
          <w:tcPr>
            <w:tcW w:w="1303" w:type="dxa"/>
            <w:shd w:val="clear" w:color="auto" w:fill="auto"/>
            <w:vAlign w:val="center"/>
            <w:hideMark/>
          </w:tcPr>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p>
          <w:p w:rsidR="00AE3F3F" w:rsidRPr="00F960EE" w:rsidRDefault="00AE3F3F" w:rsidP="00AE3F3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год</w:t>
            </w:r>
          </w:p>
        </w:tc>
      </w:tr>
      <w:tr w:rsidR="002D5B15" w:rsidRPr="00F960EE" w:rsidTr="002D5B15">
        <w:trPr>
          <w:trHeight w:val="20"/>
        </w:trPr>
        <w:tc>
          <w:tcPr>
            <w:tcW w:w="1843" w:type="dxa"/>
            <w:vMerge w:val="restart"/>
            <w:hideMark/>
          </w:tcPr>
          <w:p w:rsidR="002D5B15" w:rsidRPr="00F960EE" w:rsidRDefault="002D5B15" w:rsidP="00AE3F3F">
            <w:pPr>
              <w:spacing w:after="0" w:line="240" w:lineRule="auto"/>
              <w:rPr>
                <w:rFonts w:ascii="PT Astra Serif" w:eastAsia="Times New Roman" w:hAnsi="PT Astra Serif" w:cs="Times New Roman"/>
                <w:sz w:val="20"/>
                <w:szCs w:val="20"/>
              </w:rPr>
            </w:pPr>
          </w:p>
          <w:p w:rsidR="002D5B15" w:rsidRPr="00F960EE" w:rsidRDefault="002D5B15" w:rsidP="00AE3F3F">
            <w:pPr>
              <w:spacing w:after="0" w:line="240" w:lineRule="auto"/>
              <w:rPr>
                <w:rFonts w:ascii="PT Astra Serif" w:eastAsia="Times New Roman" w:hAnsi="PT Astra Serif" w:cs="Times New Roman"/>
                <w:sz w:val="20"/>
                <w:szCs w:val="20"/>
              </w:rPr>
            </w:pPr>
          </w:p>
          <w:p w:rsidR="002D5B15" w:rsidRPr="00F960EE" w:rsidRDefault="002D5B15" w:rsidP="00AE3F3F">
            <w:pPr>
              <w:spacing w:after="0" w:line="240" w:lineRule="auto"/>
              <w:rPr>
                <w:rFonts w:ascii="PT Astra Serif" w:eastAsia="Times New Roman" w:hAnsi="PT Astra Serif" w:cs="Times New Roman"/>
                <w:sz w:val="20"/>
                <w:szCs w:val="20"/>
              </w:rPr>
            </w:pPr>
          </w:p>
          <w:p w:rsidR="002D5B15" w:rsidRPr="00F960EE" w:rsidRDefault="002D5B15" w:rsidP="00AE3F3F">
            <w:pPr>
              <w:spacing w:after="0" w:line="240" w:lineRule="auto"/>
              <w:rPr>
                <w:rFonts w:ascii="PT Astra Serif" w:eastAsia="Times New Roman" w:hAnsi="PT Astra Serif" w:cs="Times New Roman"/>
                <w:sz w:val="20"/>
                <w:szCs w:val="20"/>
              </w:rPr>
            </w:pPr>
          </w:p>
          <w:p w:rsidR="002D5B15" w:rsidRPr="00F960EE" w:rsidRDefault="002D5B15"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2D5B15" w:rsidRPr="00F960EE" w:rsidRDefault="002D5B15"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федеральный бюджет </w:t>
            </w:r>
            <w:r w:rsidRPr="00F960EE">
              <w:rPr>
                <w:rFonts w:ascii="PT Astra Serif" w:eastAsia="Times New Roman" w:hAnsi="PT Astra Serif" w:cs="Times New Roman"/>
                <w:sz w:val="20"/>
                <w:szCs w:val="20"/>
              </w:rPr>
              <w:br/>
              <w:t>(по согласованию) (прогноз)</w:t>
            </w:r>
          </w:p>
        </w:tc>
        <w:tc>
          <w:tcPr>
            <w:tcW w:w="1441"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2 866 334,9</w:t>
            </w:r>
          </w:p>
        </w:tc>
        <w:tc>
          <w:tcPr>
            <w:tcW w:w="1276"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449 254,6</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480 513,4</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394 160,6</w:t>
            </w:r>
          </w:p>
        </w:tc>
        <w:tc>
          <w:tcPr>
            <w:tcW w:w="1275"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374 545,3</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389 287,0</w:t>
            </w:r>
          </w:p>
        </w:tc>
        <w:tc>
          <w:tcPr>
            <w:tcW w:w="1272"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389 287,0</w:t>
            </w:r>
          </w:p>
        </w:tc>
        <w:tc>
          <w:tcPr>
            <w:tcW w:w="1303" w:type="dxa"/>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389 287,0</w:t>
            </w:r>
          </w:p>
        </w:tc>
      </w:tr>
      <w:tr w:rsidR="002D5B15" w:rsidRPr="00F960EE" w:rsidTr="002D5B15">
        <w:trPr>
          <w:trHeight w:val="20"/>
        </w:trPr>
        <w:tc>
          <w:tcPr>
            <w:tcW w:w="1843" w:type="dxa"/>
            <w:vMerge/>
            <w:hideMark/>
          </w:tcPr>
          <w:p w:rsidR="002D5B15" w:rsidRPr="00F960EE" w:rsidRDefault="002D5B15"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2D5B15" w:rsidRPr="00F960EE" w:rsidRDefault="002D5B15"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w:t>
            </w:r>
            <w:r w:rsidRPr="00F960EE">
              <w:rPr>
                <w:rFonts w:ascii="PT Astra Serif" w:eastAsia="Times New Roman" w:hAnsi="PT Astra Serif" w:cs="Times New Roman"/>
                <w:sz w:val="20"/>
                <w:szCs w:val="20"/>
              </w:rPr>
              <w:br/>
              <w:t xml:space="preserve">на счета, открытые </w:t>
            </w:r>
            <w:r w:rsidRPr="00F960EE">
              <w:rPr>
                <w:rFonts w:ascii="PT Astra Serif" w:eastAsia="Times New Roman" w:hAnsi="PT Astra Serif" w:cs="Times New Roman"/>
                <w:sz w:val="20"/>
                <w:szCs w:val="20"/>
              </w:rPr>
              <w:br/>
              <w:t xml:space="preserve">в кредитных организациях </w:t>
            </w:r>
            <w:r w:rsidRPr="00F960EE">
              <w:rPr>
                <w:rFonts w:ascii="PT Astra Serif" w:eastAsia="Times New Roman" w:hAnsi="PT Astra Serif" w:cs="Times New Roman"/>
                <w:sz w:val="20"/>
                <w:szCs w:val="20"/>
              </w:rPr>
              <w:br/>
              <w:t>или в Федеральном казначействе (прогноз)</w:t>
            </w:r>
          </w:p>
        </w:tc>
        <w:tc>
          <w:tcPr>
            <w:tcW w:w="1441"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c>
          <w:tcPr>
            <w:tcW w:w="1276"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c>
          <w:tcPr>
            <w:tcW w:w="1275"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c>
          <w:tcPr>
            <w:tcW w:w="1272"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c>
          <w:tcPr>
            <w:tcW w:w="1303" w:type="dxa"/>
            <w:shd w:val="clear" w:color="auto" w:fill="auto"/>
            <w:noWrap/>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w:t>
            </w:r>
          </w:p>
        </w:tc>
      </w:tr>
      <w:tr w:rsidR="002D5B15" w:rsidRPr="00F960EE" w:rsidTr="002D5B15">
        <w:trPr>
          <w:trHeight w:val="20"/>
        </w:trPr>
        <w:tc>
          <w:tcPr>
            <w:tcW w:w="1843" w:type="dxa"/>
            <w:vMerge/>
            <w:hideMark/>
          </w:tcPr>
          <w:p w:rsidR="002D5B15" w:rsidRPr="00F960EE" w:rsidRDefault="002D5B15"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2D5B15" w:rsidRPr="00F960EE" w:rsidRDefault="002D5B15"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441" w:type="dxa"/>
            <w:gridSpan w:val="2"/>
            <w:shd w:val="clear" w:color="auto" w:fill="auto"/>
            <w:vAlign w:val="center"/>
          </w:tcPr>
          <w:p w:rsidR="002D5B15" w:rsidRPr="00F960EE" w:rsidRDefault="00632168" w:rsidP="002D5B15">
            <w:pPr>
              <w:spacing w:after="0"/>
              <w:jc w:val="center"/>
              <w:rPr>
                <w:rFonts w:ascii="PT Astra Serif" w:hAnsi="PT Astra Serif"/>
                <w:sz w:val="20"/>
                <w:szCs w:val="20"/>
              </w:rPr>
            </w:pPr>
            <w:r w:rsidRPr="00F960EE">
              <w:rPr>
                <w:rFonts w:ascii="PT Astra Serif" w:hAnsi="PT Astra Serif"/>
                <w:sz w:val="20"/>
                <w:szCs w:val="20"/>
              </w:rPr>
              <w:t>9 695 206,1</w:t>
            </w:r>
          </w:p>
        </w:tc>
        <w:tc>
          <w:tcPr>
            <w:tcW w:w="1276"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1 374 319,0</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1 466 983,7</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1 379 248,9</w:t>
            </w:r>
          </w:p>
        </w:tc>
        <w:tc>
          <w:tcPr>
            <w:tcW w:w="1275"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1 369 271,8</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1 368 391,7</w:t>
            </w:r>
          </w:p>
        </w:tc>
        <w:tc>
          <w:tcPr>
            <w:tcW w:w="1272"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1 368 495,6</w:t>
            </w:r>
          </w:p>
        </w:tc>
        <w:tc>
          <w:tcPr>
            <w:tcW w:w="1303" w:type="dxa"/>
            <w:shd w:val="clear" w:color="auto" w:fill="auto"/>
            <w:noWrap/>
            <w:vAlign w:val="center"/>
          </w:tcPr>
          <w:p w:rsidR="002D5B15" w:rsidRPr="00F960EE" w:rsidRDefault="00632168" w:rsidP="002D5B15">
            <w:pPr>
              <w:spacing w:after="0"/>
              <w:jc w:val="center"/>
              <w:rPr>
                <w:rFonts w:ascii="PT Astra Serif" w:hAnsi="PT Astra Serif"/>
                <w:sz w:val="20"/>
                <w:szCs w:val="20"/>
              </w:rPr>
            </w:pPr>
            <w:r w:rsidRPr="00F960EE">
              <w:rPr>
                <w:rFonts w:ascii="PT Astra Serif" w:hAnsi="PT Astra Serif"/>
                <w:sz w:val="20"/>
                <w:szCs w:val="20"/>
              </w:rPr>
              <w:t>1 368 495,4</w:t>
            </w:r>
          </w:p>
        </w:tc>
      </w:tr>
      <w:tr w:rsidR="002D5B15" w:rsidRPr="00F960EE" w:rsidTr="002D5B15">
        <w:trPr>
          <w:trHeight w:val="20"/>
        </w:trPr>
        <w:tc>
          <w:tcPr>
            <w:tcW w:w="1843" w:type="dxa"/>
            <w:vMerge/>
            <w:hideMark/>
          </w:tcPr>
          <w:p w:rsidR="002D5B15" w:rsidRPr="00F960EE" w:rsidRDefault="002D5B15"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2D5B15" w:rsidRPr="00F960EE" w:rsidRDefault="002D5B15"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местные бюджеты (по согласованию) (прогноз)</w:t>
            </w:r>
          </w:p>
        </w:tc>
        <w:tc>
          <w:tcPr>
            <w:tcW w:w="1441"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3 330,6</w:t>
            </w:r>
          </w:p>
        </w:tc>
        <w:tc>
          <w:tcPr>
            <w:tcW w:w="1276"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226,8</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227,3</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575,3</w:t>
            </w:r>
          </w:p>
        </w:tc>
        <w:tc>
          <w:tcPr>
            <w:tcW w:w="1275"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575,3</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575,3</w:t>
            </w:r>
          </w:p>
        </w:tc>
        <w:tc>
          <w:tcPr>
            <w:tcW w:w="1272"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575,3</w:t>
            </w:r>
          </w:p>
        </w:tc>
        <w:tc>
          <w:tcPr>
            <w:tcW w:w="1303" w:type="dxa"/>
            <w:shd w:val="clear" w:color="auto" w:fill="auto"/>
            <w:noWrap/>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575,3</w:t>
            </w:r>
          </w:p>
        </w:tc>
      </w:tr>
      <w:tr w:rsidR="002D5B15" w:rsidRPr="00F960EE" w:rsidTr="002D5B15">
        <w:trPr>
          <w:trHeight w:val="20"/>
        </w:trPr>
        <w:tc>
          <w:tcPr>
            <w:tcW w:w="1843" w:type="dxa"/>
            <w:vMerge/>
            <w:hideMark/>
          </w:tcPr>
          <w:p w:rsidR="002D5B15" w:rsidRPr="00F960EE" w:rsidRDefault="002D5B15"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hideMark/>
          </w:tcPr>
          <w:p w:rsidR="002D5B15" w:rsidRPr="00F960EE" w:rsidRDefault="002D5B15" w:rsidP="00AE3F3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внебюджетные источники </w:t>
            </w:r>
            <w:r w:rsidRPr="00F960EE">
              <w:rPr>
                <w:rFonts w:ascii="PT Astra Serif" w:eastAsia="Times New Roman" w:hAnsi="PT Astra Serif" w:cs="Times New Roman"/>
                <w:sz w:val="20"/>
                <w:szCs w:val="20"/>
              </w:rPr>
              <w:br/>
              <w:t>(по согласованию) (прогноз)</w:t>
            </w:r>
          </w:p>
        </w:tc>
        <w:tc>
          <w:tcPr>
            <w:tcW w:w="1441"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13 209 030,0</w:t>
            </w:r>
          </w:p>
        </w:tc>
        <w:tc>
          <w:tcPr>
            <w:tcW w:w="1276"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2 129 660,6</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1 946 288,8</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1 808 665,5</w:t>
            </w:r>
          </w:p>
        </w:tc>
        <w:tc>
          <w:tcPr>
            <w:tcW w:w="1275"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1 838 811,1</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1 828 534,7</w:t>
            </w:r>
          </w:p>
        </w:tc>
        <w:tc>
          <w:tcPr>
            <w:tcW w:w="1272"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1 828 534,7</w:t>
            </w:r>
          </w:p>
        </w:tc>
        <w:tc>
          <w:tcPr>
            <w:tcW w:w="1303" w:type="dxa"/>
            <w:shd w:val="clear" w:color="auto" w:fill="auto"/>
            <w:noWrap/>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1 828 534,7</w:t>
            </w:r>
          </w:p>
        </w:tc>
      </w:tr>
      <w:tr w:rsidR="002D5B15" w:rsidRPr="00F960EE" w:rsidTr="002D5B15">
        <w:trPr>
          <w:trHeight w:val="20"/>
        </w:trPr>
        <w:tc>
          <w:tcPr>
            <w:tcW w:w="1843" w:type="dxa"/>
            <w:vMerge/>
          </w:tcPr>
          <w:p w:rsidR="002D5B15" w:rsidRPr="00F960EE" w:rsidRDefault="002D5B15" w:rsidP="00AE3F3F">
            <w:pPr>
              <w:spacing w:after="0" w:line="240" w:lineRule="auto"/>
              <w:rPr>
                <w:rFonts w:ascii="PT Astra Serif" w:eastAsia="Times New Roman" w:hAnsi="PT Astra Serif" w:cs="Times New Roman"/>
                <w:sz w:val="20"/>
                <w:szCs w:val="20"/>
              </w:rPr>
            </w:pPr>
          </w:p>
        </w:tc>
        <w:tc>
          <w:tcPr>
            <w:tcW w:w="2408" w:type="dxa"/>
            <w:gridSpan w:val="2"/>
            <w:shd w:val="clear" w:color="auto" w:fill="auto"/>
          </w:tcPr>
          <w:p w:rsidR="002D5B15" w:rsidRPr="00F960EE" w:rsidRDefault="002D5B15" w:rsidP="00117B2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всего </w:t>
            </w:r>
            <w:r w:rsidRPr="00F960EE">
              <w:rPr>
                <w:rFonts w:ascii="PT Astra Serif" w:eastAsia="Times New Roman" w:hAnsi="PT Astra Serif" w:cs="Times New Roman"/>
                <w:sz w:val="20"/>
                <w:szCs w:val="20"/>
              </w:rPr>
              <w:br/>
              <w:t>по источникам</w:t>
            </w:r>
          </w:p>
        </w:tc>
        <w:tc>
          <w:tcPr>
            <w:tcW w:w="1441" w:type="dxa"/>
            <w:gridSpan w:val="2"/>
            <w:shd w:val="clear" w:color="auto" w:fill="auto"/>
            <w:vAlign w:val="center"/>
          </w:tcPr>
          <w:p w:rsidR="002D5B15" w:rsidRPr="00F960EE" w:rsidRDefault="00632168" w:rsidP="002D5B15">
            <w:pPr>
              <w:spacing w:after="0"/>
              <w:jc w:val="center"/>
              <w:rPr>
                <w:rFonts w:ascii="PT Astra Serif" w:hAnsi="PT Astra Serif"/>
                <w:sz w:val="20"/>
                <w:szCs w:val="20"/>
              </w:rPr>
            </w:pPr>
            <w:r w:rsidRPr="00F960EE">
              <w:rPr>
                <w:rFonts w:ascii="PT Astra Serif" w:hAnsi="PT Astra Serif"/>
                <w:sz w:val="20"/>
                <w:szCs w:val="20"/>
              </w:rPr>
              <w:t>25 773 901,6</w:t>
            </w:r>
          </w:p>
        </w:tc>
        <w:tc>
          <w:tcPr>
            <w:tcW w:w="1276" w:type="dxa"/>
            <w:gridSpan w:val="2"/>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3 953 461,0</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3 894 013,2</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3 582 650,3</w:t>
            </w:r>
          </w:p>
        </w:tc>
        <w:tc>
          <w:tcPr>
            <w:tcW w:w="1275"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3 583 203,5</w:t>
            </w:r>
          </w:p>
        </w:tc>
        <w:tc>
          <w:tcPr>
            <w:tcW w:w="1276"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3 586 788,7</w:t>
            </w:r>
          </w:p>
        </w:tc>
        <w:tc>
          <w:tcPr>
            <w:tcW w:w="1272" w:type="dxa"/>
            <w:gridSpan w:val="3"/>
            <w:shd w:val="clear" w:color="auto" w:fill="auto"/>
            <w:vAlign w:val="center"/>
          </w:tcPr>
          <w:p w:rsidR="002D5B15" w:rsidRPr="00F960EE" w:rsidRDefault="002D5B15" w:rsidP="002D5B15">
            <w:pPr>
              <w:spacing w:after="0"/>
              <w:jc w:val="center"/>
              <w:rPr>
                <w:rFonts w:ascii="PT Astra Serif" w:hAnsi="PT Astra Serif"/>
                <w:sz w:val="20"/>
                <w:szCs w:val="20"/>
              </w:rPr>
            </w:pPr>
            <w:r w:rsidRPr="00F960EE">
              <w:rPr>
                <w:rFonts w:ascii="PT Astra Serif" w:hAnsi="PT Astra Serif"/>
                <w:sz w:val="20"/>
                <w:szCs w:val="20"/>
              </w:rPr>
              <w:t>3 586 892,6</w:t>
            </w:r>
          </w:p>
        </w:tc>
        <w:tc>
          <w:tcPr>
            <w:tcW w:w="1303" w:type="dxa"/>
            <w:shd w:val="clear" w:color="auto" w:fill="auto"/>
            <w:noWrap/>
            <w:vAlign w:val="center"/>
          </w:tcPr>
          <w:p w:rsidR="002D5B15" w:rsidRPr="00F960EE" w:rsidRDefault="00632168" w:rsidP="002D5B15">
            <w:pPr>
              <w:spacing w:after="0"/>
              <w:jc w:val="center"/>
              <w:rPr>
                <w:rFonts w:ascii="PT Astra Serif" w:hAnsi="PT Astra Serif"/>
                <w:sz w:val="20"/>
                <w:szCs w:val="20"/>
              </w:rPr>
            </w:pPr>
            <w:r w:rsidRPr="00F960EE">
              <w:rPr>
                <w:rFonts w:ascii="PT Astra Serif" w:hAnsi="PT Astra Serif"/>
                <w:sz w:val="20"/>
                <w:szCs w:val="20"/>
              </w:rPr>
              <w:t>3 586 892,4</w:t>
            </w:r>
          </w:p>
        </w:tc>
      </w:tr>
    </w:tbl>
    <w:p w:rsidR="000E2EBE" w:rsidRPr="00F960EE" w:rsidRDefault="000E2EBE" w:rsidP="005D0F3A">
      <w:pPr>
        <w:tabs>
          <w:tab w:val="left" w:pos="14317"/>
        </w:tabs>
        <w:spacing w:after="0" w:line="240" w:lineRule="auto"/>
        <w:ind w:left="10773" w:right="-1418"/>
        <w:rPr>
          <w:rFonts w:ascii="PT Astra Serif" w:eastAsia="Times New Roman" w:hAnsi="PT Astra Serif" w:cs="Times New Roman"/>
          <w:sz w:val="20"/>
          <w:szCs w:val="20"/>
        </w:rPr>
      </w:pPr>
    </w:p>
    <w:p w:rsidR="000E2EBE" w:rsidRPr="00F960EE" w:rsidRDefault="000E2EBE" w:rsidP="005D0F3A">
      <w:pPr>
        <w:tabs>
          <w:tab w:val="left" w:pos="14317"/>
        </w:tabs>
        <w:spacing w:after="0" w:line="240" w:lineRule="auto"/>
        <w:ind w:left="10773" w:right="-1418"/>
        <w:rPr>
          <w:rFonts w:ascii="PT Astra Serif" w:eastAsia="Times New Roman" w:hAnsi="PT Astra Serif" w:cs="Times New Roman"/>
          <w:sz w:val="20"/>
          <w:szCs w:val="20"/>
        </w:rPr>
        <w:sectPr w:rsidR="000E2EBE" w:rsidRPr="00F960EE" w:rsidSect="00685E1A">
          <w:pgSz w:w="16840" w:h="11907" w:orient="landscape" w:code="9"/>
          <w:pgMar w:top="284" w:right="1389" w:bottom="851" w:left="1418" w:header="720" w:footer="567" w:gutter="0"/>
          <w:pgNumType w:start="1"/>
          <w:cols w:space="720"/>
          <w:titlePg/>
          <w:docGrid w:linePitch="354"/>
        </w:sectPr>
      </w:pP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 xml:space="preserve">Приложение № </w:t>
      </w:r>
      <w:r w:rsidR="002D5BFC" w:rsidRPr="00F960EE">
        <w:rPr>
          <w:rFonts w:ascii="PT Astra Serif" w:eastAsia="Times New Roman" w:hAnsi="PT Astra Serif" w:cs="Times New Roman"/>
          <w:sz w:val="24"/>
          <w:szCs w:val="24"/>
        </w:rPr>
        <w:t>4</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от ______________ № _________</w:t>
      </w:r>
    </w:p>
    <w:p w:rsidR="00F73129" w:rsidRPr="00F960EE" w:rsidRDefault="00F73129" w:rsidP="00AC716C">
      <w:pPr>
        <w:tabs>
          <w:tab w:val="left" w:pos="14317"/>
        </w:tabs>
        <w:spacing w:after="0" w:line="240" w:lineRule="auto"/>
        <w:ind w:right="-1418"/>
        <w:rPr>
          <w:rFonts w:ascii="PT Astra Serif" w:eastAsia="Times New Roman" w:hAnsi="PT Astra Serif" w:cs="Times New Roman"/>
          <w:sz w:val="20"/>
          <w:szCs w:val="20"/>
        </w:rPr>
      </w:pPr>
    </w:p>
    <w:p w:rsidR="00F4203C" w:rsidRPr="00F960EE" w:rsidRDefault="00F4203C" w:rsidP="00F4203C">
      <w:pPr>
        <w:autoSpaceDE w:val="0"/>
        <w:autoSpaceDN w:val="0"/>
        <w:adjustRightInd w:val="0"/>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Перечень ведомственных целевых программ, основных мероприятий </w:t>
      </w:r>
    </w:p>
    <w:p w:rsidR="00F4203C" w:rsidRPr="00F960EE" w:rsidRDefault="00F4203C" w:rsidP="00F4203C">
      <w:pPr>
        <w:autoSpaceDE w:val="0"/>
        <w:autoSpaceDN w:val="0"/>
        <w:adjustRightInd w:val="0"/>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и ресурсное обеспечение реализации Подпрограммы 1</w:t>
      </w:r>
    </w:p>
    <w:p w:rsidR="00F4203C" w:rsidRPr="00F960EE" w:rsidRDefault="00F4203C" w:rsidP="00F4203C">
      <w:pPr>
        <w:autoSpaceDE w:val="0"/>
        <w:autoSpaceDN w:val="0"/>
        <w:adjustRightInd w:val="0"/>
        <w:spacing w:after="0" w:line="240" w:lineRule="auto"/>
        <w:ind w:firstLine="709"/>
        <w:jc w:val="center"/>
        <w:rPr>
          <w:rFonts w:ascii="PT Astra Serif" w:eastAsia="Times New Roman" w:hAnsi="PT Astra Serif" w:cs="Times New Roman"/>
          <w:sz w:val="20"/>
          <w:szCs w:val="20"/>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1810"/>
        <w:gridCol w:w="1373"/>
        <w:gridCol w:w="1356"/>
        <w:gridCol w:w="145"/>
        <w:gridCol w:w="1272"/>
        <w:gridCol w:w="1278"/>
        <w:gridCol w:w="1134"/>
        <w:gridCol w:w="35"/>
        <w:gridCol w:w="1241"/>
        <w:gridCol w:w="1559"/>
        <w:gridCol w:w="2409"/>
        <w:gridCol w:w="991"/>
      </w:tblGrid>
      <w:tr w:rsidR="008F13A7" w:rsidRPr="00F960EE" w:rsidTr="008F13A7">
        <w:trPr>
          <w:trHeight w:val="20"/>
        </w:trPr>
        <w:tc>
          <w:tcPr>
            <w:tcW w:w="707" w:type="dxa"/>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п/п</w:t>
            </w:r>
          </w:p>
        </w:tc>
        <w:tc>
          <w:tcPr>
            <w:tcW w:w="1810" w:type="dxa"/>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373" w:type="dxa"/>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реализации</w:t>
            </w:r>
          </w:p>
        </w:tc>
        <w:tc>
          <w:tcPr>
            <w:tcW w:w="1356" w:type="dxa"/>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финансиро-вания (тыс. рублей)</w:t>
            </w:r>
          </w:p>
        </w:tc>
        <w:tc>
          <w:tcPr>
            <w:tcW w:w="5105" w:type="dxa"/>
            <w:gridSpan w:val="6"/>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том числе за счет средств:</w:t>
            </w:r>
          </w:p>
        </w:tc>
        <w:tc>
          <w:tcPr>
            <w:tcW w:w="1559" w:type="dxa"/>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Участник/</w:t>
            </w:r>
            <w:r w:rsidRPr="00F960EE">
              <w:rPr>
                <w:rFonts w:ascii="PT Astra Serif" w:eastAsia="Times New Roman" w:hAnsi="PT Astra Serif" w:cs="Times New Roman"/>
                <w:sz w:val="20"/>
                <w:szCs w:val="20"/>
              </w:rPr>
              <w:br/>
              <w:t>участник мероприятия</w:t>
            </w:r>
          </w:p>
        </w:tc>
        <w:tc>
          <w:tcPr>
            <w:tcW w:w="3400" w:type="dxa"/>
            <w:gridSpan w:val="2"/>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Pr="00F960EE">
              <w:rPr>
                <w:rFonts w:ascii="PT Astra Serif" w:eastAsia="Times New Roman" w:hAnsi="PT Astra Serif" w:cs="Times New Roman"/>
                <w:sz w:val="20"/>
                <w:szCs w:val="20"/>
              </w:rPr>
              <w:br/>
              <w:t xml:space="preserve">в состав основного мероприятия, </w:t>
            </w:r>
            <w:r w:rsidRPr="00F960EE">
              <w:rPr>
                <w:rFonts w:ascii="PT Astra Serif" w:eastAsia="Times New Roman" w:hAnsi="PT Astra Serif" w:cs="Times New Roman"/>
                <w:sz w:val="20"/>
                <w:szCs w:val="20"/>
              </w:rPr>
              <w:br/>
              <w:t>по годам реализации</w:t>
            </w:r>
          </w:p>
        </w:tc>
      </w:tr>
      <w:tr w:rsidR="008F13A7" w:rsidRPr="00F960EE" w:rsidTr="008F13A7">
        <w:trPr>
          <w:trHeight w:val="230"/>
        </w:trPr>
        <w:tc>
          <w:tcPr>
            <w:tcW w:w="707" w:type="dxa"/>
            <w:vMerge/>
            <w:vAlign w:val="center"/>
            <w:hideMark/>
          </w:tcPr>
          <w:p w:rsidR="008F13A7" w:rsidRPr="00F960EE" w:rsidRDefault="008F13A7"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8F13A7" w:rsidRPr="00F960EE" w:rsidRDefault="008F13A7"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8F13A7" w:rsidRPr="00F960EE" w:rsidRDefault="008F13A7" w:rsidP="007502AB">
            <w:pPr>
              <w:spacing w:after="0" w:line="240" w:lineRule="auto"/>
              <w:rPr>
                <w:rFonts w:ascii="PT Astra Serif" w:eastAsia="Times New Roman" w:hAnsi="PT Astra Serif" w:cs="Times New Roman"/>
                <w:sz w:val="20"/>
                <w:szCs w:val="20"/>
              </w:rPr>
            </w:pPr>
          </w:p>
        </w:tc>
        <w:tc>
          <w:tcPr>
            <w:tcW w:w="1356" w:type="dxa"/>
            <w:vMerge/>
            <w:vAlign w:val="center"/>
            <w:hideMark/>
          </w:tcPr>
          <w:p w:rsidR="008F13A7" w:rsidRPr="00F960EE" w:rsidRDefault="008F13A7" w:rsidP="007502AB">
            <w:pPr>
              <w:spacing w:after="0" w:line="240" w:lineRule="auto"/>
              <w:rPr>
                <w:rFonts w:ascii="PT Astra Serif" w:eastAsia="Times New Roman" w:hAnsi="PT Astra Serif" w:cs="Times New Roman"/>
                <w:sz w:val="20"/>
                <w:szCs w:val="20"/>
              </w:rPr>
            </w:pPr>
          </w:p>
        </w:tc>
        <w:tc>
          <w:tcPr>
            <w:tcW w:w="1417" w:type="dxa"/>
            <w:gridSpan w:val="2"/>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федерального бюджета </w:t>
            </w:r>
            <w:r w:rsidRPr="00F960EE">
              <w:rPr>
                <w:rFonts w:ascii="PT Astra Serif" w:eastAsia="Times New Roman" w:hAnsi="PT Astra Serif" w:cs="Times New Roman"/>
                <w:sz w:val="20"/>
                <w:szCs w:val="20"/>
              </w:rPr>
              <w:br/>
              <w:t>(по согласо-ванию) (прогноз)</w:t>
            </w:r>
          </w:p>
        </w:tc>
        <w:tc>
          <w:tcPr>
            <w:tcW w:w="1278" w:type="dxa"/>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областного бюджета</w:t>
            </w:r>
          </w:p>
        </w:tc>
        <w:tc>
          <w:tcPr>
            <w:tcW w:w="1169" w:type="dxa"/>
            <w:gridSpan w:val="2"/>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местных бюджетов (по согласо-ванию) (прогноз)</w:t>
            </w:r>
          </w:p>
        </w:tc>
        <w:tc>
          <w:tcPr>
            <w:tcW w:w="1241" w:type="dxa"/>
            <w:vMerge w:val="restart"/>
            <w:shd w:val="clear" w:color="auto" w:fill="auto"/>
            <w:vAlign w:val="center"/>
            <w:hideMark/>
          </w:tcPr>
          <w:p w:rsidR="008F13A7" w:rsidRPr="00F960EE" w:rsidRDefault="008F13A7"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внебюджет-ных источников (по согласо-ванию) (прогноз)</w:t>
            </w:r>
          </w:p>
        </w:tc>
        <w:tc>
          <w:tcPr>
            <w:tcW w:w="1559" w:type="dxa"/>
            <w:vMerge/>
            <w:vAlign w:val="center"/>
            <w:hideMark/>
          </w:tcPr>
          <w:p w:rsidR="008F13A7" w:rsidRPr="00F960EE" w:rsidRDefault="008F13A7" w:rsidP="007502AB">
            <w:pPr>
              <w:spacing w:after="0" w:line="240" w:lineRule="auto"/>
              <w:rPr>
                <w:rFonts w:ascii="PT Astra Serif" w:eastAsia="Times New Roman" w:hAnsi="PT Astra Serif" w:cs="Times New Roman"/>
                <w:sz w:val="20"/>
                <w:szCs w:val="20"/>
              </w:rPr>
            </w:pPr>
          </w:p>
        </w:tc>
        <w:tc>
          <w:tcPr>
            <w:tcW w:w="3400" w:type="dxa"/>
            <w:gridSpan w:val="2"/>
            <w:vMerge/>
            <w:vAlign w:val="center"/>
            <w:hideMark/>
          </w:tcPr>
          <w:p w:rsidR="008F13A7" w:rsidRPr="00F960EE" w:rsidRDefault="008F13A7" w:rsidP="007502AB">
            <w:pPr>
              <w:spacing w:after="0" w:line="240" w:lineRule="auto"/>
              <w:rPr>
                <w:rFonts w:ascii="PT Astra Serif" w:eastAsia="Times New Roman" w:hAnsi="PT Astra Serif" w:cs="Times New Roman"/>
                <w:sz w:val="20"/>
                <w:szCs w:val="20"/>
              </w:rPr>
            </w:pPr>
          </w:p>
        </w:tc>
      </w:tr>
      <w:tr w:rsidR="001D5FB5" w:rsidRPr="00F960EE" w:rsidTr="008F13A7">
        <w:trPr>
          <w:trHeight w:val="20"/>
        </w:trPr>
        <w:tc>
          <w:tcPr>
            <w:tcW w:w="707" w:type="dxa"/>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356" w:type="dxa"/>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417" w:type="dxa"/>
            <w:gridSpan w:val="2"/>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278" w:type="dxa"/>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169" w:type="dxa"/>
            <w:gridSpan w:val="2"/>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241" w:type="dxa"/>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1559" w:type="dxa"/>
            <w:vMerge/>
            <w:vAlign w:val="center"/>
            <w:hideMark/>
          </w:tcPr>
          <w:p w:rsidR="001D5FB5" w:rsidRPr="00F960EE" w:rsidRDefault="001D5FB5"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1D5FB5" w:rsidRPr="00F960EE" w:rsidRDefault="001D5FB5"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и единица измерения</w:t>
            </w:r>
          </w:p>
        </w:tc>
        <w:tc>
          <w:tcPr>
            <w:tcW w:w="991" w:type="dxa"/>
            <w:shd w:val="clear" w:color="auto" w:fill="auto"/>
            <w:vAlign w:val="center"/>
            <w:hideMark/>
          </w:tcPr>
          <w:p w:rsidR="001D5FB5" w:rsidRPr="00F960EE" w:rsidRDefault="001D5FB5"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значения по годам реали-зации</w:t>
            </w:r>
          </w:p>
        </w:tc>
      </w:tr>
      <w:tr w:rsidR="00F4203C" w:rsidRPr="00F960EE" w:rsidTr="008F13A7">
        <w:trPr>
          <w:trHeight w:val="20"/>
        </w:trPr>
        <w:tc>
          <w:tcPr>
            <w:tcW w:w="707"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1810"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1373"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c>
          <w:tcPr>
            <w:tcW w:w="1356"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1417" w:type="dxa"/>
            <w:gridSpan w:val="2"/>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1278"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c>
          <w:tcPr>
            <w:tcW w:w="1169" w:type="dxa"/>
            <w:gridSpan w:val="2"/>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1241"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1559"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c>
          <w:tcPr>
            <w:tcW w:w="2409"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c>
          <w:tcPr>
            <w:tcW w:w="991"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r>
      <w:tr w:rsidR="00F4203C" w:rsidRPr="00F960EE" w:rsidTr="008F13A7">
        <w:trPr>
          <w:trHeight w:val="20"/>
        </w:trPr>
        <w:tc>
          <w:tcPr>
            <w:tcW w:w="707" w:type="dxa"/>
            <w:shd w:val="clear" w:color="auto" w:fill="auto"/>
            <w:vAlign w:val="center"/>
            <w:hideMark/>
          </w:tcPr>
          <w:p w:rsidR="00F4203C" w:rsidRPr="00F960EE" w:rsidRDefault="00F4203C"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4603" w:type="dxa"/>
            <w:gridSpan w:val="12"/>
            <w:shd w:val="clear" w:color="auto" w:fill="auto"/>
            <w:vAlign w:val="center"/>
            <w:hideMark/>
          </w:tcPr>
          <w:p w:rsidR="00F4203C" w:rsidRPr="00F960EE" w:rsidRDefault="009003B2"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Подпрограмма 1 </w:t>
            </w:r>
            <w:r w:rsidR="00F4203C" w:rsidRPr="00F960EE">
              <w:rPr>
                <w:rFonts w:ascii="PT Astra Serif" w:eastAsia="Times New Roman" w:hAnsi="PT Astra Serif" w:cs="Times New Roman"/>
                <w:sz w:val="20"/>
                <w:szCs w:val="20"/>
              </w:rPr>
              <w:t>«Развитие сельскохозяйственного производства в Томской области»</w:t>
            </w:r>
          </w:p>
        </w:tc>
      </w:tr>
      <w:tr w:rsidR="00F4203C" w:rsidRPr="00F960EE" w:rsidTr="008F13A7">
        <w:trPr>
          <w:trHeight w:val="20"/>
        </w:trPr>
        <w:tc>
          <w:tcPr>
            <w:tcW w:w="707" w:type="dxa"/>
            <w:shd w:val="clear" w:color="auto" w:fill="auto"/>
            <w:vAlign w:val="center"/>
            <w:hideMark/>
          </w:tcPr>
          <w:p w:rsidR="00F4203C" w:rsidRPr="00F960EE" w:rsidRDefault="00F4203C"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B114DC" w:rsidRPr="00F960EE">
              <w:rPr>
                <w:rFonts w:ascii="PT Astra Serif" w:eastAsia="Times New Roman" w:hAnsi="PT Astra Serif" w:cs="Times New Roman"/>
                <w:sz w:val="20"/>
                <w:szCs w:val="20"/>
              </w:rPr>
              <w:t>.</w:t>
            </w:r>
          </w:p>
        </w:tc>
        <w:tc>
          <w:tcPr>
            <w:tcW w:w="14603" w:type="dxa"/>
            <w:gridSpan w:val="12"/>
            <w:shd w:val="clear" w:color="auto" w:fill="auto"/>
            <w:vAlign w:val="center"/>
            <w:hideMark/>
          </w:tcPr>
          <w:p w:rsidR="00F4203C" w:rsidRPr="00F960EE" w:rsidRDefault="00F4203C"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1. </w:t>
            </w:r>
            <w:r w:rsidR="00BC22E6" w:rsidRPr="00F960EE">
              <w:rPr>
                <w:rFonts w:ascii="PT Astra Serif" w:hAnsi="PT Astra Serif" w:cs="Times New Roman"/>
                <w:sz w:val="20"/>
                <w:szCs w:val="20"/>
              </w:rPr>
              <w:t>Создание условий для поддержки отдельных подотраслей растениеводства и животноводства, а также се</w:t>
            </w:r>
            <w:r w:rsidR="00941ECF" w:rsidRPr="00F960EE">
              <w:rPr>
                <w:rFonts w:ascii="PT Astra Serif" w:hAnsi="PT Astra Serif" w:cs="Times New Roman"/>
                <w:sz w:val="20"/>
                <w:szCs w:val="20"/>
              </w:rPr>
              <w:t>льскохозяйственного страхования</w:t>
            </w:r>
          </w:p>
        </w:tc>
      </w:tr>
      <w:tr w:rsidR="00C43833" w:rsidRPr="00F960EE" w:rsidTr="008F13A7">
        <w:trPr>
          <w:trHeight w:val="429"/>
        </w:trPr>
        <w:tc>
          <w:tcPr>
            <w:tcW w:w="707" w:type="dxa"/>
            <w:vMerge w:val="restart"/>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1. «Поддержка отдельных подотраслей растениеводства и животноводства»</w:t>
            </w:r>
          </w:p>
        </w:tc>
        <w:tc>
          <w:tcPr>
            <w:tcW w:w="1373" w:type="dxa"/>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C43833" w:rsidRPr="00F960EE" w:rsidRDefault="00C43833" w:rsidP="00C43833">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15 822 236,1</w:t>
            </w:r>
          </w:p>
        </w:tc>
        <w:tc>
          <w:tcPr>
            <w:tcW w:w="1417" w:type="dxa"/>
            <w:gridSpan w:val="2"/>
            <w:shd w:val="clear" w:color="auto" w:fill="auto"/>
            <w:vAlign w:val="center"/>
          </w:tcPr>
          <w:p w:rsidR="00C43833" w:rsidRPr="00F960EE" w:rsidRDefault="00C43833" w:rsidP="00C43833">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1 194 509,3</w:t>
            </w:r>
          </w:p>
        </w:tc>
        <w:tc>
          <w:tcPr>
            <w:tcW w:w="1278" w:type="dxa"/>
            <w:shd w:val="clear" w:color="auto" w:fill="auto"/>
            <w:vAlign w:val="center"/>
          </w:tcPr>
          <w:p w:rsidR="00C43833" w:rsidRPr="00F960EE" w:rsidRDefault="00C43833" w:rsidP="00C43833">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3734409,1</w:t>
            </w:r>
          </w:p>
        </w:tc>
        <w:tc>
          <w:tcPr>
            <w:tcW w:w="1134" w:type="dxa"/>
            <w:shd w:val="clear" w:color="auto" w:fill="auto"/>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10 893 317,7</w:t>
            </w:r>
          </w:p>
        </w:tc>
        <w:tc>
          <w:tcPr>
            <w:tcW w:w="1559" w:type="dxa"/>
            <w:vMerge w:val="restart"/>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43833" w:rsidRPr="00F960EE" w:rsidTr="008F13A7">
        <w:trPr>
          <w:trHeight w:val="999"/>
        </w:trPr>
        <w:tc>
          <w:tcPr>
            <w:tcW w:w="707"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2 226 480,6</w:t>
            </w:r>
          </w:p>
        </w:tc>
        <w:tc>
          <w:tcPr>
            <w:tcW w:w="1417" w:type="dxa"/>
            <w:gridSpan w:val="2"/>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177 762,4</w:t>
            </w:r>
          </w:p>
        </w:tc>
        <w:tc>
          <w:tcPr>
            <w:tcW w:w="1278"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542 121,3</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1 506 596,9</w:t>
            </w:r>
          </w:p>
        </w:tc>
        <w:tc>
          <w:tcPr>
            <w:tcW w:w="1559" w:type="dxa"/>
            <w:vMerge/>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производства продукции растениеводства </w:t>
            </w:r>
            <w:r w:rsidRPr="00F960EE">
              <w:rPr>
                <w:rFonts w:ascii="PT Astra Serif" w:eastAsia="Times New Roman" w:hAnsi="PT Astra Serif" w:cs="Times New Roman"/>
                <w:sz w:val="20"/>
                <w:szCs w:val="20"/>
              </w:rPr>
              <w:br/>
              <w:t xml:space="preserve">в хозяйствах всех категорий </w:t>
            </w:r>
            <w:r w:rsidRPr="00F960EE">
              <w:rPr>
                <w:rFonts w:ascii="PT Astra Serif" w:eastAsia="Times New Roman" w:hAnsi="PT Astra Serif" w:cs="Times New Roman"/>
                <w:sz w:val="20"/>
                <w:szCs w:val="20"/>
              </w:rPr>
              <w:b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101,7</w:t>
            </w:r>
          </w:p>
        </w:tc>
      </w:tr>
      <w:tr w:rsidR="00C43833" w:rsidRPr="00F960EE" w:rsidTr="008F13A7">
        <w:trPr>
          <w:trHeight w:val="998"/>
        </w:trPr>
        <w:tc>
          <w:tcPr>
            <w:tcW w:w="707"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C43833">
            <w:pPr>
              <w:spacing w:after="0"/>
              <w:jc w:val="center"/>
              <w:rPr>
                <w:rFonts w:ascii="PT Astra Serif" w:hAnsi="PT Astra Serif"/>
                <w:sz w:val="20"/>
                <w:szCs w:val="20"/>
              </w:rPr>
            </w:pPr>
          </w:p>
        </w:tc>
        <w:tc>
          <w:tcPr>
            <w:tcW w:w="1417" w:type="dxa"/>
            <w:gridSpan w:val="2"/>
            <w:vMerge/>
            <w:shd w:val="clear" w:color="auto" w:fill="auto"/>
            <w:vAlign w:val="center"/>
          </w:tcPr>
          <w:p w:rsidR="00C43833" w:rsidRPr="00F960EE" w:rsidRDefault="00C43833" w:rsidP="00C43833">
            <w:pPr>
              <w:spacing w:after="0"/>
              <w:jc w:val="center"/>
              <w:rPr>
                <w:rFonts w:ascii="PT Astra Serif" w:hAnsi="PT Astra Serif"/>
                <w:sz w:val="20"/>
                <w:szCs w:val="20"/>
              </w:rPr>
            </w:pPr>
          </w:p>
        </w:tc>
        <w:tc>
          <w:tcPr>
            <w:tcW w:w="1278" w:type="dxa"/>
            <w:vMerge/>
            <w:shd w:val="clear" w:color="auto" w:fill="auto"/>
            <w:vAlign w:val="center"/>
          </w:tcPr>
          <w:p w:rsidR="00C43833" w:rsidRPr="00F960EE" w:rsidRDefault="00C43833" w:rsidP="00C43833">
            <w:pPr>
              <w:spacing w:after="0"/>
              <w:jc w:val="center"/>
              <w:rPr>
                <w:rFonts w:ascii="PT Astra Serif" w:hAnsi="PT Astra Serif"/>
                <w:sz w:val="20"/>
                <w:szCs w:val="20"/>
              </w:rPr>
            </w:pPr>
          </w:p>
        </w:tc>
        <w:tc>
          <w:tcPr>
            <w:tcW w:w="1134" w:type="dxa"/>
            <w:vMerge/>
            <w:shd w:val="clear" w:color="auto" w:fill="auto"/>
            <w:vAlign w:val="center"/>
          </w:tcPr>
          <w:p w:rsidR="00C43833" w:rsidRPr="00F960EE" w:rsidRDefault="00C43833" w:rsidP="007307BF">
            <w:pPr>
              <w:spacing w:after="0"/>
              <w:jc w:val="center"/>
              <w:rPr>
                <w:rFonts w:ascii="PT Astra Serif" w:hAnsi="PT Astra Serif"/>
                <w:sz w:val="20"/>
                <w:szCs w:val="20"/>
              </w:rPr>
            </w:pPr>
          </w:p>
        </w:tc>
        <w:tc>
          <w:tcPr>
            <w:tcW w:w="1276" w:type="dxa"/>
            <w:gridSpan w:val="2"/>
            <w:vMerge/>
            <w:shd w:val="clear" w:color="auto" w:fill="auto"/>
            <w:vAlign w:val="center"/>
          </w:tcPr>
          <w:p w:rsidR="00C43833" w:rsidRPr="00F960EE" w:rsidRDefault="00C43833" w:rsidP="007307BF">
            <w:pPr>
              <w:spacing w:after="0"/>
              <w:jc w:val="center"/>
              <w:rPr>
                <w:rFonts w:ascii="PT Astra Serif" w:hAnsi="PT Astra Serif"/>
                <w:sz w:val="20"/>
                <w:szCs w:val="20"/>
              </w:rPr>
            </w:pPr>
          </w:p>
        </w:tc>
        <w:tc>
          <w:tcPr>
            <w:tcW w:w="1559" w:type="dxa"/>
            <w:vMerge/>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A1683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Индекс производства продукции животноводства</w:t>
            </w:r>
          </w:p>
          <w:p w:rsidR="00C43833" w:rsidRPr="00F960EE" w:rsidRDefault="00C43833" w:rsidP="00A1683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хозяйствах всех категорий </w:t>
            </w:r>
          </w:p>
          <w:p w:rsidR="00C43833" w:rsidRPr="00F960EE" w:rsidRDefault="00C43833" w:rsidP="00A1683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101,1</w:t>
            </w:r>
          </w:p>
        </w:tc>
      </w:tr>
      <w:tr w:rsidR="00C43833" w:rsidRPr="00F960EE" w:rsidTr="008F13A7">
        <w:trPr>
          <w:trHeight w:val="23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2 187 782,2</w:t>
            </w:r>
          </w:p>
        </w:tc>
        <w:tc>
          <w:tcPr>
            <w:tcW w:w="1417" w:type="dxa"/>
            <w:gridSpan w:val="2"/>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156 029,1</w:t>
            </w:r>
          </w:p>
        </w:tc>
        <w:tc>
          <w:tcPr>
            <w:tcW w:w="1278"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521 259,0</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1 510 494,1</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43833" w:rsidRPr="00F960EE" w:rsidRDefault="00C43833" w:rsidP="00A1683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производства продукции растениеводства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в хозяйствах всех категорий </w:t>
            </w:r>
            <w:r w:rsidRPr="00F960EE">
              <w:rPr>
                <w:rFonts w:ascii="PT Astra Serif" w:eastAsia="Times New Roman" w:hAnsi="PT Astra Serif" w:cs="Times New Roman"/>
                <w:sz w:val="20"/>
                <w:szCs w:val="20"/>
              </w:rPr>
              <w:br/>
              <w:t>(в сопоставимых ценах), % к предыдущему году</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100,1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A1683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Индекс производства продукции животноводства</w:t>
            </w:r>
          </w:p>
          <w:p w:rsidR="00C43833" w:rsidRPr="00F960EE" w:rsidRDefault="00C43833" w:rsidP="00A1683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хозяйствах всех категорий </w:t>
            </w:r>
          </w:p>
          <w:p w:rsidR="00C43833" w:rsidRPr="00F960EE" w:rsidRDefault="00C43833" w:rsidP="00A1683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101,3</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2 267 716,8</w:t>
            </w:r>
          </w:p>
        </w:tc>
        <w:tc>
          <w:tcPr>
            <w:tcW w:w="1417" w:type="dxa"/>
            <w:gridSpan w:val="2"/>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162 815,7</w:t>
            </w:r>
          </w:p>
        </w:tc>
        <w:tc>
          <w:tcPr>
            <w:tcW w:w="1278"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528 447,5</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1 576 453,6</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производства продукции растениеводства </w:t>
            </w:r>
            <w:r w:rsidRPr="00F960EE">
              <w:rPr>
                <w:rFonts w:ascii="PT Astra Serif" w:eastAsia="Times New Roman" w:hAnsi="PT Astra Serif" w:cs="Times New Roman"/>
                <w:sz w:val="20"/>
                <w:szCs w:val="20"/>
              </w:rPr>
              <w:br/>
              <w:t xml:space="preserve">в хозяйствах всех категорий </w:t>
            </w:r>
            <w:r w:rsidRPr="00F960EE">
              <w:rPr>
                <w:rFonts w:ascii="PT Astra Serif" w:eastAsia="Times New Roman" w:hAnsi="PT Astra Serif" w:cs="Times New Roman"/>
                <w:sz w:val="20"/>
                <w:szCs w:val="20"/>
              </w:rPr>
              <w:br/>
              <w:t>(в сопоставимых ценах), % к предыдущему году</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100,2</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Индекс производства продукции животноводства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хозяйствах всех категорий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100,4</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2 285 471,9</w:t>
            </w:r>
          </w:p>
        </w:tc>
        <w:tc>
          <w:tcPr>
            <w:tcW w:w="1417" w:type="dxa"/>
            <w:gridSpan w:val="2"/>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174 347,5</w:t>
            </w:r>
          </w:p>
        </w:tc>
        <w:tc>
          <w:tcPr>
            <w:tcW w:w="1278"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535626,2</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1 575 498,2</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производства продукции растениеводства </w:t>
            </w:r>
            <w:r w:rsidRPr="00F960EE">
              <w:rPr>
                <w:rFonts w:ascii="PT Astra Serif" w:eastAsia="Times New Roman" w:hAnsi="PT Astra Serif" w:cs="Times New Roman"/>
                <w:sz w:val="20"/>
                <w:szCs w:val="20"/>
              </w:rPr>
              <w:br/>
              <w:t xml:space="preserve">в хозяйствах всех категорий </w:t>
            </w:r>
            <w:r w:rsidRPr="00F960EE">
              <w:rPr>
                <w:rFonts w:ascii="PT Astra Serif" w:eastAsia="Times New Roman" w:hAnsi="PT Astra Serif" w:cs="Times New Roman"/>
                <w:sz w:val="20"/>
                <w:szCs w:val="20"/>
              </w:rPr>
              <w:br/>
              <w:t>(в сопоставимых ценах), % к предыдущему году</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r>
      <w:tr w:rsidR="00C43833" w:rsidRPr="00F960EE" w:rsidTr="008F13A7">
        <w:trPr>
          <w:trHeight w:val="74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Индекс производства продукции животноводства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хозяйствах всех категорий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100,5</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2 284 928,2</w:t>
            </w:r>
          </w:p>
        </w:tc>
        <w:tc>
          <w:tcPr>
            <w:tcW w:w="1417" w:type="dxa"/>
            <w:gridSpan w:val="2"/>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174 518,2</w:t>
            </w:r>
          </w:p>
        </w:tc>
        <w:tc>
          <w:tcPr>
            <w:tcW w:w="1278"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535651,7</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1 574 758,3</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производства продукции </w:t>
            </w:r>
            <w:r w:rsidRPr="00F960EE">
              <w:rPr>
                <w:rFonts w:ascii="PT Astra Serif" w:eastAsia="Times New Roman" w:hAnsi="PT Astra Serif" w:cs="Times New Roman"/>
                <w:sz w:val="20"/>
                <w:szCs w:val="20"/>
              </w:rPr>
              <w:lastRenderedPageBreak/>
              <w:t xml:space="preserve">растениеводства </w:t>
            </w:r>
            <w:r w:rsidRPr="00F960EE">
              <w:rPr>
                <w:rFonts w:ascii="PT Astra Serif" w:eastAsia="Times New Roman" w:hAnsi="PT Astra Serif" w:cs="Times New Roman"/>
                <w:sz w:val="20"/>
                <w:szCs w:val="20"/>
              </w:rPr>
              <w:br/>
              <w:t xml:space="preserve">в хозяйствах всех категорий </w:t>
            </w:r>
            <w:r w:rsidRPr="00F960EE">
              <w:rPr>
                <w:rFonts w:ascii="PT Astra Serif" w:eastAsia="Times New Roman" w:hAnsi="PT Astra Serif" w:cs="Times New Roman"/>
                <w:sz w:val="20"/>
                <w:szCs w:val="20"/>
              </w:rPr>
              <w:br/>
              <w:t>(в сопоставимых ценах), % к предыдущему году</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101,4</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Индекс производства продукции животноводства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хозяйствах всех категорий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101,8</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2 284 928,2</w:t>
            </w:r>
          </w:p>
        </w:tc>
        <w:tc>
          <w:tcPr>
            <w:tcW w:w="1417" w:type="dxa"/>
            <w:gridSpan w:val="2"/>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174 518,2</w:t>
            </w:r>
          </w:p>
        </w:tc>
        <w:tc>
          <w:tcPr>
            <w:tcW w:w="1278"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535651,7</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1 574 758,3</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производства продукции растениеводства </w:t>
            </w:r>
            <w:r w:rsidRPr="00F960EE">
              <w:rPr>
                <w:rFonts w:ascii="PT Astra Serif" w:eastAsia="Times New Roman" w:hAnsi="PT Astra Serif" w:cs="Times New Roman"/>
                <w:sz w:val="20"/>
                <w:szCs w:val="20"/>
              </w:rPr>
              <w:br/>
              <w:t xml:space="preserve">в хозяйствах всех категорий </w:t>
            </w:r>
            <w:r w:rsidRPr="00F960EE">
              <w:rPr>
                <w:rFonts w:ascii="PT Astra Serif" w:eastAsia="Times New Roman" w:hAnsi="PT Astra Serif" w:cs="Times New Roman"/>
                <w:sz w:val="20"/>
                <w:szCs w:val="20"/>
              </w:rPr>
              <w:br/>
              <w:t>(в сопоставимых ценах), % к предыдущему году</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102,0</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43833" w:rsidRPr="00F960EE" w:rsidRDefault="00C43833" w:rsidP="00C43833">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Индекс производства продукции животноводства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хозяйствах всех категорий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102,2</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2 284 928,2</w:t>
            </w:r>
          </w:p>
        </w:tc>
        <w:tc>
          <w:tcPr>
            <w:tcW w:w="1417" w:type="dxa"/>
            <w:gridSpan w:val="2"/>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174 518,2</w:t>
            </w:r>
          </w:p>
        </w:tc>
        <w:tc>
          <w:tcPr>
            <w:tcW w:w="1278" w:type="dxa"/>
            <w:vMerge w:val="restart"/>
            <w:shd w:val="clear" w:color="auto" w:fill="auto"/>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535651,7</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1 574 758,3</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производства продукции растениеводства </w:t>
            </w:r>
            <w:r w:rsidRPr="00F960EE">
              <w:rPr>
                <w:rFonts w:ascii="PT Astra Serif" w:eastAsia="Times New Roman" w:hAnsi="PT Astra Serif" w:cs="Times New Roman"/>
                <w:sz w:val="20"/>
                <w:szCs w:val="20"/>
              </w:rPr>
              <w:br/>
              <w:t xml:space="preserve">в хозяйствах всех категорий </w:t>
            </w:r>
            <w:r w:rsidRPr="00F960EE">
              <w:rPr>
                <w:rFonts w:ascii="PT Astra Serif" w:eastAsia="Times New Roman" w:hAnsi="PT Astra Serif" w:cs="Times New Roman"/>
                <w:sz w:val="20"/>
                <w:szCs w:val="20"/>
              </w:rPr>
              <w:br/>
              <w:t>(в сопоставимых ценах), % к предыдущему году</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102,1</w:t>
            </w:r>
          </w:p>
        </w:tc>
      </w:tr>
      <w:tr w:rsidR="00C43833" w:rsidRPr="00F960EE" w:rsidTr="008F13A7">
        <w:trPr>
          <w:trHeight w:val="1854"/>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Индекс производства продукции животноводства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хозяйствах всех категорий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сопоставимых ценах), % к предыдущему году</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102,3</w:t>
            </w:r>
          </w:p>
        </w:tc>
      </w:tr>
      <w:tr w:rsidR="00C43833" w:rsidRPr="00F960EE" w:rsidTr="008F13A7">
        <w:trPr>
          <w:trHeight w:val="403"/>
        </w:trPr>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833" w:rsidRPr="00F960EE" w:rsidRDefault="00C4383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w:t>
            </w:r>
          </w:p>
        </w:tc>
        <w:tc>
          <w:tcPr>
            <w:tcW w:w="1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Возмещение части затрат </w:t>
            </w:r>
            <w:r w:rsidRPr="00F960EE">
              <w:rPr>
                <w:rFonts w:ascii="PT Astra Serif" w:eastAsia="Times New Roman" w:hAnsi="PT Astra Serif" w:cs="Times New Roman"/>
                <w:sz w:val="20"/>
                <w:szCs w:val="20"/>
              </w:rPr>
              <w:br/>
              <w:t xml:space="preserve">на проведение агротехнологи-ческих работ, повышение уровня экологической безопасности сельскохозяй-ственного производства, </w:t>
            </w:r>
            <w:r w:rsidRPr="00F960EE">
              <w:rPr>
                <w:rFonts w:ascii="PT Astra Serif" w:eastAsia="Times New Roman" w:hAnsi="PT Astra Serif" w:cs="Times New Roman"/>
                <w:sz w:val="20"/>
                <w:szCs w:val="20"/>
              </w:rPr>
              <w:br/>
              <w:t xml:space="preserve">а также </w:t>
            </w:r>
            <w:r w:rsidRPr="00F960EE">
              <w:rPr>
                <w:rFonts w:ascii="PT Astra Serif" w:eastAsia="Times New Roman" w:hAnsi="PT Astra Serif" w:cs="Times New Roman"/>
                <w:sz w:val="20"/>
                <w:szCs w:val="20"/>
              </w:rPr>
              <w:br/>
              <w:t xml:space="preserve">на повышение плодородия </w:t>
            </w:r>
            <w:r w:rsidRPr="00F960EE">
              <w:rPr>
                <w:rFonts w:ascii="PT Astra Serif" w:eastAsia="Times New Roman" w:hAnsi="PT Astra Serif" w:cs="Times New Roman"/>
                <w:sz w:val="20"/>
                <w:szCs w:val="20"/>
              </w:rPr>
              <w:br/>
              <w:t>и качества почв</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1 505 068,9</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306 648,4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371 803,5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tcBorders>
              <w:top w:val="single" w:sz="4" w:space="0" w:color="auto"/>
              <w:left w:val="single" w:sz="4" w:space="0" w:color="auto"/>
              <w:bottom w:val="single" w:sz="4" w:space="0" w:color="auto"/>
            </w:tcBorders>
            <w:shd w:val="clear" w:color="auto" w:fill="auto"/>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826 617,0</w:t>
            </w:r>
          </w:p>
        </w:tc>
        <w:tc>
          <w:tcPr>
            <w:tcW w:w="1559" w:type="dxa"/>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tcBorders>
              <w:top w:val="single" w:sz="4" w:space="0" w:color="auto"/>
              <w:bottom w:val="single" w:sz="4" w:space="0" w:color="auto"/>
              <w:right w:val="single" w:sz="4" w:space="0" w:color="auto"/>
            </w:tcBorders>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43833" w:rsidRPr="00F960EE" w:rsidTr="008F13A7">
        <w:trPr>
          <w:trHeight w:val="20"/>
        </w:trPr>
        <w:tc>
          <w:tcPr>
            <w:tcW w:w="707" w:type="dxa"/>
            <w:vMerge/>
            <w:tcBorders>
              <w:top w:val="single" w:sz="4" w:space="0" w:color="auto"/>
              <w:left w:val="single" w:sz="4" w:space="0" w:color="auto"/>
              <w:bottom w:val="single" w:sz="4" w:space="0" w:color="auto"/>
              <w:right w:val="single" w:sz="4" w:space="0" w:color="auto"/>
            </w:tcBorders>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tcBorders>
              <w:top w:val="single" w:sz="4" w:space="0" w:color="auto"/>
              <w:left w:val="single" w:sz="4" w:space="0" w:color="auto"/>
              <w:bottom w:val="single" w:sz="4" w:space="0" w:color="auto"/>
              <w:right w:val="single" w:sz="4" w:space="0" w:color="auto"/>
            </w:tcBorders>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tcBorders>
              <w:top w:val="single" w:sz="4" w:space="0" w:color="auto"/>
              <w:left w:val="single" w:sz="4" w:space="0" w:color="auto"/>
              <w:right w:val="single" w:sz="4" w:space="0" w:color="auto"/>
            </w:tcBorders>
            <w:shd w:val="clear" w:color="auto" w:fill="auto"/>
            <w:vAlign w:val="center"/>
            <w:hideMark/>
          </w:tcPr>
          <w:p w:rsidR="00C43833" w:rsidRPr="00F960EE" w:rsidRDefault="00C43833" w:rsidP="00105F4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260 324,1</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52 476,7</w:t>
            </w:r>
          </w:p>
        </w:tc>
        <w:tc>
          <w:tcPr>
            <w:tcW w:w="12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60 368,4</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tcBorders>
              <w:top w:val="single" w:sz="4" w:space="0" w:color="auto"/>
              <w:left w:val="single" w:sz="4" w:space="0" w:color="auto"/>
              <w:bottom w:val="single" w:sz="4" w:space="0" w:color="auto"/>
            </w:tcBorders>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147 479,0</w:t>
            </w:r>
          </w:p>
        </w:tc>
        <w:tc>
          <w:tcPr>
            <w:tcW w:w="1559" w:type="dxa"/>
            <w:vMerge w:val="restart"/>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tcBorders>
              <w:top w:val="single" w:sz="4" w:space="0" w:color="auto"/>
              <w:bottom w:val="single" w:sz="4" w:space="0" w:color="auto"/>
              <w:right w:val="single" w:sz="4" w:space="0" w:color="auto"/>
            </w:tcBorders>
            <w:shd w:val="clear" w:color="auto" w:fill="auto"/>
            <w:hideMark/>
          </w:tcPr>
          <w:p w:rsidR="00C43833" w:rsidRPr="00F960EE" w:rsidRDefault="00C43833" w:rsidP="00C435D5">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Размер посевных площадей, занятых зерновыми, зернобобовыми, масличными </w:t>
            </w:r>
            <w:r w:rsidRPr="00F960EE">
              <w:rPr>
                <w:rFonts w:ascii="PT Astra Serif" w:eastAsia="Times New Roman" w:hAnsi="PT Astra Serif" w:cs="Times New Roman"/>
                <w:sz w:val="20"/>
                <w:szCs w:val="20"/>
              </w:rPr>
              <w:br/>
              <w:t xml:space="preserve">(за исключением рапса </w:t>
            </w:r>
            <w:r w:rsidRPr="00F960EE">
              <w:rPr>
                <w:rFonts w:ascii="PT Astra Serif" w:eastAsia="Times New Roman" w:hAnsi="PT Astra Serif" w:cs="Times New Roman"/>
                <w:sz w:val="20"/>
                <w:szCs w:val="20"/>
              </w:rPr>
              <w:br/>
              <w:t>и сои) и кормовыми сельскохозяйственными культурами, в Томской области, тыс. га</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214,9</w:t>
            </w:r>
          </w:p>
        </w:tc>
      </w:tr>
      <w:tr w:rsidR="00C43833" w:rsidRPr="00F960EE" w:rsidTr="008F13A7">
        <w:trPr>
          <w:trHeight w:val="20"/>
        </w:trPr>
        <w:tc>
          <w:tcPr>
            <w:tcW w:w="707" w:type="dxa"/>
            <w:vMerge/>
            <w:tcBorders>
              <w:top w:val="single" w:sz="4" w:space="0" w:color="auto"/>
            </w:tcBorders>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tcBorders>
              <w:top w:val="single" w:sz="4" w:space="0" w:color="auto"/>
              <w:right w:val="single" w:sz="4" w:space="0" w:color="auto"/>
            </w:tcBorders>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tcBorders>
              <w:left w:val="single" w:sz="4" w:space="0" w:color="auto"/>
              <w:right w:val="single" w:sz="4" w:space="0" w:color="auto"/>
            </w:tcBorders>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tcBorders>
              <w:top w:val="single" w:sz="4" w:space="0" w:color="auto"/>
              <w:left w:val="single" w:sz="4" w:space="0" w:color="auto"/>
            </w:tcBorders>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tcBorders>
              <w:top w:val="single" w:sz="4" w:space="0" w:color="auto"/>
            </w:tcBorders>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tcBorders>
              <w:top w:val="single" w:sz="4" w:space="0" w:color="auto"/>
            </w:tcBorders>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tcBorders>
              <w:top w:val="single" w:sz="4" w:space="0" w:color="auto"/>
            </w:tcBorders>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tcBorders>
              <w:top w:val="single" w:sz="4" w:space="0" w:color="auto"/>
            </w:tcBorders>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tcBorders>
              <w:top w:val="single" w:sz="4" w:space="0" w:color="auto"/>
            </w:tcBorders>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Валовой сбор овощей открытого грунта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тонн</w:t>
            </w:r>
          </w:p>
        </w:tc>
        <w:tc>
          <w:tcPr>
            <w:tcW w:w="991" w:type="dxa"/>
            <w:tcBorders>
              <w:top w:val="single" w:sz="4" w:space="0" w:color="auto"/>
            </w:tcBorders>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13,5</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tcBorders>
              <w:right w:val="single" w:sz="4" w:space="0" w:color="auto"/>
            </w:tcBorders>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tcBorders>
              <w:left w:val="single" w:sz="4" w:space="0" w:color="auto"/>
              <w:right w:val="single" w:sz="4" w:space="0" w:color="auto"/>
            </w:tcBorders>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tcBorders>
              <w:left w:val="single" w:sz="4" w:space="0" w:color="auto"/>
            </w:tcBorders>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3. Валовой сбор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27,2</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color w:val="FF0000"/>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244 344,9</w:t>
            </w:r>
          </w:p>
        </w:tc>
        <w:tc>
          <w:tcPr>
            <w:tcW w:w="1417"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38 696,1</w:t>
            </w:r>
          </w:p>
        </w:tc>
        <w:tc>
          <w:tcPr>
            <w:tcW w:w="1278"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58 169,8</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147 479,0</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w:t>
            </w:r>
            <w:r w:rsidRPr="00F960EE">
              <w:rPr>
                <w:rFonts w:ascii="PT Astra Serif" w:eastAsia="Times New Roman" w:hAnsi="PT Astra Serif" w:cs="Times New Roman"/>
                <w:sz w:val="20"/>
                <w:szCs w:val="20"/>
              </w:rPr>
              <w:br/>
              <w:t xml:space="preserve">(за исключением рапса </w:t>
            </w:r>
            <w:r w:rsidRPr="00F960EE">
              <w:rPr>
                <w:rFonts w:ascii="PT Astra Serif" w:eastAsia="Times New Roman" w:hAnsi="PT Astra Serif" w:cs="Times New Roman"/>
                <w:sz w:val="20"/>
                <w:szCs w:val="20"/>
              </w:rPr>
              <w:br/>
              <w:t xml:space="preserve">и сои) и кормовыми сельскохозяйственными культурами,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в Томской области, </w:t>
            </w:r>
            <w:r w:rsidRPr="00F960EE">
              <w:rPr>
                <w:rFonts w:ascii="PT Astra Serif" w:eastAsia="Times New Roman" w:hAnsi="PT Astra Serif" w:cs="Times New Roman"/>
                <w:sz w:val="20"/>
                <w:szCs w:val="20"/>
              </w:rPr>
              <w:br/>
              <w:t>тыс. га</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121,66</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Валовой сбор овощей открытого грунта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тонн</w:t>
            </w:r>
          </w:p>
        </w:tc>
        <w:tc>
          <w:tcPr>
            <w:tcW w:w="991" w:type="dxa"/>
            <w:shd w:val="clear" w:color="auto" w:fill="auto"/>
            <w:vAlign w:val="center"/>
            <w:hideMark/>
          </w:tcPr>
          <w:p w:rsidR="00C43833" w:rsidRPr="00F960EE" w:rsidRDefault="00C43833" w:rsidP="008B10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13,51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jc w:val="center"/>
              <w:rPr>
                <w:rFonts w:ascii="PT Astra Serif" w:hAnsi="PT Astra Serif"/>
                <w:sz w:val="20"/>
                <w:szCs w:val="20"/>
              </w:rPr>
            </w:pPr>
          </w:p>
        </w:tc>
        <w:tc>
          <w:tcPr>
            <w:tcW w:w="1417" w:type="dxa"/>
            <w:gridSpan w:val="2"/>
            <w:vMerge/>
            <w:vAlign w:val="center"/>
          </w:tcPr>
          <w:p w:rsidR="00C43833" w:rsidRPr="00F960EE" w:rsidRDefault="00C43833" w:rsidP="007307BF">
            <w:pPr>
              <w:spacing w:after="0"/>
              <w:jc w:val="center"/>
              <w:rPr>
                <w:rFonts w:ascii="PT Astra Serif" w:hAnsi="PT Astra Serif"/>
                <w:sz w:val="20"/>
                <w:szCs w:val="20"/>
              </w:rPr>
            </w:pPr>
          </w:p>
        </w:tc>
        <w:tc>
          <w:tcPr>
            <w:tcW w:w="1278" w:type="dxa"/>
            <w:vMerge/>
            <w:vAlign w:val="center"/>
          </w:tcPr>
          <w:p w:rsidR="00C43833" w:rsidRPr="00F960EE" w:rsidRDefault="00C43833" w:rsidP="007307BF">
            <w:pPr>
              <w:spacing w:after="0"/>
              <w:jc w:val="center"/>
              <w:rPr>
                <w:rFonts w:ascii="PT Astra Serif" w:hAnsi="PT Astra Serif"/>
                <w:sz w:val="20"/>
                <w:szCs w:val="20"/>
              </w:rPr>
            </w:pPr>
          </w:p>
        </w:tc>
        <w:tc>
          <w:tcPr>
            <w:tcW w:w="1134" w:type="dxa"/>
            <w:vMerge/>
            <w:vAlign w:val="center"/>
          </w:tcPr>
          <w:p w:rsidR="00C43833" w:rsidRPr="00F960EE" w:rsidRDefault="00C43833" w:rsidP="007307BF">
            <w:pPr>
              <w:spacing w:after="0"/>
              <w:jc w:val="center"/>
              <w:rPr>
                <w:rFonts w:ascii="PT Astra Serif" w:hAnsi="PT Astra Serif"/>
                <w:sz w:val="20"/>
                <w:szCs w:val="20"/>
              </w:rPr>
            </w:pPr>
          </w:p>
        </w:tc>
        <w:tc>
          <w:tcPr>
            <w:tcW w:w="1276" w:type="dxa"/>
            <w:gridSpan w:val="2"/>
            <w:vMerge/>
            <w:vAlign w:val="center"/>
          </w:tcPr>
          <w:p w:rsidR="00C43833" w:rsidRPr="00F960EE" w:rsidRDefault="00C43833" w:rsidP="007307BF">
            <w:pPr>
              <w:spacing w:after="0"/>
              <w:jc w:val="center"/>
              <w:rPr>
                <w:rFonts w:ascii="PT Astra Serif" w:hAnsi="PT Astra Serif"/>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3. Валовой сбор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18,8</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189 016,1</w:t>
            </w:r>
          </w:p>
        </w:tc>
        <w:tc>
          <w:tcPr>
            <w:tcW w:w="1417"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33 469,5</w:t>
            </w:r>
          </w:p>
        </w:tc>
        <w:tc>
          <w:tcPr>
            <w:tcW w:w="1278"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49 214,8</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106 331,8</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w:t>
            </w:r>
            <w:r w:rsidRPr="00F960EE">
              <w:rPr>
                <w:rFonts w:ascii="PT Astra Serif" w:eastAsia="Times New Roman" w:hAnsi="PT Astra Serif" w:cs="Times New Roman"/>
                <w:sz w:val="20"/>
                <w:szCs w:val="20"/>
              </w:rPr>
              <w:br/>
              <w:t xml:space="preserve">(за исключением рапса </w:t>
            </w:r>
            <w:r w:rsidRPr="00F960EE">
              <w:rPr>
                <w:rFonts w:ascii="PT Astra Serif" w:eastAsia="Times New Roman" w:hAnsi="PT Astra Serif" w:cs="Times New Roman"/>
                <w:sz w:val="20"/>
                <w:szCs w:val="20"/>
              </w:rPr>
              <w:br/>
              <w:t xml:space="preserve">и сои) и кормовыми сельскохозяйственными культурами, </w:t>
            </w:r>
            <w:r w:rsidRPr="00F960EE">
              <w:rPr>
                <w:rFonts w:ascii="PT Astra Serif" w:eastAsia="Times New Roman" w:hAnsi="PT Astra Serif" w:cs="Times New Roman"/>
                <w:sz w:val="20"/>
                <w:szCs w:val="20"/>
              </w:rPr>
              <w:br/>
              <w:t xml:space="preserve">в сельскохозяйственных организациях, </w:t>
            </w:r>
            <w:r w:rsidRPr="00F960EE">
              <w:rPr>
                <w:rFonts w:ascii="PT Astra Serif" w:eastAsia="Times New Roman" w:hAnsi="PT Astra Serif" w:cs="Times New Roman"/>
                <w:sz w:val="20"/>
                <w:szCs w:val="20"/>
              </w:rPr>
              <w:lastRenderedPageBreak/>
              <w:t>крестьянских (фермерских) хозяйствах, включая индивидуальных предпринимателей,</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Томской области, тыс. га</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122,66</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Валовой сбор овощей открытого грунта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тонн</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11,8</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3. Валовой сбор картофеля 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18,7</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202 698,8</w:t>
            </w:r>
          </w:p>
        </w:tc>
        <w:tc>
          <w:tcPr>
            <w:tcW w:w="1417"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45 373,5</w:t>
            </w:r>
          </w:p>
        </w:tc>
        <w:tc>
          <w:tcPr>
            <w:tcW w:w="1278"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50 993,5</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106 331,8</w:t>
            </w: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w:t>
            </w:r>
            <w:r w:rsidRPr="00F960EE">
              <w:rPr>
                <w:rFonts w:ascii="PT Astra Serif" w:eastAsia="Times New Roman" w:hAnsi="PT Astra Serif" w:cs="Times New Roman"/>
                <w:sz w:val="20"/>
                <w:szCs w:val="20"/>
              </w:rPr>
              <w:br/>
              <w:t xml:space="preserve">(за исключением рапса </w:t>
            </w:r>
            <w:r w:rsidRPr="00F960EE">
              <w:rPr>
                <w:rFonts w:ascii="PT Astra Serif" w:eastAsia="Times New Roman" w:hAnsi="PT Astra Serif" w:cs="Times New Roman"/>
                <w:sz w:val="20"/>
                <w:szCs w:val="20"/>
              </w:rPr>
              <w:br/>
              <w:t xml:space="preserve">и сои) и кормовыми сельскохозяйственными культурами,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w:t>
            </w:r>
            <w:r w:rsidRPr="00F960EE">
              <w:rPr>
                <w:rFonts w:ascii="PT Astra Serif" w:eastAsia="Times New Roman" w:hAnsi="PT Astra Serif" w:cs="Times New Roman"/>
                <w:sz w:val="20"/>
                <w:szCs w:val="20"/>
              </w:rPr>
              <w:lastRenderedPageBreak/>
              <w:t xml:space="preserve">хозяйствах, включая индивидуальных предпринимателей, </w:t>
            </w:r>
            <w:r w:rsidRPr="00F960EE">
              <w:rPr>
                <w:rFonts w:ascii="PT Astra Serif" w:eastAsia="Times New Roman" w:hAnsi="PT Astra Serif" w:cs="Times New Roman"/>
                <w:sz w:val="20"/>
                <w:szCs w:val="20"/>
              </w:rPr>
              <w:br/>
              <w:t>в Томской области, тыс. га</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123,76</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Валовой сбор овощей открытого грунта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тонн</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12,0</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3. Валовой сбор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19,4</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202 895,0</w:t>
            </w:r>
          </w:p>
        </w:tc>
        <w:tc>
          <w:tcPr>
            <w:tcW w:w="1417"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45 544,2</w:t>
            </w:r>
          </w:p>
        </w:tc>
        <w:tc>
          <w:tcPr>
            <w:tcW w:w="1278"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51 019,0</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106 331,8</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w:t>
            </w:r>
            <w:r w:rsidRPr="00F960EE">
              <w:rPr>
                <w:rFonts w:ascii="PT Astra Serif" w:eastAsia="Times New Roman" w:hAnsi="PT Astra Serif" w:cs="Times New Roman"/>
                <w:sz w:val="20"/>
                <w:szCs w:val="20"/>
              </w:rPr>
              <w:br/>
              <w:t xml:space="preserve">(за исключением рапса </w:t>
            </w:r>
            <w:r w:rsidRPr="00F960EE">
              <w:rPr>
                <w:rFonts w:ascii="PT Astra Serif" w:eastAsia="Times New Roman" w:hAnsi="PT Astra Serif" w:cs="Times New Roman"/>
                <w:sz w:val="20"/>
                <w:szCs w:val="20"/>
              </w:rPr>
              <w:br/>
              <w:t xml:space="preserve">и сои) и кормовыми сельскохозяйственными культурами,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w:t>
            </w:r>
            <w:r w:rsidRPr="00F960EE">
              <w:rPr>
                <w:rFonts w:ascii="PT Astra Serif" w:eastAsia="Times New Roman" w:hAnsi="PT Astra Serif" w:cs="Times New Roman"/>
                <w:sz w:val="20"/>
                <w:szCs w:val="20"/>
              </w:rPr>
              <w:lastRenderedPageBreak/>
              <w:t xml:space="preserve">предпринимателей,  </w:t>
            </w:r>
            <w:r w:rsidRPr="00F960EE">
              <w:rPr>
                <w:rFonts w:ascii="PT Astra Serif" w:eastAsia="Times New Roman" w:hAnsi="PT Astra Serif" w:cs="Times New Roman"/>
                <w:sz w:val="20"/>
                <w:szCs w:val="20"/>
              </w:rPr>
              <w:br/>
              <w:t xml:space="preserve">в Томской области, </w:t>
            </w:r>
            <w:r w:rsidRPr="00F960EE">
              <w:rPr>
                <w:rFonts w:ascii="PT Astra Serif" w:eastAsia="Times New Roman" w:hAnsi="PT Astra Serif" w:cs="Times New Roman"/>
                <w:sz w:val="20"/>
                <w:szCs w:val="20"/>
              </w:rPr>
              <w:br/>
              <w:t>тыс. га</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123,77</w:t>
            </w:r>
          </w:p>
          <w:p w:rsidR="00C43833" w:rsidRPr="00F960EE" w:rsidRDefault="00C43833" w:rsidP="007502AB">
            <w:pPr>
              <w:spacing w:after="0" w:line="240" w:lineRule="auto"/>
              <w:jc w:val="center"/>
              <w:rPr>
                <w:rFonts w:ascii="PT Astra Serif" w:eastAsia="Times New Roman" w:hAnsi="PT Astra Serif" w:cs="Times New Roman"/>
                <w:sz w:val="20"/>
                <w:szCs w:val="20"/>
              </w:rPr>
            </w:pP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Валовой сбор овощей открытого грунта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тонн</w:t>
            </w:r>
          </w:p>
        </w:tc>
        <w:tc>
          <w:tcPr>
            <w:tcW w:w="991" w:type="dxa"/>
            <w:shd w:val="clear" w:color="auto" w:fill="auto"/>
            <w:vAlign w:val="center"/>
            <w:hideMark/>
          </w:tcPr>
          <w:p w:rsidR="00C43833" w:rsidRPr="00F960EE" w:rsidRDefault="00C43833" w:rsidP="00D76F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12,0</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3. Валовой сбор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19,3</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202 895,0</w:t>
            </w:r>
          </w:p>
        </w:tc>
        <w:tc>
          <w:tcPr>
            <w:tcW w:w="1417"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45 544,2</w:t>
            </w:r>
          </w:p>
        </w:tc>
        <w:tc>
          <w:tcPr>
            <w:tcW w:w="1278"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51 019,0</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106 331,8</w:t>
            </w:r>
          </w:p>
        </w:tc>
        <w:tc>
          <w:tcPr>
            <w:tcW w:w="1559"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w:t>
            </w:r>
            <w:r w:rsidRPr="00F960EE">
              <w:rPr>
                <w:rFonts w:ascii="PT Astra Serif" w:eastAsia="Times New Roman" w:hAnsi="PT Astra Serif" w:cs="Times New Roman"/>
                <w:sz w:val="20"/>
                <w:szCs w:val="20"/>
              </w:rPr>
              <w:br/>
              <w:t xml:space="preserve">(за исключением рапса </w:t>
            </w:r>
            <w:r w:rsidRPr="00F960EE">
              <w:rPr>
                <w:rFonts w:ascii="PT Astra Serif" w:eastAsia="Times New Roman" w:hAnsi="PT Astra Serif" w:cs="Times New Roman"/>
                <w:sz w:val="20"/>
                <w:szCs w:val="20"/>
              </w:rPr>
              <w:br/>
              <w:t xml:space="preserve">и сои) и кормовыми сельскохозяйственными культурами,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в Томской области, тыс. га</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123,77</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Валовой сбор овощей открытого грунта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сельскохозяйственных организациях, крестьянских (фермерских) хозяйствах, включая индивидуальных предпринимателей,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тонн</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12,0</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3. Валовой сбор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19,3</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202 895,0</w:t>
            </w:r>
          </w:p>
        </w:tc>
        <w:tc>
          <w:tcPr>
            <w:tcW w:w="1417"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45 544,2</w:t>
            </w:r>
          </w:p>
        </w:tc>
        <w:tc>
          <w:tcPr>
            <w:tcW w:w="1278"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51 019,0</w:t>
            </w:r>
          </w:p>
        </w:tc>
        <w:tc>
          <w:tcPr>
            <w:tcW w:w="1134" w:type="dxa"/>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106 331,8</w:t>
            </w:r>
          </w:p>
        </w:tc>
        <w:tc>
          <w:tcPr>
            <w:tcW w:w="1559"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C435D5">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Размер посевных площадей, занятых под зерновыми, зернобобовыми, масличными </w:t>
            </w:r>
            <w:r w:rsidRPr="00F960EE">
              <w:rPr>
                <w:rFonts w:ascii="PT Astra Serif" w:eastAsia="Times New Roman" w:hAnsi="PT Astra Serif" w:cs="Times New Roman"/>
                <w:sz w:val="20"/>
                <w:szCs w:val="20"/>
              </w:rPr>
              <w:br/>
              <w:t xml:space="preserve">(за исключением рапса </w:t>
            </w:r>
            <w:r w:rsidRPr="00F960EE">
              <w:rPr>
                <w:rFonts w:ascii="PT Astra Serif" w:eastAsia="Times New Roman" w:hAnsi="PT Astra Serif" w:cs="Times New Roman"/>
                <w:sz w:val="20"/>
                <w:szCs w:val="20"/>
              </w:rPr>
              <w:br/>
              <w:t xml:space="preserve">и сои) и кормовыми сельскохозяйственными культурами,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в Томской области, тыс. га</w:t>
            </w:r>
          </w:p>
        </w:tc>
        <w:tc>
          <w:tcPr>
            <w:tcW w:w="991" w:type="dxa"/>
            <w:shd w:val="clear" w:color="auto" w:fill="auto"/>
            <w:vAlign w:val="center"/>
            <w:hideMark/>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123,77</w:t>
            </w:r>
          </w:p>
        </w:tc>
      </w:tr>
      <w:tr w:rsidR="00C43833" w:rsidRPr="00F960EE" w:rsidTr="008F13A7">
        <w:trPr>
          <w:trHeight w:val="20"/>
        </w:trPr>
        <w:tc>
          <w:tcPr>
            <w:tcW w:w="707"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vAlign w:val="center"/>
            <w:hideMark/>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Валовой сбор овощей открытого грунта</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в сельскохозяйственных организациях, крестьянских (фермерских) хозяйствах, включая индивидуальных предпринимателей, </w:t>
            </w:r>
          </w:p>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тонн</w:t>
            </w:r>
          </w:p>
        </w:tc>
        <w:tc>
          <w:tcPr>
            <w:tcW w:w="991" w:type="dxa"/>
            <w:shd w:val="clear" w:color="auto" w:fill="auto"/>
            <w:vAlign w:val="center"/>
            <w:hideMark/>
          </w:tcPr>
          <w:p w:rsidR="00C43833" w:rsidRPr="00F960EE" w:rsidRDefault="00C43833" w:rsidP="00D76FE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12,0</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56"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8"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134" w:type="dxa"/>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C43833" w:rsidRPr="00F960EE" w:rsidRDefault="00C43833" w:rsidP="007307BF">
            <w:pPr>
              <w:spacing w:after="0" w:line="240" w:lineRule="auto"/>
              <w:jc w:val="center"/>
              <w:rPr>
                <w:rFonts w:ascii="PT Astra Serif" w:eastAsia="Times New Roman" w:hAnsi="PT Astra Serif" w:cs="Times New Roman"/>
                <w:sz w:val="20"/>
                <w:szCs w:val="20"/>
              </w:rPr>
            </w:pP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3. Валовой сбор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19,3</w:t>
            </w:r>
          </w:p>
        </w:tc>
      </w:tr>
      <w:tr w:rsidR="00C43833" w:rsidRPr="00F960EE" w:rsidTr="008F13A7">
        <w:trPr>
          <w:trHeight w:val="371"/>
        </w:trPr>
        <w:tc>
          <w:tcPr>
            <w:tcW w:w="707" w:type="dxa"/>
            <w:vMerge w:val="restart"/>
          </w:tcPr>
          <w:p w:rsidR="00C43833" w:rsidRPr="00F960EE" w:rsidRDefault="00C4383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p>
        </w:tc>
        <w:tc>
          <w:tcPr>
            <w:tcW w:w="1810" w:type="dxa"/>
            <w:vMerge w:val="restart"/>
          </w:tcPr>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Возмещение части затрат </w:t>
            </w:r>
            <w:r w:rsidRPr="00F960EE">
              <w:rPr>
                <w:rFonts w:ascii="PT Astra Serif" w:eastAsia="Times New Roman" w:hAnsi="PT Astra Serif" w:cs="Times New Roman"/>
                <w:sz w:val="20"/>
                <w:szCs w:val="20"/>
              </w:rPr>
              <w:br/>
              <w:t xml:space="preserve">на проведение агротехнологи-ческих работ </w:t>
            </w:r>
            <w:r w:rsidRPr="00F960EE">
              <w:rPr>
                <w:rFonts w:ascii="PT Astra Serif" w:eastAsia="Times New Roman" w:hAnsi="PT Astra Serif" w:cs="Times New Roman"/>
                <w:sz w:val="20"/>
                <w:szCs w:val="20"/>
              </w:rPr>
              <w:br/>
              <w:t xml:space="preserve">в области семеноводства сельскохозяй-ственных культур на посевных площадях, занятых оригинальным </w:t>
            </w:r>
            <w:r w:rsidRPr="00F960EE">
              <w:rPr>
                <w:rFonts w:ascii="PT Astra Serif" w:eastAsia="Times New Roman" w:hAnsi="PT Astra Serif" w:cs="Times New Roman"/>
                <w:sz w:val="20"/>
                <w:szCs w:val="20"/>
              </w:rPr>
              <w:br/>
              <w:t>и элитным семенным картофелем</w:t>
            </w:r>
          </w:p>
        </w:tc>
        <w:tc>
          <w:tcPr>
            <w:tcW w:w="1373" w:type="dxa"/>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69 095,1</w:t>
            </w:r>
          </w:p>
        </w:tc>
        <w:tc>
          <w:tcPr>
            <w:tcW w:w="1417"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59 505,5</w:t>
            </w:r>
          </w:p>
        </w:tc>
        <w:tc>
          <w:tcPr>
            <w:tcW w:w="1278"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9 589,6</w:t>
            </w:r>
          </w:p>
        </w:tc>
        <w:tc>
          <w:tcPr>
            <w:tcW w:w="1134"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C43833" w:rsidRPr="00F960EE" w:rsidRDefault="00C43833" w:rsidP="00A841FE">
            <w:pPr>
              <w:spacing w:after="0" w:line="240" w:lineRule="auto"/>
              <w:jc w:val="center"/>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r>
      <w:tr w:rsidR="00C43833" w:rsidRPr="00F960EE" w:rsidTr="008F13A7">
        <w:trPr>
          <w:trHeight w:val="371"/>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7 580,0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6 291,4</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1 288,6</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C43833" w:rsidRPr="00F960EE" w:rsidRDefault="00C43833" w:rsidP="006A47F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C43833" w:rsidRPr="00F960EE" w:rsidRDefault="00C43833" w:rsidP="007D3F5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Валовой сбор оригинального </w:t>
            </w:r>
            <w:r w:rsidRPr="00F960EE">
              <w:rPr>
                <w:rFonts w:ascii="PT Astra Serif" w:eastAsia="Times New Roman" w:hAnsi="PT Astra Serif" w:cs="Times New Roman"/>
                <w:sz w:val="20"/>
                <w:szCs w:val="20"/>
              </w:rPr>
              <w:br/>
              <w:t xml:space="preserve">и элитного семенного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2,7</w:t>
            </w:r>
          </w:p>
        </w:tc>
      </w:tr>
      <w:tr w:rsidR="00C43833" w:rsidRPr="00F960EE" w:rsidTr="008F13A7">
        <w:trPr>
          <w:trHeight w:val="441"/>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7 600,0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6 308,0</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1 292,0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D3F51">
            <w:pPr>
              <w:spacing w:after="0" w:line="240" w:lineRule="auto"/>
              <w:rPr>
                <w:rFonts w:ascii="PT Astra Serif" w:hAnsi="PT Astra Serif"/>
              </w:rPr>
            </w:pPr>
            <w:r w:rsidRPr="00F960EE">
              <w:rPr>
                <w:rFonts w:ascii="PT Astra Serif" w:eastAsia="Times New Roman" w:hAnsi="PT Astra Serif" w:cs="Times New Roman"/>
                <w:sz w:val="20"/>
                <w:szCs w:val="20"/>
              </w:rPr>
              <w:t xml:space="preserve">Показатель 1. Валовой сбор оригинального </w:t>
            </w:r>
            <w:r w:rsidRPr="00F960EE">
              <w:rPr>
                <w:rFonts w:ascii="PT Astra Serif" w:eastAsia="Times New Roman" w:hAnsi="PT Astra Serif" w:cs="Times New Roman"/>
                <w:sz w:val="20"/>
                <w:szCs w:val="20"/>
              </w:rPr>
              <w:br/>
              <w:t xml:space="preserve">и элитного семенного картофеля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w:t>
            </w:r>
            <w:r w:rsidRPr="00F960EE">
              <w:rPr>
                <w:rFonts w:ascii="PT Astra Serif" w:eastAsia="Times New Roman" w:hAnsi="PT Astra Serif" w:cs="Times New Roman"/>
                <w:sz w:val="20"/>
                <w:szCs w:val="20"/>
              </w:rPr>
              <w:lastRenderedPageBreak/>
              <w:t>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2,8</w:t>
            </w:r>
          </w:p>
        </w:tc>
      </w:tr>
      <w:tr w:rsidR="00C43833" w:rsidRPr="00F960EE" w:rsidTr="008F13A7">
        <w:trPr>
          <w:trHeight w:val="17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9 917,0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8 627,8</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1 289,2</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D3F51">
            <w:pPr>
              <w:spacing w:after="0" w:line="240" w:lineRule="auto"/>
              <w:rPr>
                <w:rFonts w:ascii="PT Astra Serif" w:hAnsi="PT Astra Serif"/>
              </w:rPr>
            </w:pPr>
            <w:r w:rsidRPr="00F960EE">
              <w:rPr>
                <w:rFonts w:ascii="PT Astra Serif" w:eastAsia="Times New Roman" w:hAnsi="PT Astra Serif" w:cs="Times New Roman"/>
                <w:sz w:val="20"/>
                <w:szCs w:val="20"/>
              </w:rPr>
              <w:t xml:space="preserve">Показатель 1. Валовой сбор оригинального </w:t>
            </w:r>
            <w:r w:rsidRPr="00F960EE">
              <w:rPr>
                <w:rFonts w:ascii="PT Astra Serif" w:eastAsia="Times New Roman" w:hAnsi="PT Astra Serif" w:cs="Times New Roman"/>
                <w:sz w:val="20"/>
                <w:szCs w:val="20"/>
              </w:rPr>
              <w:br/>
              <w:t xml:space="preserve">и элитного семенного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r>
      <w:tr w:rsidR="00C43833" w:rsidRPr="00F960EE" w:rsidTr="008F13A7">
        <w:trPr>
          <w:trHeight w:val="371"/>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10 444,6</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9 086,8</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1 357,8</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D3F51">
            <w:pPr>
              <w:spacing w:after="0" w:line="240" w:lineRule="auto"/>
              <w:rPr>
                <w:rFonts w:ascii="PT Astra Serif" w:hAnsi="PT Astra Serif"/>
              </w:rPr>
            </w:pPr>
            <w:r w:rsidRPr="00F960EE">
              <w:rPr>
                <w:rFonts w:ascii="PT Astra Serif" w:eastAsia="Times New Roman" w:hAnsi="PT Astra Serif" w:cs="Times New Roman"/>
                <w:sz w:val="20"/>
                <w:szCs w:val="20"/>
              </w:rPr>
              <w:t xml:space="preserve">Показатель 1. Валовой сбор оригинального </w:t>
            </w:r>
            <w:r w:rsidRPr="00F960EE">
              <w:rPr>
                <w:rFonts w:ascii="PT Astra Serif" w:eastAsia="Times New Roman" w:hAnsi="PT Astra Serif" w:cs="Times New Roman"/>
                <w:sz w:val="20"/>
                <w:szCs w:val="20"/>
              </w:rPr>
              <w:br/>
              <w:t xml:space="preserve">и элитного семенного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r>
      <w:tr w:rsidR="00C43833" w:rsidRPr="00F960EE" w:rsidTr="008F13A7">
        <w:trPr>
          <w:trHeight w:val="2781"/>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11 184,5</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9 730,5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1 454,0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D3F51">
            <w:pPr>
              <w:spacing w:after="0" w:line="240" w:lineRule="auto"/>
              <w:rPr>
                <w:rFonts w:ascii="PT Astra Serif" w:hAnsi="PT Astra Serif"/>
              </w:rPr>
            </w:pPr>
            <w:r w:rsidRPr="00F960EE">
              <w:rPr>
                <w:rFonts w:ascii="PT Astra Serif" w:eastAsia="Times New Roman" w:hAnsi="PT Astra Serif" w:cs="Times New Roman"/>
                <w:sz w:val="20"/>
                <w:szCs w:val="20"/>
              </w:rPr>
              <w:t xml:space="preserve">Показатель 1. Валовой сбор оригинального </w:t>
            </w:r>
            <w:r w:rsidRPr="00F960EE">
              <w:rPr>
                <w:rFonts w:ascii="PT Astra Serif" w:eastAsia="Times New Roman" w:hAnsi="PT Astra Serif" w:cs="Times New Roman"/>
                <w:sz w:val="20"/>
                <w:szCs w:val="20"/>
              </w:rPr>
              <w:br/>
              <w:t xml:space="preserve">и элитного семенного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3,1</w:t>
            </w:r>
          </w:p>
        </w:tc>
      </w:tr>
      <w:tr w:rsidR="00C43833" w:rsidRPr="00F960EE" w:rsidTr="008F13A7">
        <w:trPr>
          <w:trHeight w:val="2851"/>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11 184,5</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9 730,5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1 454,0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D3F5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Валовой сбор оригинального </w:t>
            </w:r>
            <w:r w:rsidRPr="00F960EE">
              <w:rPr>
                <w:rFonts w:ascii="PT Astra Serif" w:eastAsia="Times New Roman" w:hAnsi="PT Astra Serif" w:cs="Times New Roman"/>
                <w:sz w:val="20"/>
                <w:szCs w:val="20"/>
              </w:rPr>
              <w:br/>
              <w:t xml:space="preserve">и элитного семенного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w:t>
            </w:r>
          </w:p>
        </w:tc>
      </w:tr>
      <w:tr w:rsidR="00C43833" w:rsidRPr="00F960EE" w:rsidTr="008F13A7">
        <w:trPr>
          <w:trHeight w:val="371"/>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460BE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11 184,5</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9 730,5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1 454,0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D3F51">
            <w:pPr>
              <w:spacing w:after="0" w:line="240" w:lineRule="auto"/>
              <w:rPr>
                <w:rFonts w:ascii="PT Astra Serif" w:hAnsi="PT Astra Serif"/>
              </w:rPr>
            </w:pPr>
            <w:r w:rsidRPr="00F960EE">
              <w:rPr>
                <w:rFonts w:ascii="PT Astra Serif" w:eastAsia="Times New Roman" w:hAnsi="PT Astra Serif" w:cs="Times New Roman"/>
                <w:sz w:val="20"/>
                <w:szCs w:val="20"/>
              </w:rPr>
              <w:t xml:space="preserve">Показатель 1. Валовой сбор оригинального </w:t>
            </w:r>
            <w:r w:rsidRPr="00F960EE">
              <w:rPr>
                <w:rFonts w:ascii="PT Astra Serif" w:eastAsia="Times New Roman" w:hAnsi="PT Astra Serif" w:cs="Times New Roman"/>
                <w:sz w:val="20"/>
                <w:szCs w:val="20"/>
              </w:rPr>
              <w:br/>
              <w:t xml:space="preserve">и элитного семенного картофеля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3,3</w:t>
            </w:r>
          </w:p>
        </w:tc>
      </w:tr>
      <w:tr w:rsidR="00C43833" w:rsidRPr="00F960EE" w:rsidTr="008F13A7">
        <w:trPr>
          <w:trHeight w:val="371"/>
        </w:trPr>
        <w:tc>
          <w:tcPr>
            <w:tcW w:w="707" w:type="dxa"/>
            <w:vMerge w:val="restart"/>
          </w:tcPr>
          <w:p w:rsidR="00C43833" w:rsidRPr="00F960EE" w:rsidRDefault="00C4383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w:t>
            </w:r>
          </w:p>
        </w:tc>
        <w:tc>
          <w:tcPr>
            <w:tcW w:w="1810" w:type="dxa"/>
            <w:vMerge w:val="restart"/>
          </w:tcPr>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3. Возмещение части затрат </w:t>
            </w:r>
            <w:r w:rsidRPr="00F960EE">
              <w:rPr>
                <w:rFonts w:ascii="PT Astra Serif" w:eastAsia="Times New Roman" w:hAnsi="PT Astra Serif" w:cs="Times New Roman"/>
                <w:sz w:val="20"/>
                <w:szCs w:val="20"/>
              </w:rPr>
              <w:br/>
              <w:t xml:space="preserve">на проведение агротехнологи-ческих работ </w:t>
            </w:r>
            <w:r w:rsidRPr="00F960EE">
              <w:rPr>
                <w:rFonts w:ascii="PT Astra Serif" w:eastAsia="Times New Roman" w:hAnsi="PT Astra Serif" w:cs="Times New Roman"/>
                <w:sz w:val="20"/>
                <w:szCs w:val="20"/>
              </w:rPr>
              <w:br/>
              <w:t xml:space="preserve">на посевных площадях, занятых льном-долгунцом </w:t>
            </w:r>
            <w:r w:rsidRPr="00F960EE">
              <w:rPr>
                <w:rFonts w:ascii="PT Astra Serif" w:eastAsia="Times New Roman" w:hAnsi="PT Astra Serif" w:cs="Times New Roman"/>
                <w:sz w:val="20"/>
                <w:szCs w:val="20"/>
              </w:rPr>
              <w:br/>
              <w:t>и технической коноплей</w:t>
            </w: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51 963,1</w:t>
            </w:r>
          </w:p>
        </w:tc>
        <w:tc>
          <w:tcPr>
            <w:tcW w:w="1417"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44 561,4</w:t>
            </w:r>
          </w:p>
        </w:tc>
        <w:tc>
          <w:tcPr>
            <w:tcW w:w="1278"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7 401,7</w:t>
            </w:r>
          </w:p>
        </w:tc>
        <w:tc>
          <w:tcPr>
            <w:tcW w:w="1134"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C43833" w:rsidRPr="00F960EE" w:rsidRDefault="00C43833" w:rsidP="006A47F4">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p>
        </w:tc>
      </w:tr>
      <w:tr w:rsidR="00C43833" w:rsidRPr="00F960EE" w:rsidTr="008F13A7">
        <w:trPr>
          <w:trHeight w:val="371"/>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5 863,1</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4 866,4</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996,7</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C43833" w:rsidRPr="00F960EE" w:rsidRDefault="00C43833" w:rsidP="006A47F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Размер посевных площадей, занятых льном-долгунцом </w:t>
            </w:r>
            <w:r w:rsidRPr="00F960EE">
              <w:rPr>
                <w:rFonts w:ascii="PT Astra Serif" w:eastAsia="Times New Roman" w:hAnsi="PT Astra Serif" w:cs="Times New Roman"/>
                <w:sz w:val="20"/>
                <w:szCs w:val="20"/>
              </w:rPr>
              <w:br/>
              <w:t xml:space="preserve">и коноплей,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C43833" w:rsidRPr="00F960EE" w:rsidTr="008F13A7">
        <w:trPr>
          <w:trHeight w:val="427"/>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10 300,0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8 549,0</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1 751,0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Размер посевных </w:t>
            </w:r>
            <w:r w:rsidRPr="00F960EE">
              <w:rPr>
                <w:rFonts w:ascii="PT Astra Serif" w:eastAsia="Times New Roman" w:hAnsi="PT Astra Serif" w:cs="Times New Roman"/>
                <w:sz w:val="20"/>
                <w:szCs w:val="20"/>
              </w:rPr>
              <w:lastRenderedPageBreak/>
              <w:t xml:space="preserve">площадей, занятых льном-долгунцом </w:t>
            </w:r>
            <w:r w:rsidRPr="00F960EE">
              <w:rPr>
                <w:rFonts w:ascii="PT Astra Serif" w:eastAsia="Times New Roman" w:hAnsi="PT Astra Serif" w:cs="Times New Roman"/>
                <w:sz w:val="20"/>
                <w:szCs w:val="20"/>
              </w:rPr>
              <w:br/>
              <w:t xml:space="preserve">и коноплей,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1,47</w:t>
            </w:r>
          </w:p>
        </w:tc>
      </w:tr>
      <w:tr w:rsidR="00C43833" w:rsidRPr="00F960EE" w:rsidTr="008F13A7">
        <w:trPr>
          <w:trHeight w:val="427"/>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7 160,0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6 229,2</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930,8</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Размер посевных площадей, занятых льном-долгунцом </w:t>
            </w:r>
            <w:r w:rsidRPr="00F960EE">
              <w:rPr>
                <w:rFonts w:ascii="PT Astra Serif" w:eastAsia="Times New Roman" w:hAnsi="PT Astra Serif" w:cs="Times New Roman"/>
                <w:sz w:val="20"/>
                <w:szCs w:val="20"/>
              </w:rPr>
              <w:br/>
              <w:t xml:space="preserve">и коноплей,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0,6</w:t>
            </w:r>
          </w:p>
        </w:tc>
      </w:tr>
      <w:tr w:rsidR="00C43833" w:rsidRPr="00F960EE" w:rsidTr="008F13A7">
        <w:trPr>
          <w:trHeight w:val="427"/>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7 160,0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6 229,2</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930,8</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Размер посевных площадей, занятых льном-долгунцом </w:t>
            </w:r>
            <w:r w:rsidRPr="00F960EE">
              <w:rPr>
                <w:rFonts w:ascii="PT Astra Serif" w:eastAsia="Times New Roman" w:hAnsi="PT Astra Serif" w:cs="Times New Roman"/>
                <w:sz w:val="20"/>
                <w:szCs w:val="20"/>
              </w:rPr>
              <w:br/>
              <w:t xml:space="preserve">и коноплей,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0,6</w:t>
            </w:r>
          </w:p>
        </w:tc>
      </w:tr>
      <w:tr w:rsidR="00C43833" w:rsidRPr="00F960EE" w:rsidTr="008F13A7">
        <w:trPr>
          <w:trHeight w:val="427"/>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7 160,0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6 229,2</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930,8</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Размер посевных площадей, занятых льном-долгунцом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и коноплей,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43833" w:rsidRPr="00F960EE" w:rsidRDefault="00C43833" w:rsidP="00933CB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0,6</w:t>
            </w:r>
          </w:p>
        </w:tc>
      </w:tr>
      <w:tr w:rsidR="00C43833" w:rsidRPr="00F960EE" w:rsidTr="008F13A7">
        <w:trPr>
          <w:trHeight w:val="427"/>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EA611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7 160,0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6 229,2</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930,8</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Размер посевных площадей, занятых льном-долгунцом </w:t>
            </w:r>
            <w:r w:rsidRPr="00F960EE">
              <w:rPr>
                <w:rFonts w:ascii="PT Astra Serif" w:eastAsia="Times New Roman" w:hAnsi="PT Astra Serif" w:cs="Times New Roman"/>
                <w:sz w:val="20"/>
                <w:szCs w:val="20"/>
              </w:rPr>
              <w:br/>
              <w:t xml:space="preserve">и коноплей,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43833" w:rsidRPr="00F960EE" w:rsidRDefault="008156F5"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C43833" w:rsidRPr="00F960EE">
              <w:rPr>
                <w:rFonts w:ascii="PT Astra Serif" w:eastAsia="Times New Roman" w:hAnsi="PT Astra Serif" w:cs="Times New Roman"/>
                <w:sz w:val="20"/>
                <w:szCs w:val="20"/>
              </w:rPr>
              <w:t>6</w:t>
            </w:r>
          </w:p>
        </w:tc>
      </w:tr>
      <w:tr w:rsidR="00C43833" w:rsidRPr="00F960EE" w:rsidTr="008F13A7">
        <w:trPr>
          <w:trHeight w:val="427"/>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A0D2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7 160,0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6 229,2</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930,8</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Размер посевных площадей, занятых льном-долгунцом </w:t>
            </w:r>
            <w:r w:rsidRPr="00F960EE">
              <w:rPr>
                <w:rFonts w:ascii="PT Astra Serif" w:eastAsia="Times New Roman" w:hAnsi="PT Astra Serif" w:cs="Times New Roman"/>
                <w:sz w:val="20"/>
                <w:szCs w:val="20"/>
              </w:rPr>
              <w:br/>
              <w:t xml:space="preserve">и коноплей, </w:t>
            </w:r>
          </w:p>
          <w:p w:rsidR="00C43833" w:rsidRPr="00F960EE" w:rsidRDefault="00C43833" w:rsidP="001D475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сельскохозяйственных организациях, крестьянских (фермерских) хозяйствах, включая индивидуальных предпринимателей Томской области,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0,6</w:t>
            </w:r>
          </w:p>
        </w:tc>
      </w:tr>
      <w:tr w:rsidR="00C43833" w:rsidRPr="00F960EE" w:rsidTr="008F13A7">
        <w:trPr>
          <w:trHeight w:val="425"/>
        </w:trPr>
        <w:tc>
          <w:tcPr>
            <w:tcW w:w="707" w:type="dxa"/>
            <w:vMerge w:val="restart"/>
          </w:tcPr>
          <w:p w:rsidR="00C43833" w:rsidRPr="00F960EE" w:rsidRDefault="00C4383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w:t>
            </w:r>
          </w:p>
        </w:tc>
        <w:tc>
          <w:tcPr>
            <w:tcW w:w="1810" w:type="dxa"/>
            <w:vMerge w:val="restart"/>
          </w:tcPr>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4. Возмещение части затрат </w:t>
            </w:r>
            <w:r w:rsidRPr="00F960EE">
              <w:rPr>
                <w:rFonts w:ascii="PT Astra Serif" w:eastAsia="Times New Roman" w:hAnsi="PT Astra Serif" w:cs="Times New Roman"/>
                <w:sz w:val="20"/>
                <w:szCs w:val="20"/>
              </w:rPr>
              <w:br/>
              <w:t xml:space="preserve">на приобретение семян кормовых культур, </w:t>
            </w:r>
            <w:r w:rsidRPr="00F960EE">
              <w:rPr>
                <w:rFonts w:ascii="PT Astra Serif" w:eastAsia="Times New Roman" w:hAnsi="PT Astra Serif" w:cs="Times New Roman"/>
                <w:sz w:val="20"/>
                <w:szCs w:val="20"/>
              </w:rPr>
              <w:lastRenderedPageBreak/>
              <w:t xml:space="preserve">поставляемых </w:t>
            </w:r>
            <w:r w:rsidRPr="00F960EE">
              <w:rPr>
                <w:rFonts w:ascii="PT Astra Serif" w:eastAsia="Times New Roman" w:hAnsi="PT Astra Serif" w:cs="Times New Roman"/>
                <w:sz w:val="20"/>
                <w:szCs w:val="20"/>
              </w:rPr>
              <w:br/>
              <w:t xml:space="preserve">в районы Крайнего Севера и приравненные </w:t>
            </w:r>
            <w:r w:rsidRPr="00F960EE">
              <w:rPr>
                <w:rFonts w:ascii="PT Astra Serif" w:eastAsia="Times New Roman" w:hAnsi="PT Astra Serif" w:cs="Times New Roman"/>
                <w:sz w:val="20"/>
                <w:szCs w:val="20"/>
              </w:rPr>
              <w:br/>
              <w:t xml:space="preserve">к ним местности, с учетом затрат </w:t>
            </w:r>
            <w:r w:rsidRPr="00F960EE">
              <w:rPr>
                <w:rFonts w:ascii="PT Astra Serif" w:eastAsia="Times New Roman" w:hAnsi="PT Astra Serif" w:cs="Times New Roman"/>
                <w:sz w:val="20"/>
                <w:szCs w:val="20"/>
              </w:rPr>
              <w:br/>
              <w:t>на доставку</w:t>
            </w: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131 794,4</w:t>
            </w:r>
          </w:p>
        </w:tc>
        <w:tc>
          <w:tcPr>
            <w:tcW w:w="1417"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30 570,0</w:t>
            </w:r>
          </w:p>
        </w:tc>
        <w:tc>
          <w:tcPr>
            <w:tcW w:w="1278"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32 200,2</w:t>
            </w:r>
          </w:p>
        </w:tc>
        <w:tc>
          <w:tcPr>
            <w:tcW w:w="1134"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69 024,2</w:t>
            </w:r>
          </w:p>
        </w:tc>
        <w:tc>
          <w:tcPr>
            <w:tcW w:w="1559" w:type="dxa"/>
            <w:vAlign w:val="center"/>
          </w:tcPr>
          <w:p w:rsidR="00C43833" w:rsidRPr="00F960EE" w:rsidRDefault="00C43833" w:rsidP="007502AB">
            <w:pPr>
              <w:spacing w:after="0" w:line="240" w:lineRule="auto"/>
              <w:jc w:val="center"/>
              <w:rPr>
                <w:rFonts w:ascii="PT Astra Serif"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9 672,0</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3 807,1</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2 256,8</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sz w:val="20"/>
                <w:szCs w:val="20"/>
              </w:rPr>
            </w:pPr>
            <w:r w:rsidRPr="00F960EE">
              <w:rPr>
                <w:rFonts w:ascii="PT Astra Serif" w:hAnsi="PT Astra Serif"/>
                <w:sz w:val="20"/>
                <w:szCs w:val="20"/>
              </w:rPr>
              <w:t>3 608,1</w:t>
            </w:r>
          </w:p>
        </w:tc>
        <w:tc>
          <w:tcPr>
            <w:tcW w:w="1559" w:type="dxa"/>
            <w:vMerge w:val="restart"/>
            <w:vAlign w:val="center"/>
          </w:tcPr>
          <w:p w:rsidR="00C43833" w:rsidRPr="00F960EE" w:rsidRDefault="00C43833"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t xml:space="preserve">Департамент по социально-экономичес-кому развитию села Томской </w:t>
            </w:r>
            <w:r w:rsidRPr="00F960EE">
              <w:rPr>
                <w:rFonts w:ascii="PT Astra Serif" w:eastAsia="Times New Roman" w:hAnsi="PT Astra Serif" w:cs="Times New Roman"/>
                <w:sz w:val="20"/>
                <w:szCs w:val="20"/>
              </w:rPr>
              <w:lastRenderedPageBreak/>
              <w:t>области</w:t>
            </w: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Показатель 1. Посевная площадь кормовых культур по сельскохозяйственным организациям, </w:t>
            </w:r>
            <w:r w:rsidRPr="00F960EE">
              <w:rPr>
                <w:rFonts w:ascii="PT Astra Serif" w:eastAsia="Times New Roman" w:hAnsi="PT Astra Serif" w:cs="Times New Roman"/>
                <w:sz w:val="20"/>
                <w:szCs w:val="20"/>
              </w:rPr>
              <w:lastRenderedPageBreak/>
              <w:t xml:space="preserve">крестьянским (фермерским) хозяйствам, включая индивидуальных предпринимателей, </w:t>
            </w:r>
            <w:r w:rsidRPr="00F960EE">
              <w:rPr>
                <w:rFonts w:ascii="PT Astra Serif" w:eastAsia="Times New Roman" w:hAnsi="PT Astra Serif" w:cs="Times New Roman"/>
                <w:sz w:val="20"/>
                <w:szCs w:val="20"/>
              </w:rPr>
              <w:br/>
              <w:t xml:space="preserve">в районах Крайнего Севера и приравненных </w:t>
            </w:r>
            <w:r w:rsidRPr="00F960EE">
              <w:rPr>
                <w:rFonts w:ascii="PT Astra Serif" w:eastAsia="Times New Roman" w:hAnsi="PT Astra Serif" w:cs="Times New Roman"/>
                <w:sz w:val="20"/>
                <w:szCs w:val="20"/>
              </w:rPr>
              <w:br/>
              <w:t>к ним местностях,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5,1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18 040,5</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4 460,4</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9 972,0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sz w:val="20"/>
                <w:szCs w:val="20"/>
              </w:rPr>
            </w:pPr>
            <w:r w:rsidRPr="00F960EE">
              <w:rPr>
                <w:rFonts w:ascii="PT Astra Serif" w:hAnsi="PT Astra Serif"/>
                <w:sz w:val="20"/>
                <w:szCs w:val="20"/>
              </w:rPr>
              <w:t>3 608,1</w:t>
            </w:r>
          </w:p>
        </w:tc>
        <w:tc>
          <w:tcPr>
            <w:tcW w:w="1559" w:type="dxa"/>
            <w:vMerge/>
            <w:vAlign w:val="center"/>
          </w:tcPr>
          <w:p w:rsidR="00C43833" w:rsidRPr="00F960EE" w:rsidRDefault="00C43833" w:rsidP="007502AB">
            <w:pPr>
              <w:spacing w:after="0" w:line="240" w:lineRule="auto"/>
              <w:jc w:val="center"/>
              <w:rPr>
                <w:rFonts w:ascii="PT Astra Serif"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Pr="00F960EE">
              <w:rPr>
                <w:rFonts w:ascii="PT Astra Serif" w:eastAsia="Times New Roman" w:hAnsi="PT Astra Serif" w:cs="Times New Roman"/>
                <w:sz w:val="20"/>
                <w:szCs w:val="20"/>
              </w:rPr>
              <w:br/>
              <w:t xml:space="preserve">в районах Крайнего Севера и приравненных </w:t>
            </w:r>
            <w:r w:rsidRPr="00F960EE">
              <w:rPr>
                <w:rFonts w:ascii="PT Astra Serif" w:eastAsia="Times New Roman" w:hAnsi="PT Astra Serif" w:cs="Times New Roman"/>
                <w:sz w:val="20"/>
                <w:szCs w:val="20"/>
              </w:rPr>
              <w:br/>
              <w:t>к ним местностях, тыс. га</w:t>
            </w:r>
          </w:p>
        </w:tc>
        <w:tc>
          <w:tcPr>
            <w:tcW w:w="991" w:type="dxa"/>
            <w:shd w:val="clear" w:color="auto" w:fill="auto"/>
            <w:vAlign w:val="center"/>
          </w:tcPr>
          <w:p w:rsidR="00C43833" w:rsidRPr="00F960EE" w:rsidRDefault="00C43833" w:rsidP="008B10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20 816,3</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4 460,5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3 994,2</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sz w:val="20"/>
                <w:szCs w:val="20"/>
              </w:rPr>
            </w:pPr>
            <w:r w:rsidRPr="00F960EE">
              <w:rPr>
                <w:rFonts w:ascii="PT Astra Serif" w:hAnsi="PT Astra Serif"/>
                <w:sz w:val="20"/>
                <w:szCs w:val="20"/>
              </w:rPr>
              <w:t>12 361,6</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Pr="00F960EE">
              <w:rPr>
                <w:rFonts w:ascii="PT Astra Serif" w:eastAsia="Times New Roman" w:hAnsi="PT Astra Serif" w:cs="Times New Roman"/>
                <w:sz w:val="20"/>
                <w:szCs w:val="20"/>
              </w:rPr>
              <w:br/>
              <w:t xml:space="preserve">в районах Крайнего Севера и приравненных </w:t>
            </w:r>
            <w:r w:rsidRPr="00F960EE">
              <w:rPr>
                <w:rFonts w:ascii="PT Astra Serif" w:eastAsia="Times New Roman" w:hAnsi="PT Astra Serif" w:cs="Times New Roman"/>
                <w:sz w:val="20"/>
                <w:szCs w:val="20"/>
              </w:rPr>
              <w:br/>
              <w:t>к ним местностях,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20 816,4</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4 460,5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3 994,3</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sz w:val="20"/>
                <w:szCs w:val="20"/>
              </w:rPr>
            </w:pPr>
            <w:r w:rsidRPr="00F960EE">
              <w:rPr>
                <w:rFonts w:ascii="PT Astra Serif" w:hAnsi="PT Astra Serif"/>
                <w:sz w:val="20"/>
                <w:szCs w:val="20"/>
              </w:rPr>
              <w:t>12 361,6</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w:t>
            </w:r>
            <w:r w:rsidRPr="00F960EE">
              <w:rPr>
                <w:rFonts w:ascii="PT Astra Serif" w:eastAsia="Times New Roman" w:hAnsi="PT Astra Serif" w:cs="Times New Roman"/>
                <w:sz w:val="20"/>
                <w:szCs w:val="20"/>
              </w:rPr>
              <w:lastRenderedPageBreak/>
              <w:t xml:space="preserve">хозяйствам, включая индивидуальных предпринимателей, </w:t>
            </w:r>
            <w:r w:rsidRPr="00F960EE">
              <w:rPr>
                <w:rFonts w:ascii="PT Astra Serif" w:eastAsia="Times New Roman" w:hAnsi="PT Astra Serif" w:cs="Times New Roman"/>
                <w:sz w:val="20"/>
                <w:szCs w:val="20"/>
              </w:rPr>
              <w:br/>
              <w:t xml:space="preserve">в районах Крайнего Севера и приравненных </w:t>
            </w:r>
            <w:r w:rsidRPr="00F960EE">
              <w:rPr>
                <w:rFonts w:ascii="PT Astra Serif" w:eastAsia="Times New Roman" w:hAnsi="PT Astra Serif" w:cs="Times New Roman"/>
                <w:sz w:val="20"/>
                <w:szCs w:val="20"/>
              </w:rPr>
              <w:br/>
              <w:t>к ним местностях, тыс. га</w:t>
            </w:r>
          </w:p>
        </w:tc>
        <w:tc>
          <w:tcPr>
            <w:tcW w:w="991" w:type="dxa"/>
            <w:shd w:val="clear" w:color="auto" w:fill="auto"/>
            <w:vAlign w:val="center"/>
          </w:tcPr>
          <w:p w:rsidR="00C43833" w:rsidRPr="00F960EE" w:rsidRDefault="00C43833" w:rsidP="00CC01A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20 816,4</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4 460,5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3 994,3</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sz w:val="20"/>
                <w:szCs w:val="20"/>
              </w:rPr>
            </w:pPr>
            <w:r w:rsidRPr="00F960EE">
              <w:rPr>
                <w:rFonts w:ascii="PT Astra Serif" w:hAnsi="PT Astra Serif"/>
                <w:sz w:val="20"/>
                <w:szCs w:val="20"/>
              </w:rPr>
              <w:t>12 361,6</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Pr="00F960EE">
              <w:rPr>
                <w:rFonts w:ascii="PT Astra Serif" w:eastAsia="Times New Roman" w:hAnsi="PT Astra Serif" w:cs="Times New Roman"/>
                <w:sz w:val="20"/>
                <w:szCs w:val="20"/>
              </w:rPr>
              <w:br/>
              <w:t xml:space="preserve">в районах Крайнего Севера и приравненных </w:t>
            </w:r>
            <w:r w:rsidRPr="00F960EE">
              <w:rPr>
                <w:rFonts w:ascii="PT Astra Serif" w:eastAsia="Times New Roman" w:hAnsi="PT Astra Serif" w:cs="Times New Roman"/>
                <w:sz w:val="20"/>
                <w:szCs w:val="20"/>
              </w:rPr>
              <w:br/>
              <w:t>к ним местностях,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20 816,4</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4 460,5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3 994,3</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sz w:val="20"/>
                <w:szCs w:val="20"/>
              </w:rPr>
            </w:pPr>
            <w:r w:rsidRPr="00F960EE">
              <w:rPr>
                <w:rFonts w:ascii="PT Astra Serif" w:hAnsi="PT Astra Serif"/>
                <w:sz w:val="20"/>
                <w:szCs w:val="20"/>
              </w:rPr>
              <w:t>12 361,6</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предпринимателей, </w:t>
            </w:r>
            <w:r w:rsidRPr="00F960EE">
              <w:rPr>
                <w:rFonts w:ascii="PT Astra Serif" w:eastAsia="Times New Roman" w:hAnsi="PT Astra Serif" w:cs="Times New Roman"/>
                <w:sz w:val="20"/>
                <w:szCs w:val="20"/>
              </w:rPr>
              <w:br/>
              <w:t xml:space="preserve">в районах Крайнего Севера и приравненных </w:t>
            </w:r>
            <w:r w:rsidRPr="00F960EE">
              <w:rPr>
                <w:rFonts w:ascii="PT Astra Serif" w:eastAsia="Times New Roman" w:hAnsi="PT Astra Serif" w:cs="Times New Roman"/>
                <w:sz w:val="20"/>
                <w:szCs w:val="20"/>
              </w:rPr>
              <w:br/>
              <w:t>к ним местностях, тыс. га</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20 816,4</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4 460,5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3 994,3</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sz w:val="20"/>
                <w:szCs w:val="20"/>
              </w:rPr>
            </w:pPr>
            <w:r w:rsidRPr="00F960EE">
              <w:rPr>
                <w:rFonts w:ascii="PT Astra Serif" w:hAnsi="PT Astra Serif"/>
                <w:sz w:val="20"/>
                <w:szCs w:val="20"/>
              </w:rPr>
              <w:t>12 361,6</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Посевная площадь кормовых культур по сельскохозяйственным организациям, крестьянским (фермерским) хозяйствам, включая индивидуальных </w:t>
            </w:r>
            <w:r w:rsidRPr="00F960EE">
              <w:rPr>
                <w:rFonts w:ascii="PT Astra Serif" w:eastAsia="Times New Roman" w:hAnsi="PT Astra Serif" w:cs="Times New Roman"/>
                <w:sz w:val="20"/>
                <w:szCs w:val="20"/>
              </w:rPr>
              <w:lastRenderedPageBreak/>
              <w:t xml:space="preserve">предпринимателей, </w:t>
            </w:r>
            <w:r w:rsidRPr="00F960EE">
              <w:rPr>
                <w:rFonts w:ascii="PT Astra Serif" w:eastAsia="Times New Roman" w:hAnsi="PT Astra Serif" w:cs="Times New Roman"/>
                <w:sz w:val="20"/>
                <w:szCs w:val="20"/>
              </w:rPr>
              <w:br/>
              <w:t xml:space="preserve">в районах Крайнего Севера и приравненных </w:t>
            </w:r>
            <w:r w:rsidRPr="00F960EE">
              <w:rPr>
                <w:rFonts w:ascii="PT Astra Serif" w:eastAsia="Times New Roman" w:hAnsi="PT Astra Serif" w:cs="Times New Roman"/>
                <w:sz w:val="20"/>
                <w:szCs w:val="20"/>
              </w:rPr>
              <w:br/>
              <w:t>к ним местностях, тыс. га</w:t>
            </w:r>
          </w:p>
        </w:tc>
        <w:tc>
          <w:tcPr>
            <w:tcW w:w="991" w:type="dxa"/>
            <w:shd w:val="clear" w:color="auto" w:fill="auto"/>
            <w:vAlign w:val="center"/>
          </w:tcPr>
          <w:p w:rsidR="00C43833" w:rsidRPr="00F960EE" w:rsidRDefault="00C43833" w:rsidP="00CC7C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2,1</w:t>
            </w:r>
          </w:p>
          <w:p w:rsidR="00C43833" w:rsidRPr="00F960EE" w:rsidRDefault="00C43833" w:rsidP="00CC7C6B">
            <w:pPr>
              <w:spacing w:after="0" w:line="240" w:lineRule="auto"/>
              <w:jc w:val="center"/>
              <w:rPr>
                <w:rFonts w:ascii="PT Astra Serif" w:eastAsia="Times New Roman" w:hAnsi="PT Astra Serif" w:cs="Times New Roman"/>
                <w:sz w:val="20"/>
                <w:szCs w:val="20"/>
              </w:rPr>
            </w:pPr>
          </w:p>
        </w:tc>
      </w:tr>
      <w:tr w:rsidR="00C43833" w:rsidRPr="00F960EE" w:rsidTr="008F13A7">
        <w:trPr>
          <w:trHeight w:val="20"/>
        </w:trPr>
        <w:tc>
          <w:tcPr>
            <w:tcW w:w="707" w:type="dxa"/>
            <w:vMerge w:val="restart"/>
          </w:tcPr>
          <w:p w:rsidR="00C43833" w:rsidRPr="00F960EE" w:rsidRDefault="00C4383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1.5.</w:t>
            </w:r>
          </w:p>
        </w:tc>
        <w:tc>
          <w:tcPr>
            <w:tcW w:w="1810" w:type="dxa"/>
            <w:vMerge w:val="restart"/>
          </w:tcPr>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5.</w:t>
            </w:r>
          </w:p>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части затрат </w:t>
            </w:r>
            <w:r w:rsidRPr="00F960EE">
              <w:rPr>
                <w:rFonts w:ascii="PT Astra Serif" w:eastAsia="Times New Roman" w:hAnsi="PT Astra Serif" w:cs="Times New Roman"/>
                <w:sz w:val="20"/>
                <w:szCs w:val="20"/>
              </w:rPr>
              <w:br/>
              <w:t>на поддержку элитного семеноводства</w:t>
            </w: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877 091,8</w:t>
            </w:r>
          </w:p>
        </w:tc>
        <w:tc>
          <w:tcPr>
            <w:tcW w:w="1417" w:type="dxa"/>
            <w:gridSpan w:val="2"/>
            <w:vAlign w:val="center"/>
          </w:tcPr>
          <w:p w:rsidR="00C43833"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109 510,5</w:t>
            </w:r>
          </w:p>
        </w:tc>
        <w:tc>
          <w:tcPr>
            <w:tcW w:w="1278" w:type="dxa"/>
            <w:vAlign w:val="center"/>
          </w:tcPr>
          <w:p w:rsidR="00C43833"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135 409,5</w:t>
            </w:r>
          </w:p>
        </w:tc>
        <w:tc>
          <w:tcPr>
            <w:tcW w:w="1134"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632 171,8</w:t>
            </w:r>
          </w:p>
        </w:tc>
        <w:tc>
          <w:tcPr>
            <w:tcW w:w="1559" w:type="dxa"/>
            <w:vAlign w:val="center"/>
          </w:tcPr>
          <w:p w:rsidR="00C43833" w:rsidRPr="00F960EE" w:rsidRDefault="00C43833" w:rsidP="005E168A">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113 841,3</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17 740,4</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13 245,5</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82 855,4</w:t>
            </w:r>
          </w:p>
        </w:tc>
        <w:tc>
          <w:tcPr>
            <w:tcW w:w="1559" w:type="dxa"/>
            <w:vMerge w:val="restart"/>
            <w:vAlign w:val="center"/>
          </w:tcPr>
          <w:p w:rsidR="00C43833" w:rsidRPr="00F960EE" w:rsidRDefault="00C43833" w:rsidP="006A47F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16,0</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111 367,4</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4 055,0</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24 457,0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82 855,4</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 проценты</w:t>
            </w:r>
          </w:p>
        </w:tc>
        <w:tc>
          <w:tcPr>
            <w:tcW w:w="991" w:type="dxa"/>
            <w:shd w:val="clear" w:color="auto" w:fill="auto"/>
            <w:vAlign w:val="center"/>
          </w:tcPr>
          <w:p w:rsidR="00C43833" w:rsidRPr="00F960EE" w:rsidRDefault="00C43833" w:rsidP="00203DE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146 376,7</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11 971,5</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41 113,0</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93 292,2</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126 376,6</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18 935,9</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14 148,5</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93 292,2</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126 376,6</w:t>
            </w:r>
          </w:p>
        </w:tc>
        <w:tc>
          <w:tcPr>
            <w:tcW w:w="1417" w:type="dxa"/>
            <w:gridSpan w:val="2"/>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18 935,9</w:t>
            </w:r>
          </w:p>
        </w:tc>
        <w:tc>
          <w:tcPr>
            <w:tcW w:w="1278" w:type="dxa"/>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14 148,5</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93 292,2</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2025 </w:t>
            </w:r>
            <w:r w:rsidRPr="00F960EE">
              <w:rPr>
                <w:rFonts w:ascii="PT Astra Serif" w:eastAsia="Times New Roman" w:hAnsi="PT Astra Serif" w:cs="Times New Roman"/>
                <w:sz w:val="20"/>
                <w:szCs w:val="20"/>
              </w:rPr>
              <w:lastRenderedPageBreak/>
              <w:t>(прогнозный)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lastRenderedPageBreak/>
              <w:t>126 376,6</w:t>
            </w:r>
          </w:p>
        </w:tc>
        <w:tc>
          <w:tcPr>
            <w:tcW w:w="1417" w:type="dxa"/>
            <w:gridSpan w:val="2"/>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18 935,9</w:t>
            </w:r>
          </w:p>
        </w:tc>
        <w:tc>
          <w:tcPr>
            <w:tcW w:w="1278" w:type="dxa"/>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14 148,5</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93 292,2</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w:t>
            </w:r>
            <w:r w:rsidRPr="00F960EE">
              <w:rPr>
                <w:rFonts w:ascii="PT Astra Serif" w:eastAsia="Times New Roman" w:hAnsi="PT Astra Serif" w:cs="Times New Roman"/>
                <w:sz w:val="20"/>
                <w:szCs w:val="20"/>
              </w:rPr>
              <w:lastRenderedPageBreak/>
              <w:t xml:space="preserve">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4,5</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126 376,6</w:t>
            </w:r>
          </w:p>
        </w:tc>
        <w:tc>
          <w:tcPr>
            <w:tcW w:w="1417" w:type="dxa"/>
            <w:gridSpan w:val="2"/>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18 935,9</w:t>
            </w:r>
          </w:p>
        </w:tc>
        <w:tc>
          <w:tcPr>
            <w:tcW w:w="1278" w:type="dxa"/>
            <w:vAlign w:val="center"/>
          </w:tcPr>
          <w:p w:rsidR="00C43833" w:rsidRPr="00F960EE" w:rsidRDefault="00C43833" w:rsidP="00C43833">
            <w:pPr>
              <w:spacing w:after="0"/>
              <w:jc w:val="center"/>
              <w:rPr>
                <w:rFonts w:ascii="PT Astra Serif" w:hAnsi="PT Astra Serif"/>
                <w:color w:val="000000"/>
                <w:sz w:val="20"/>
                <w:szCs w:val="20"/>
              </w:rPr>
            </w:pPr>
            <w:r w:rsidRPr="00F960EE">
              <w:rPr>
                <w:rFonts w:ascii="PT Astra Serif" w:hAnsi="PT Astra Serif"/>
                <w:color w:val="000000"/>
                <w:sz w:val="20"/>
                <w:szCs w:val="20"/>
              </w:rPr>
              <w:t>14 148,5</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93 292,2</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w:t>
            </w:r>
          </w:p>
        </w:tc>
      </w:tr>
      <w:tr w:rsidR="00C43833" w:rsidRPr="00F960EE" w:rsidTr="008F13A7">
        <w:trPr>
          <w:trHeight w:val="20"/>
        </w:trPr>
        <w:tc>
          <w:tcPr>
            <w:tcW w:w="707" w:type="dxa"/>
            <w:vMerge w:val="restart"/>
          </w:tcPr>
          <w:p w:rsidR="00C43833" w:rsidRPr="00F960EE" w:rsidRDefault="00C4383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w:t>
            </w:r>
          </w:p>
        </w:tc>
        <w:tc>
          <w:tcPr>
            <w:tcW w:w="1810" w:type="dxa"/>
            <w:vMerge w:val="restart"/>
          </w:tcPr>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6.</w:t>
            </w:r>
          </w:p>
          <w:p w:rsidR="00C43833" w:rsidRPr="00F960EE" w:rsidRDefault="00C4383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Гранты в форме субсидий </w:t>
            </w:r>
            <w:r w:rsidRPr="00F960EE">
              <w:rPr>
                <w:rFonts w:ascii="PT Astra Serif" w:eastAsia="Times New Roman" w:hAnsi="PT Astra Serif" w:cs="Times New Roman"/>
                <w:sz w:val="20"/>
                <w:szCs w:val="20"/>
              </w:rPr>
              <w:br/>
              <w:t xml:space="preserve">на поддержку производства </w:t>
            </w:r>
            <w:r w:rsidRPr="00F960EE">
              <w:rPr>
                <w:rFonts w:ascii="PT Astra Serif" w:eastAsia="Times New Roman" w:hAnsi="PT Astra Serif" w:cs="Times New Roman"/>
                <w:sz w:val="20"/>
                <w:szCs w:val="20"/>
              </w:rPr>
              <w:br/>
              <w:t>и (или) реализацию сельскохозяй-ственной продукции собственного производства, предоставляемые научным и образовательным организациям</w:t>
            </w: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56 807,1</w:t>
            </w:r>
          </w:p>
        </w:tc>
        <w:tc>
          <w:tcPr>
            <w:tcW w:w="1417" w:type="dxa"/>
            <w:gridSpan w:val="2"/>
            <w:vAlign w:val="center"/>
          </w:tcPr>
          <w:p w:rsidR="00C43833"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20 893,2</w:t>
            </w:r>
          </w:p>
        </w:tc>
        <w:tc>
          <w:tcPr>
            <w:tcW w:w="1278" w:type="dxa"/>
            <w:vAlign w:val="center"/>
          </w:tcPr>
          <w:p w:rsidR="00C43833"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35 913,9</w:t>
            </w:r>
          </w:p>
        </w:tc>
        <w:tc>
          <w:tcPr>
            <w:tcW w:w="1134" w:type="dxa"/>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C43833" w:rsidRPr="00F960EE" w:rsidRDefault="00C43833" w:rsidP="00A841F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8 390,8</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6 964,4</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1 426,4</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C43833" w:rsidRPr="00F960EE" w:rsidRDefault="00C43833" w:rsidP="006A47F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w:t>
            </w:r>
            <w:r w:rsidRPr="00F960EE">
              <w:rPr>
                <w:rFonts w:ascii="PT Astra Serif" w:hAnsi="PT Astra Serif" w:cs="Times New Roman"/>
                <w:sz w:val="20"/>
                <w:szCs w:val="20"/>
              </w:rPr>
              <w:t xml:space="preserve"> в научных </w:t>
            </w:r>
            <w:r w:rsidRPr="00F960EE">
              <w:rPr>
                <w:rFonts w:ascii="PT Astra Serif" w:hAnsi="PT Astra Serif" w:cs="Times New Roman"/>
                <w:sz w:val="20"/>
                <w:szCs w:val="20"/>
              </w:rPr>
              <w:br/>
              <w:t>и образовательных организациях,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8 390,8</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6 964,4</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1 426,4</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w:t>
            </w:r>
            <w:r w:rsidRPr="00F960EE">
              <w:rPr>
                <w:rFonts w:ascii="PT Astra Serif" w:hAnsi="PT Astra Serif" w:cs="Times New Roman"/>
                <w:sz w:val="20"/>
                <w:szCs w:val="20"/>
              </w:rPr>
              <w:t xml:space="preserve"> в научных </w:t>
            </w:r>
            <w:r w:rsidRPr="00F960EE">
              <w:rPr>
                <w:rFonts w:ascii="PT Astra Serif" w:hAnsi="PT Astra Serif" w:cs="Times New Roman"/>
                <w:sz w:val="20"/>
                <w:szCs w:val="20"/>
              </w:rPr>
              <w:br/>
              <w:t>и образовательных организациях,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C43833" w:rsidRPr="00F960EE" w:rsidTr="008F13A7">
        <w:trPr>
          <w:trHeight w:val="20"/>
        </w:trPr>
        <w:tc>
          <w:tcPr>
            <w:tcW w:w="707"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810"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1373" w:type="dxa"/>
            <w:vAlign w:val="center"/>
          </w:tcPr>
          <w:p w:rsidR="00C43833" w:rsidRPr="00F960EE" w:rsidRDefault="00C43833"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417"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6 964,4</w:t>
            </w:r>
          </w:p>
        </w:tc>
        <w:tc>
          <w:tcPr>
            <w:tcW w:w="1278"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1 040,7</w:t>
            </w:r>
          </w:p>
        </w:tc>
        <w:tc>
          <w:tcPr>
            <w:tcW w:w="1134" w:type="dxa"/>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C43833" w:rsidRPr="00F960EE" w:rsidRDefault="00C43833"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C43833" w:rsidRPr="00F960EE" w:rsidRDefault="00C43833"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C43833" w:rsidRPr="00F960EE" w:rsidRDefault="00C43833"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w:t>
            </w:r>
            <w:r w:rsidRPr="00F960EE">
              <w:rPr>
                <w:rFonts w:ascii="PT Astra Serif" w:hAnsi="PT Astra Serif" w:cs="Times New Roman"/>
                <w:sz w:val="20"/>
                <w:szCs w:val="20"/>
              </w:rPr>
              <w:t xml:space="preserve"> в научных </w:t>
            </w:r>
            <w:r w:rsidRPr="00F960EE">
              <w:rPr>
                <w:rFonts w:ascii="PT Astra Serif" w:hAnsi="PT Astra Serif" w:cs="Times New Roman"/>
                <w:sz w:val="20"/>
                <w:szCs w:val="20"/>
              </w:rPr>
              <w:br/>
              <w:t>и образовательных организациях, проценты</w:t>
            </w:r>
          </w:p>
        </w:tc>
        <w:tc>
          <w:tcPr>
            <w:tcW w:w="991" w:type="dxa"/>
            <w:shd w:val="clear" w:color="auto" w:fill="auto"/>
            <w:vAlign w:val="center"/>
          </w:tcPr>
          <w:p w:rsidR="00C43833" w:rsidRPr="00F960EE" w:rsidRDefault="00C43833"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417" w:type="dxa"/>
            <w:gridSpan w:val="2"/>
            <w:vAlign w:val="center"/>
          </w:tcPr>
          <w:p w:rsidR="00E44F14" w:rsidRPr="00F960EE" w:rsidRDefault="00E44F14" w:rsidP="00CE5E0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w:t>
            </w:r>
            <w:r w:rsidRPr="00F960EE">
              <w:rPr>
                <w:rFonts w:ascii="PT Astra Serif" w:hAnsi="PT Astra Serif" w:cs="Times New Roman"/>
                <w:sz w:val="20"/>
                <w:szCs w:val="20"/>
              </w:rPr>
              <w:t xml:space="preserve"> в научных </w:t>
            </w:r>
            <w:r w:rsidRPr="00F960EE">
              <w:rPr>
                <w:rFonts w:ascii="PT Astra Serif" w:hAnsi="PT Astra Serif" w:cs="Times New Roman"/>
                <w:sz w:val="20"/>
                <w:szCs w:val="20"/>
              </w:rPr>
              <w:br/>
              <w:t>и образовательных организациях,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417" w:type="dxa"/>
            <w:gridSpan w:val="2"/>
            <w:vAlign w:val="center"/>
          </w:tcPr>
          <w:p w:rsidR="00E44F14" w:rsidRPr="00F960EE" w:rsidRDefault="00E44F14" w:rsidP="00CE5E0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w:t>
            </w:r>
            <w:r w:rsidRPr="00F960EE">
              <w:rPr>
                <w:rFonts w:ascii="PT Astra Serif" w:hAnsi="PT Astra Serif" w:cs="Times New Roman"/>
                <w:sz w:val="20"/>
                <w:szCs w:val="20"/>
              </w:rPr>
              <w:t xml:space="preserve"> в научных </w:t>
            </w:r>
            <w:r w:rsidRPr="00F960EE">
              <w:rPr>
                <w:rFonts w:ascii="PT Astra Serif" w:hAnsi="PT Astra Serif" w:cs="Times New Roman"/>
                <w:sz w:val="20"/>
                <w:szCs w:val="20"/>
              </w:rPr>
              <w:br/>
              <w:t>и образовательных организациях,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417" w:type="dxa"/>
            <w:gridSpan w:val="2"/>
            <w:vAlign w:val="center"/>
          </w:tcPr>
          <w:p w:rsidR="00E44F14" w:rsidRPr="00F960EE" w:rsidRDefault="00E44F14" w:rsidP="00CE5E0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w:t>
            </w:r>
            <w:r w:rsidRPr="00F960EE">
              <w:rPr>
                <w:rFonts w:ascii="PT Astra Serif" w:hAnsi="PT Astra Serif" w:cs="Times New Roman"/>
                <w:sz w:val="20"/>
                <w:szCs w:val="20"/>
              </w:rPr>
              <w:t xml:space="preserve"> в научных </w:t>
            </w:r>
            <w:r w:rsidRPr="00F960EE">
              <w:rPr>
                <w:rFonts w:ascii="PT Astra Serif" w:hAnsi="PT Astra Serif" w:cs="Times New Roman"/>
                <w:sz w:val="20"/>
                <w:szCs w:val="20"/>
              </w:rPr>
              <w:br/>
              <w:t>и образовательных организациях,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417" w:type="dxa"/>
            <w:gridSpan w:val="2"/>
            <w:vAlign w:val="center"/>
          </w:tcPr>
          <w:p w:rsidR="00E44F14" w:rsidRPr="00F960EE" w:rsidRDefault="00E44F14" w:rsidP="00CE5E0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8 005,1</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Доля площади, засеваемой элитными семенами, </w:t>
            </w:r>
            <w:r w:rsidRPr="00F960EE">
              <w:rPr>
                <w:rFonts w:ascii="PT Astra Serif" w:eastAsia="Times New Roman" w:hAnsi="PT Astra Serif" w:cs="Times New Roman"/>
                <w:sz w:val="20"/>
                <w:szCs w:val="20"/>
              </w:rPr>
              <w:br/>
              <w:t>в общей площади посевов, занятой семенами сортов растений,</w:t>
            </w:r>
            <w:r w:rsidRPr="00F960EE">
              <w:rPr>
                <w:rFonts w:ascii="PT Astra Serif" w:hAnsi="PT Astra Serif" w:cs="Times New Roman"/>
                <w:sz w:val="20"/>
                <w:szCs w:val="20"/>
              </w:rPr>
              <w:t xml:space="preserve"> в научных </w:t>
            </w:r>
            <w:r w:rsidRPr="00F960EE">
              <w:rPr>
                <w:rFonts w:ascii="PT Astra Serif" w:hAnsi="PT Astra Serif" w:cs="Times New Roman"/>
                <w:sz w:val="20"/>
                <w:szCs w:val="20"/>
              </w:rPr>
              <w:br/>
              <w:t>и образовательных организациях,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E44F14" w:rsidRPr="00F960EE" w:rsidTr="00F51875">
        <w:trPr>
          <w:trHeight w:val="20"/>
        </w:trPr>
        <w:tc>
          <w:tcPr>
            <w:tcW w:w="707" w:type="dxa"/>
            <w:vMerge w:val="restart"/>
          </w:tcPr>
          <w:p w:rsidR="00E44F14" w:rsidRPr="00F960EE" w:rsidRDefault="00E44F14" w:rsidP="00F5187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1810" w:type="dxa"/>
            <w:vMerge w:val="restart"/>
          </w:tcPr>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7.</w:t>
            </w:r>
          </w:p>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части затрат </w:t>
            </w:r>
            <w:r w:rsidRPr="00F960EE">
              <w:rPr>
                <w:rFonts w:ascii="PT Astra Serif" w:eastAsia="Times New Roman" w:hAnsi="PT Astra Serif" w:cs="Times New Roman"/>
                <w:sz w:val="20"/>
                <w:szCs w:val="20"/>
              </w:rPr>
              <w:br/>
              <w:t xml:space="preserve">на поддержку собственного </w:t>
            </w:r>
            <w:r w:rsidRPr="00F960EE">
              <w:rPr>
                <w:rFonts w:ascii="PT Astra Serif" w:eastAsia="Times New Roman" w:hAnsi="PT Astra Serif" w:cs="Times New Roman"/>
                <w:sz w:val="20"/>
                <w:szCs w:val="20"/>
              </w:rPr>
              <w:lastRenderedPageBreak/>
              <w:t>производства молока</w:t>
            </w: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11 841 290,9</w:t>
            </w:r>
          </w:p>
        </w:tc>
        <w:tc>
          <w:tcPr>
            <w:tcW w:w="1417" w:type="dxa"/>
            <w:gridSpan w:val="2"/>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272 004,6</w:t>
            </w:r>
          </w:p>
        </w:tc>
        <w:tc>
          <w:tcPr>
            <w:tcW w:w="1278" w:type="dxa"/>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2 856 449,7</w:t>
            </w:r>
          </w:p>
        </w:tc>
        <w:tc>
          <w:tcPr>
            <w:tcW w:w="1134" w:type="dxa"/>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8 712 836,6</w:t>
            </w:r>
          </w:p>
        </w:tc>
        <w:tc>
          <w:tcPr>
            <w:tcW w:w="1559" w:type="dxa"/>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E44F14" w:rsidRPr="00F960EE" w:rsidTr="00FF0EF1">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1 667 270,8</w:t>
            </w:r>
          </w:p>
        </w:tc>
        <w:tc>
          <w:tcPr>
            <w:tcW w:w="1417"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38 857,8</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433 742,2</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1 194 670,8</w:t>
            </w:r>
          </w:p>
        </w:tc>
        <w:tc>
          <w:tcPr>
            <w:tcW w:w="1559" w:type="dxa"/>
            <w:vMerge w:val="restart"/>
          </w:tcPr>
          <w:p w:rsidR="00E44F14" w:rsidRPr="00F960EE" w:rsidRDefault="00E44F14" w:rsidP="006A47F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по социально-экономичес-кому развитию </w:t>
            </w:r>
            <w:r w:rsidRPr="00F960EE">
              <w:rPr>
                <w:rFonts w:ascii="PT Astra Serif" w:eastAsia="Times New Roman" w:hAnsi="PT Astra Serif" w:cs="Times New Roman"/>
                <w:sz w:val="20"/>
                <w:szCs w:val="20"/>
              </w:rPr>
              <w:lastRenderedPageBreak/>
              <w:t>села Томской области</w:t>
            </w: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hAnsi="PT Astra Serif" w:cs="Times New Roman"/>
                <w:sz w:val="20"/>
                <w:szCs w:val="20"/>
              </w:rPr>
              <w:lastRenderedPageBreak/>
              <w:t xml:space="preserve">Показатель 1. Производство молока </w:t>
            </w:r>
            <w:r w:rsidRPr="00F960EE">
              <w:rPr>
                <w:rFonts w:ascii="PT Astra Serif" w:hAnsi="PT Astra Serif" w:cs="Times New Roman"/>
                <w:sz w:val="20"/>
                <w:szCs w:val="20"/>
              </w:rPr>
              <w:br/>
              <w:t xml:space="preserve">в сельскохозяйственных организациях, </w:t>
            </w:r>
            <w:r w:rsidRPr="00F960EE">
              <w:rPr>
                <w:rFonts w:ascii="PT Astra Serif" w:hAnsi="PT Astra Serif" w:cs="Times New Roman"/>
                <w:sz w:val="20"/>
                <w:szCs w:val="20"/>
              </w:rPr>
              <w:lastRenderedPageBreak/>
              <w:t>крестьянских (фермерских) хозяйствах, включая индивидуальных предпринимателей, тыс. тонн</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100,7</w:t>
            </w:r>
          </w:p>
        </w:tc>
      </w:tr>
      <w:tr w:rsidR="00E44F14" w:rsidRPr="00F960EE" w:rsidTr="008F13A7">
        <w:trPr>
          <w:trHeight w:val="2084"/>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1 618 993,3</w:t>
            </w:r>
          </w:p>
        </w:tc>
        <w:tc>
          <w:tcPr>
            <w:tcW w:w="1417"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38 857,8</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385 464,7</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1 194 670,8</w:t>
            </w:r>
          </w:p>
        </w:tc>
        <w:tc>
          <w:tcPr>
            <w:tcW w:w="1559" w:type="dxa"/>
            <w:vMerge/>
            <w:vAlign w:val="center"/>
          </w:tcPr>
          <w:p w:rsidR="00E44F14" w:rsidRPr="00F960EE" w:rsidRDefault="00E44F14" w:rsidP="00A841FE">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Показатель 1. Производство молока </w:t>
            </w:r>
            <w:r w:rsidRPr="00F960EE">
              <w:rPr>
                <w:rFonts w:ascii="PT Astra Serif"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102,6</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1 707 476,4</w:t>
            </w:r>
          </w:p>
        </w:tc>
        <w:tc>
          <w:tcPr>
            <w:tcW w:w="1417"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38 857,8</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403 919,6</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1 264 699,0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Показатель 1. Производство молока </w:t>
            </w:r>
            <w:r w:rsidRPr="00F960EE">
              <w:rPr>
                <w:rFonts w:ascii="PT Astra Serif"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104,5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E44F14" w:rsidRPr="00F960EE" w:rsidRDefault="00E44F14" w:rsidP="00E44F14">
            <w:pPr>
              <w:spacing w:after="0"/>
              <w:jc w:val="center"/>
              <w:rPr>
                <w:rFonts w:ascii="PT Astra Serif" w:hAnsi="PT Astra Serif"/>
                <w:color w:val="000000"/>
                <w:sz w:val="20"/>
                <w:szCs w:val="20"/>
              </w:rPr>
            </w:pPr>
            <w:r w:rsidRPr="00F960EE">
              <w:rPr>
                <w:rFonts w:ascii="PT Astra Serif" w:hAnsi="PT Astra Serif"/>
                <w:color w:val="000000"/>
                <w:sz w:val="20"/>
                <w:szCs w:val="20"/>
              </w:rPr>
              <w:t>1 732 932,0</w:t>
            </w:r>
          </w:p>
        </w:tc>
        <w:tc>
          <w:tcPr>
            <w:tcW w:w="1417"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38 857,8</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429 375,2</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1 264 699,0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Показатель 1. Производство молока </w:t>
            </w:r>
            <w:r w:rsidRPr="00F960EE">
              <w:rPr>
                <w:rFonts w:ascii="PT Astra Serif"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106,7</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1 732 932,0</w:t>
            </w:r>
          </w:p>
        </w:tc>
        <w:tc>
          <w:tcPr>
            <w:tcW w:w="1417"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38 857,8</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429 375,2</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1 264 699,0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Показатель 1. Производство молока </w:t>
            </w:r>
            <w:r w:rsidRPr="00F960EE">
              <w:rPr>
                <w:rFonts w:ascii="PT Astra Serif" w:hAnsi="PT Astra Serif" w:cs="Times New Roman"/>
                <w:sz w:val="20"/>
                <w:szCs w:val="20"/>
              </w:rPr>
              <w:br/>
              <w:t xml:space="preserve">в сельскохозяйственных организациях, крестьянских </w:t>
            </w:r>
            <w:r w:rsidRPr="00F960EE">
              <w:rPr>
                <w:rFonts w:ascii="PT Astra Serif" w:hAnsi="PT Astra Serif" w:cs="Times New Roman"/>
                <w:sz w:val="20"/>
                <w:szCs w:val="20"/>
              </w:rPr>
              <w:lastRenderedPageBreak/>
              <w:t>(фермерских) хозяйствах, включая индивидуальных предпринимателей, тыс. тонн</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107,6</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1 732 932,0</w:t>
            </w:r>
          </w:p>
        </w:tc>
        <w:tc>
          <w:tcPr>
            <w:tcW w:w="1417"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38 857,8</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429 375,2</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1 264 699,0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Показатель 1. Производство молока </w:t>
            </w:r>
            <w:r w:rsidRPr="00F960EE">
              <w:rPr>
                <w:rFonts w:ascii="PT Astra Serif"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108,0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D9399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Align w:val="center"/>
          </w:tcPr>
          <w:p w:rsidR="00E44F14" w:rsidRPr="00F960EE" w:rsidRDefault="00E44F14" w:rsidP="00E44F14">
            <w:pPr>
              <w:spacing w:after="0"/>
              <w:jc w:val="center"/>
              <w:rPr>
                <w:rFonts w:ascii="PT Astra Serif" w:hAnsi="PT Astra Serif"/>
                <w:color w:val="000000"/>
                <w:sz w:val="20"/>
                <w:szCs w:val="20"/>
              </w:rPr>
            </w:pPr>
            <w:r w:rsidRPr="00F960EE">
              <w:rPr>
                <w:rFonts w:ascii="PT Astra Serif" w:hAnsi="PT Astra Serif"/>
                <w:color w:val="000000"/>
                <w:sz w:val="20"/>
                <w:szCs w:val="20"/>
              </w:rPr>
              <w:t>1 732 932,0</w:t>
            </w:r>
          </w:p>
        </w:tc>
        <w:tc>
          <w:tcPr>
            <w:tcW w:w="1417"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38 857,8</w:t>
            </w:r>
          </w:p>
        </w:tc>
        <w:tc>
          <w:tcPr>
            <w:tcW w:w="1278"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429 375,2</w:t>
            </w:r>
          </w:p>
        </w:tc>
        <w:tc>
          <w:tcPr>
            <w:tcW w:w="1134" w:type="dxa"/>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1 264 699,0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Показатель 1. Производство молока </w:t>
            </w:r>
            <w:r w:rsidRPr="00F960EE">
              <w:rPr>
                <w:rFonts w:ascii="PT Astra Serif"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E44F14" w:rsidRPr="00F960EE" w:rsidRDefault="00E44F14" w:rsidP="002709DF">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108,1</w:t>
            </w:r>
          </w:p>
        </w:tc>
      </w:tr>
      <w:tr w:rsidR="00E44F14" w:rsidRPr="00F960EE" w:rsidTr="008F13A7">
        <w:trPr>
          <w:trHeight w:val="20"/>
        </w:trPr>
        <w:tc>
          <w:tcPr>
            <w:tcW w:w="707" w:type="dxa"/>
            <w:vMerge w:val="restart"/>
          </w:tcPr>
          <w:p w:rsidR="00E44F14" w:rsidRPr="00F960EE" w:rsidRDefault="00E44F1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w:t>
            </w:r>
          </w:p>
        </w:tc>
        <w:tc>
          <w:tcPr>
            <w:tcW w:w="1810" w:type="dxa"/>
            <w:vMerge w:val="restart"/>
          </w:tcPr>
          <w:p w:rsidR="00E44F14" w:rsidRPr="00F960EE" w:rsidRDefault="00E44F14"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8. Поддержка племенного животноводства</w:t>
            </w: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1 063 687,6</w:t>
            </w:r>
          </w:p>
        </w:tc>
        <w:tc>
          <w:tcPr>
            <w:tcW w:w="1417" w:type="dxa"/>
            <w:gridSpan w:val="2"/>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290 165,4</w:t>
            </w:r>
          </w:p>
        </w:tc>
        <w:tc>
          <w:tcPr>
            <w:tcW w:w="1278" w:type="dxa"/>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190 823,4</w:t>
            </w:r>
          </w:p>
        </w:tc>
        <w:tc>
          <w:tcPr>
            <w:tcW w:w="1134" w:type="dxa"/>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E44F14" w:rsidRPr="00F960EE" w:rsidRDefault="00E44F14" w:rsidP="007307B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582 698,8</w:t>
            </w:r>
          </w:p>
        </w:tc>
        <w:tc>
          <w:tcPr>
            <w:tcW w:w="1559" w:type="dxa"/>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142 074,0</w:t>
            </w:r>
          </w:p>
        </w:tc>
        <w:tc>
          <w:tcPr>
            <w:tcW w:w="1417"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41 452,2</w:t>
            </w:r>
          </w:p>
        </w:tc>
        <w:tc>
          <w:tcPr>
            <w:tcW w:w="1278"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27 709,9</w:t>
            </w:r>
          </w:p>
        </w:tc>
        <w:tc>
          <w:tcPr>
            <w:tcW w:w="1134"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72 911,9</w:t>
            </w:r>
          </w:p>
        </w:tc>
        <w:tc>
          <w:tcPr>
            <w:tcW w:w="1559" w:type="dxa"/>
            <w:vMerge w:val="restart"/>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Племенное маточное поголовье сельскохозяйственных животных (в пересчете на условные головы), тыс.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6,6</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8"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134"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реализованного племенного молодняка крупного рогатого скота в сельскохозяйственных организациях, крестьянских (фермерских) </w:t>
            </w:r>
            <w:r w:rsidRPr="00F960EE">
              <w:rPr>
                <w:rFonts w:ascii="PT Astra Serif" w:eastAsia="Times New Roman" w:hAnsi="PT Astra Serif" w:cs="Times New Roman"/>
                <w:sz w:val="20"/>
                <w:szCs w:val="20"/>
              </w:rPr>
              <w:lastRenderedPageBreak/>
              <w:t>хозяйствах, включая индивидуальных предпринимателей,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482</w:t>
            </w:r>
          </w:p>
        </w:tc>
      </w:tr>
      <w:tr w:rsidR="00E44F14" w:rsidRPr="00F960EE" w:rsidTr="008F13A7">
        <w:trPr>
          <w:trHeight w:val="1491"/>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150 807,6</w:t>
            </w:r>
          </w:p>
        </w:tc>
        <w:tc>
          <w:tcPr>
            <w:tcW w:w="1417"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41 452,2</w:t>
            </w:r>
          </w:p>
        </w:tc>
        <w:tc>
          <w:tcPr>
            <w:tcW w:w="1278"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36 443,5</w:t>
            </w:r>
          </w:p>
        </w:tc>
        <w:tc>
          <w:tcPr>
            <w:tcW w:w="1134"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72 911,9</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B160EE">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6,3</w:t>
            </w:r>
          </w:p>
          <w:p w:rsidR="00E44F14" w:rsidRPr="00F960EE" w:rsidRDefault="00E44F14" w:rsidP="007502AB">
            <w:pPr>
              <w:spacing w:after="0" w:line="240" w:lineRule="auto"/>
              <w:jc w:val="center"/>
              <w:rPr>
                <w:rFonts w:ascii="PT Astra Serif" w:hAnsi="PT Astra Serif" w:cs="Times New Roman"/>
                <w:sz w:val="20"/>
                <w:szCs w:val="20"/>
              </w:rPr>
            </w:pPr>
          </w:p>
        </w:tc>
      </w:tr>
      <w:tr w:rsidR="00E44F14" w:rsidRPr="00F960EE" w:rsidTr="008F13A7">
        <w:trPr>
          <w:trHeight w:val="331"/>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8"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134"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615</w:t>
            </w:r>
          </w:p>
          <w:p w:rsidR="00E44F14" w:rsidRPr="00F960EE" w:rsidRDefault="00E44F14" w:rsidP="007502AB">
            <w:pPr>
              <w:spacing w:after="0" w:line="240" w:lineRule="auto"/>
              <w:jc w:val="center"/>
              <w:rPr>
                <w:rFonts w:ascii="PT Astra Serif" w:hAnsi="PT Astra Serif" w:cs="Times New Roman"/>
                <w:sz w:val="20"/>
                <w:szCs w:val="20"/>
              </w:rPr>
            </w:pP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154 161,2</w:t>
            </w:r>
          </w:p>
        </w:tc>
        <w:tc>
          <w:tcPr>
            <w:tcW w:w="1417"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41 452,2</w:t>
            </w:r>
          </w:p>
        </w:tc>
        <w:tc>
          <w:tcPr>
            <w:tcW w:w="1278"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25 334,0</w:t>
            </w:r>
          </w:p>
        </w:tc>
        <w:tc>
          <w:tcPr>
            <w:tcW w:w="1134"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87 375,0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B160EE">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8"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134"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E44F14" w:rsidRPr="00F960EE" w:rsidRDefault="00E44F14" w:rsidP="007307BF">
            <w:pPr>
              <w:spacing w:after="0" w:line="240" w:lineRule="auto"/>
              <w:jc w:val="center"/>
              <w:rPr>
                <w:rFonts w:ascii="PT Astra Serif" w:hAnsi="PT Astra Serif" w:cs="Times New Roman"/>
                <w:color w:val="FF0000"/>
                <w:sz w:val="20"/>
                <w:szCs w:val="20"/>
              </w:rPr>
            </w:pP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200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154 161,2</w:t>
            </w:r>
          </w:p>
        </w:tc>
        <w:tc>
          <w:tcPr>
            <w:tcW w:w="1417"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41 452,2</w:t>
            </w:r>
          </w:p>
        </w:tc>
        <w:tc>
          <w:tcPr>
            <w:tcW w:w="1278"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25 334,0</w:t>
            </w:r>
          </w:p>
        </w:tc>
        <w:tc>
          <w:tcPr>
            <w:tcW w:w="1134"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87 375,0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B160EE">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8"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134"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210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154 161,2</w:t>
            </w:r>
          </w:p>
        </w:tc>
        <w:tc>
          <w:tcPr>
            <w:tcW w:w="1417"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41 452,2</w:t>
            </w:r>
          </w:p>
        </w:tc>
        <w:tc>
          <w:tcPr>
            <w:tcW w:w="1278"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25 334,0</w:t>
            </w:r>
          </w:p>
        </w:tc>
        <w:tc>
          <w:tcPr>
            <w:tcW w:w="1134"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87 375,0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B160EE">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8"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134"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203DE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220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154 161,2</w:t>
            </w:r>
          </w:p>
        </w:tc>
        <w:tc>
          <w:tcPr>
            <w:tcW w:w="1417"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41 452,2</w:t>
            </w:r>
          </w:p>
        </w:tc>
        <w:tc>
          <w:tcPr>
            <w:tcW w:w="1278"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25 334,0</w:t>
            </w:r>
          </w:p>
        </w:tc>
        <w:tc>
          <w:tcPr>
            <w:tcW w:w="1134"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87 375,0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B160EE">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Численность племенного маточного поголовья </w:t>
            </w:r>
            <w:r w:rsidRPr="00F960EE">
              <w:rPr>
                <w:rFonts w:ascii="PT Astra Serif" w:eastAsia="Times New Roman" w:hAnsi="PT Astra Serif" w:cs="Times New Roman"/>
                <w:sz w:val="20"/>
                <w:szCs w:val="20"/>
              </w:rPr>
              <w:lastRenderedPageBreak/>
              <w:t>сельскохозяйственных животных (в пересчете на условные головы), тыс.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4,5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417"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8"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134" w:type="dxa"/>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276" w:type="dxa"/>
            <w:gridSpan w:val="2"/>
            <w:vMerge/>
            <w:vAlign w:val="center"/>
          </w:tcPr>
          <w:p w:rsidR="00E44F14" w:rsidRPr="00F960EE" w:rsidRDefault="00E44F14" w:rsidP="007307BF">
            <w:pPr>
              <w:spacing w:after="0" w:line="240" w:lineRule="auto"/>
              <w:jc w:val="center"/>
              <w:rPr>
                <w:rFonts w:ascii="PT Astra Serif" w:hAnsi="PT Astra Serif" w:cs="Times New Roman"/>
                <w:sz w:val="20"/>
                <w:szCs w:val="20"/>
              </w:rPr>
            </w:pP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230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154 161,2</w:t>
            </w:r>
          </w:p>
        </w:tc>
        <w:tc>
          <w:tcPr>
            <w:tcW w:w="1417"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41 452,2</w:t>
            </w:r>
          </w:p>
        </w:tc>
        <w:tc>
          <w:tcPr>
            <w:tcW w:w="1278"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25 334,0</w:t>
            </w:r>
          </w:p>
        </w:tc>
        <w:tc>
          <w:tcPr>
            <w:tcW w:w="1134" w:type="dxa"/>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7307BF">
            <w:pPr>
              <w:spacing w:after="0"/>
              <w:jc w:val="center"/>
              <w:rPr>
                <w:rFonts w:ascii="PT Astra Serif" w:hAnsi="PT Astra Serif"/>
                <w:color w:val="000000"/>
                <w:sz w:val="20"/>
                <w:szCs w:val="20"/>
              </w:rPr>
            </w:pPr>
            <w:r w:rsidRPr="00F960EE">
              <w:rPr>
                <w:rFonts w:ascii="PT Astra Serif" w:hAnsi="PT Astra Serif"/>
                <w:color w:val="000000"/>
                <w:sz w:val="20"/>
                <w:szCs w:val="20"/>
              </w:rPr>
              <w:t>87 375,0</w:t>
            </w: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B160EE">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Показатель 1. Численность племенного маточного поголовья сельскохозяйственных животных (в пересчете на условные головы), тыс.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tcBorders>
              <w:top w:val="nil"/>
            </w:tcBorders>
            <w:shd w:val="clear" w:color="auto" w:fill="FFFFFF" w:themeFill="background1"/>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hAnsi="PT Astra Serif" w:cs="Times New Roman"/>
                <w:sz w:val="20"/>
                <w:szCs w:val="20"/>
              </w:rPr>
            </w:pPr>
          </w:p>
        </w:tc>
        <w:tc>
          <w:tcPr>
            <w:tcW w:w="1559" w:type="dxa"/>
            <w:vMerge/>
            <w:vAlign w:val="center"/>
          </w:tcPr>
          <w:p w:rsidR="00E44F14" w:rsidRPr="00F960EE" w:rsidRDefault="00E44F14" w:rsidP="007502AB">
            <w:pPr>
              <w:spacing w:after="0" w:line="240" w:lineRule="auto"/>
              <w:jc w:val="center"/>
              <w:rPr>
                <w:rFonts w:ascii="PT Astra Serif" w:hAnsi="PT Astra Serif" w:cs="Times New Roman"/>
                <w:sz w:val="20"/>
                <w:szCs w:val="20"/>
              </w:rPr>
            </w:pPr>
          </w:p>
        </w:tc>
        <w:tc>
          <w:tcPr>
            <w:tcW w:w="2409" w:type="dxa"/>
            <w:shd w:val="clear" w:color="auto" w:fill="auto"/>
          </w:tcPr>
          <w:p w:rsidR="00E44F14" w:rsidRPr="00F960EE" w:rsidRDefault="00E44F14" w:rsidP="00A841F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реализованного племенного молодняка крупного рогатого скота в сельскохозяйственных организациях, крестьянских (фермерских) хозяйствах, включая индивидуальных предпринимателей, голов</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240</w:t>
            </w:r>
          </w:p>
        </w:tc>
      </w:tr>
      <w:tr w:rsidR="00E44F14" w:rsidRPr="00F960EE" w:rsidTr="00FF0EF1">
        <w:trPr>
          <w:trHeight w:val="345"/>
        </w:trPr>
        <w:tc>
          <w:tcPr>
            <w:tcW w:w="707" w:type="dxa"/>
            <w:vMerge w:val="restart"/>
          </w:tcPr>
          <w:p w:rsidR="00E44F14" w:rsidRPr="00F960EE" w:rsidRDefault="00E44F14" w:rsidP="00FF0EF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w:t>
            </w:r>
          </w:p>
        </w:tc>
        <w:tc>
          <w:tcPr>
            <w:tcW w:w="1810" w:type="dxa"/>
            <w:vMerge w:val="restart"/>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9. </w:t>
            </w:r>
          </w:p>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Возмещение части затрат сельскохозяй-ственных товаропроизводи-</w:t>
            </w:r>
            <w:r w:rsidRPr="00F960EE">
              <w:rPr>
                <w:rFonts w:ascii="PT Astra Serif" w:eastAsia="Times New Roman" w:hAnsi="PT Astra Serif" w:cs="Times New Roman"/>
                <w:sz w:val="20"/>
                <w:szCs w:val="20"/>
              </w:rPr>
              <w:lastRenderedPageBreak/>
              <w:t xml:space="preserve">телей на уплату страховой премии, начисленных </w:t>
            </w:r>
            <w:r w:rsidRPr="00F960EE">
              <w:rPr>
                <w:rFonts w:ascii="PT Astra Serif" w:eastAsia="Times New Roman" w:hAnsi="PT Astra Serif" w:cs="Times New Roman"/>
                <w:sz w:val="20"/>
                <w:szCs w:val="20"/>
              </w:rPr>
              <w:br/>
              <w:t xml:space="preserve">по договорам сельскохозяй-ственного страхования </w:t>
            </w:r>
            <w:r w:rsidRPr="00F960EE">
              <w:rPr>
                <w:rFonts w:ascii="PT Astra Serif" w:eastAsia="Times New Roman" w:hAnsi="PT Astra Serif" w:cs="Times New Roman"/>
                <w:sz w:val="20"/>
                <w:szCs w:val="20"/>
              </w:rPr>
              <w:br/>
              <w:t xml:space="preserve">в области растениеводства </w:t>
            </w:r>
            <w:r w:rsidRPr="00F960EE">
              <w:rPr>
                <w:rFonts w:ascii="PT Astra Serif" w:eastAsia="Times New Roman" w:hAnsi="PT Astra Serif" w:cs="Times New Roman"/>
                <w:sz w:val="20"/>
                <w:szCs w:val="20"/>
              </w:rPr>
              <w:br/>
              <w:t>и (или) животноводства</w:t>
            </w: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vAlign w:val="center"/>
          </w:tcPr>
          <w:p w:rsidR="00E44F14" w:rsidRPr="00F960EE" w:rsidRDefault="00E44F14" w:rsidP="008A1E7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11 464,5</w:t>
            </w:r>
          </w:p>
        </w:tc>
        <w:tc>
          <w:tcPr>
            <w:tcW w:w="1417" w:type="dxa"/>
            <w:gridSpan w:val="2"/>
            <w:vAlign w:val="center"/>
          </w:tcPr>
          <w:p w:rsidR="00E44F14" w:rsidRPr="00F960EE" w:rsidRDefault="00E44F14" w:rsidP="008A1E7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5 306,0</w:t>
            </w:r>
          </w:p>
        </w:tc>
        <w:tc>
          <w:tcPr>
            <w:tcW w:w="1278" w:type="dxa"/>
            <w:vAlign w:val="center"/>
          </w:tcPr>
          <w:p w:rsidR="00E44F14" w:rsidRPr="00F960EE" w:rsidRDefault="00E44F14" w:rsidP="008A1E7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1 086,8</w:t>
            </w:r>
          </w:p>
        </w:tc>
        <w:tc>
          <w:tcPr>
            <w:tcW w:w="1134" w:type="dxa"/>
            <w:vAlign w:val="center"/>
          </w:tcPr>
          <w:p w:rsidR="00E44F14" w:rsidRPr="00F960EE" w:rsidRDefault="00E44F14" w:rsidP="008A1E7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5 071,7</w:t>
            </w:r>
          </w:p>
        </w:tc>
        <w:tc>
          <w:tcPr>
            <w:tcW w:w="1559" w:type="dxa"/>
            <w:vAlign w:val="center"/>
          </w:tcPr>
          <w:p w:rsidR="00E44F14" w:rsidRPr="00F960EE" w:rsidRDefault="00E44F14" w:rsidP="00E06939">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E44F14" w:rsidRPr="00F960EE" w:rsidTr="00FF0EF1">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11 464,5</w:t>
            </w:r>
          </w:p>
        </w:tc>
        <w:tc>
          <w:tcPr>
            <w:tcW w:w="1417"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5 306,0</w:t>
            </w:r>
          </w:p>
        </w:tc>
        <w:tc>
          <w:tcPr>
            <w:tcW w:w="1278"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1 086,8</w:t>
            </w:r>
          </w:p>
        </w:tc>
        <w:tc>
          <w:tcPr>
            <w:tcW w:w="1134"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5 071,7</w:t>
            </w:r>
          </w:p>
        </w:tc>
        <w:tc>
          <w:tcPr>
            <w:tcW w:w="1559" w:type="dxa"/>
            <w:vMerge w:val="restart"/>
          </w:tcPr>
          <w:p w:rsidR="00E44F14" w:rsidRPr="00F960EE" w:rsidRDefault="00E44F14" w:rsidP="006A091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по социально-экономичес-кому развитию села Томской </w:t>
            </w:r>
            <w:r w:rsidRPr="00F960EE">
              <w:rPr>
                <w:rFonts w:ascii="PT Astra Serif" w:eastAsia="Times New Roman" w:hAnsi="PT Astra Serif" w:cs="Times New Roman"/>
                <w:sz w:val="20"/>
                <w:szCs w:val="20"/>
              </w:rPr>
              <w:lastRenderedPageBreak/>
              <w:t>области</w:t>
            </w: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1,5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37,4</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w:t>
            </w:r>
            <w:r w:rsidRPr="00F960EE">
              <w:rPr>
                <w:rFonts w:ascii="PT Astra Serif" w:eastAsia="Times New Roman" w:hAnsi="PT Astra Serif" w:cs="Times New Roman"/>
                <w:sz w:val="20"/>
                <w:szCs w:val="20"/>
              </w:rPr>
              <w:lastRenderedPageBreak/>
              <w:t xml:space="preserve">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Доля застрахованного поголовья сельскохозяйственных животных в общем </w:t>
            </w:r>
            <w:r w:rsidRPr="00F960EE">
              <w:rPr>
                <w:rFonts w:ascii="PT Astra Serif" w:eastAsia="Times New Roman" w:hAnsi="PT Astra Serif" w:cs="Times New Roman"/>
                <w:sz w:val="20"/>
                <w:szCs w:val="20"/>
              </w:rPr>
              <w:lastRenderedPageBreak/>
              <w:t>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Merge/>
            <w:vAlign w:val="center"/>
          </w:tcPr>
          <w:p w:rsidR="00E44F14" w:rsidRPr="00F960EE" w:rsidRDefault="00E44F14" w:rsidP="00133E52">
            <w:pPr>
              <w:spacing w:after="0" w:line="240" w:lineRule="auto"/>
              <w:rPr>
                <w:rFonts w:ascii="PT Astra Serif" w:eastAsia="Times New Roman" w:hAnsi="PT Astra Serif" w:cs="Times New Roman"/>
                <w:sz w:val="20"/>
                <w:szCs w:val="20"/>
              </w:rPr>
            </w:pPr>
          </w:p>
        </w:tc>
        <w:tc>
          <w:tcPr>
            <w:tcW w:w="1356"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8"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134" w:type="dxa"/>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E44F14" w:rsidRPr="00F960EE" w:rsidRDefault="00E44F14" w:rsidP="008A1E70">
            <w:pPr>
              <w:spacing w:after="0" w:line="240" w:lineRule="auto"/>
              <w:jc w:val="center"/>
              <w:rPr>
                <w:rFonts w:ascii="PT Astra Serif" w:eastAsia="Times New Roman" w:hAnsi="PT Astra Serif" w:cs="Times New Roman"/>
                <w:sz w:val="20"/>
                <w:szCs w:val="20"/>
              </w:rPr>
            </w:pP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restart"/>
          </w:tcPr>
          <w:p w:rsidR="00E44F14" w:rsidRPr="00F960EE" w:rsidRDefault="00E44F1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c>
          <w:tcPr>
            <w:tcW w:w="1810" w:type="dxa"/>
            <w:vMerge w:val="restart"/>
          </w:tcPr>
          <w:p w:rsidR="00E44F14" w:rsidRPr="00F960EE" w:rsidRDefault="00E44F14"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10. Возмещение части затрат </w:t>
            </w:r>
            <w:r w:rsidRPr="00F960EE">
              <w:rPr>
                <w:rFonts w:ascii="PT Astra Serif" w:eastAsia="Times New Roman" w:hAnsi="PT Astra Serif" w:cs="Times New Roman"/>
                <w:sz w:val="20"/>
                <w:szCs w:val="20"/>
              </w:rPr>
              <w:br/>
              <w:t xml:space="preserve">на уплату страховой премии, начисленных </w:t>
            </w:r>
            <w:r w:rsidRPr="00F960EE">
              <w:rPr>
                <w:rFonts w:ascii="PT Astra Serif" w:eastAsia="Times New Roman" w:hAnsi="PT Astra Serif" w:cs="Times New Roman"/>
                <w:sz w:val="20"/>
                <w:szCs w:val="20"/>
              </w:rPr>
              <w:br/>
              <w:t xml:space="preserve">по договорам сельскохозяй-ственного страхования </w:t>
            </w:r>
            <w:r w:rsidRPr="00F960EE">
              <w:rPr>
                <w:rFonts w:ascii="PT Astra Serif" w:eastAsia="Times New Roman" w:hAnsi="PT Astra Serif" w:cs="Times New Roman"/>
                <w:sz w:val="20"/>
                <w:szCs w:val="20"/>
              </w:rPr>
              <w:br/>
              <w:t>в области растениеводства</w:t>
            </w: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vAlign w:val="center"/>
          </w:tcPr>
          <w:p w:rsidR="00E44F14" w:rsidRPr="00F960EE" w:rsidRDefault="00E44F14" w:rsidP="005805F8">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71 205,9</w:t>
            </w:r>
          </w:p>
        </w:tc>
        <w:tc>
          <w:tcPr>
            <w:tcW w:w="1417" w:type="dxa"/>
            <w:gridSpan w:val="2"/>
            <w:vAlign w:val="center"/>
          </w:tcPr>
          <w:p w:rsidR="00E44F14" w:rsidRPr="00F960EE" w:rsidRDefault="00E44F14" w:rsidP="00CC666B">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30 124,4</w:t>
            </w:r>
          </w:p>
        </w:tc>
        <w:tc>
          <w:tcPr>
            <w:tcW w:w="1278" w:type="dxa"/>
            <w:vAlign w:val="center"/>
          </w:tcPr>
          <w:p w:rsidR="00E44F14" w:rsidRPr="00F960EE" w:rsidRDefault="00E44F14" w:rsidP="00CC666B">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5 478,5</w:t>
            </w:r>
          </w:p>
        </w:tc>
        <w:tc>
          <w:tcPr>
            <w:tcW w:w="1134" w:type="dxa"/>
            <w:vAlign w:val="center"/>
          </w:tcPr>
          <w:p w:rsidR="00E44F14" w:rsidRPr="00F960EE" w:rsidRDefault="00E44F14" w:rsidP="00CC666B">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35 603,0</w:t>
            </w:r>
          </w:p>
        </w:tc>
        <w:tc>
          <w:tcPr>
            <w:tcW w:w="1559" w:type="dxa"/>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E44F14" w:rsidRPr="00F960EE" w:rsidRDefault="00E44F14" w:rsidP="00C27D9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8 773,5</w:t>
            </w:r>
          </w:p>
        </w:tc>
        <w:tc>
          <w:tcPr>
            <w:tcW w:w="1417" w:type="dxa"/>
            <w:gridSpan w:val="2"/>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2 966,3</w:t>
            </w:r>
          </w:p>
        </w:tc>
        <w:tc>
          <w:tcPr>
            <w:tcW w:w="1278"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1 420,4</w:t>
            </w:r>
          </w:p>
        </w:tc>
        <w:tc>
          <w:tcPr>
            <w:tcW w:w="1134"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4 386,8</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6,94</w:t>
            </w:r>
          </w:p>
        </w:tc>
      </w:tr>
      <w:tr w:rsidR="00E44F14" w:rsidRPr="00F960EE" w:rsidTr="008F13A7">
        <w:trPr>
          <w:trHeight w:val="161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14 903,0</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6 482,8</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968,7</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7 451,5</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7,92</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12 992,2</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5 651,6</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844,5</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6 496,1</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w:t>
            </w:r>
            <w:r w:rsidRPr="00F960EE">
              <w:rPr>
                <w:rFonts w:ascii="PT Astra Serif" w:eastAsia="Times New Roman" w:hAnsi="PT Astra Serif" w:cs="Times New Roman"/>
                <w:sz w:val="20"/>
                <w:szCs w:val="20"/>
              </w:rPr>
              <w:lastRenderedPageBreak/>
              <w:t xml:space="preserve">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7,92</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11 512,4</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5 007,9</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748,3</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7,92</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11 512,4</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5 007,9</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748,3</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7,92</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11 512,4</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5 007,9</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748,3</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5 756,2</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застрахованной посевной (посадочной) площади </w:t>
            </w:r>
            <w:r w:rsidRPr="00F960EE">
              <w:rPr>
                <w:rFonts w:ascii="PT Astra Serif" w:eastAsia="Times New Roman" w:hAnsi="PT Astra Serif" w:cs="Times New Roman"/>
                <w:sz w:val="20"/>
                <w:szCs w:val="20"/>
              </w:rPr>
              <w:br/>
              <w:t xml:space="preserve">в общей посевной (посадочной) площади </w:t>
            </w:r>
            <w:r w:rsidRPr="00F960EE">
              <w:rPr>
                <w:rFonts w:ascii="PT Astra Serif" w:eastAsia="Times New Roman" w:hAnsi="PT Astra Serif" w:cs="Times New Roman"/>
                <w:sz w:val="20"/>
                <w:szCs w:val="20"/>
              </w:rPr>
              <w:br/>
              <w:t>(в условных единицах площади),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7,92</w:t>
            </w:r>
          </w:p>
        </w:tc>
      </w:tr>
      <w:tr w:rsidR="00E44F14" w:rsidRPr="00F960EE" w:rsidTr="008F13A7">
        <w:trPr>
          <w:trHeight w:val="20"/>
        </w:trPr>
        <w:tc>
          <w:tcPr>
            <w:tcW w:w="707" w:type="dxa"/>
            <w:vMerge w:val="restart"/>
          </w:tcPr>
          <w:p w:rsidR="00E44F14" w:rsidRPr="00F960EE" w:rsidRDefault="00E44F1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1.11.</w:t>
            </w:r>
          </w:p>
        </w:tc>
        <w:tc>
          <w:tcPr>
            <w:tcW w:w="1810" w:type="dxa"/>
            <w:vMerge w:val="restart"/>
          </w:tcPr>
          <w:p w:rsidR="00E44F14" w:rsidRPr="00F960EE" w:rsidRDefault="00E44F14" w:rsidP="00536E2D">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11. Возмещение части затрат </w:t>
            </w:r>
            <w:r w:rsidRPr="00F960EE">
              <w:rPr>
                <w:rFonts w:ascii="PT Astra Serif" w:eastAsia="Times New Roman" w:hAnsi="PT Astra Serif" w:cs="Times New Roman"/>
                <w:sz w:val="20"/>
                <w:szCs w:val="20"/>
              </w:rPr>
              <w:br/>
              <w:t xml:space="preserve">на уплату страховой премии, начисленных </w:t>
            </w:r>
            <w:r w:rsidRPr="00F960EE">
              <w:rPr>
                <w:rFonts w:ascii="PT Astra Serif" w:eastAsia="Times New Roman" w:hAnsi="PT Astra Serif" w:cs="Times New Roman"/>
                <w:sz w:val="20"/>
                <w:szCs w:val="20"/>
              </w:rPr>
              <w:br/>
              <w:t xml:space="preserve">по договорам сельскохозяй-ственного страхования </w:t>
            </w:r>
            <w:r w:rsidRPr="00F960EE">
              <w:rPr>
                <w:rFonts w:ascii="PT Astra Serif" w:eastAsia="Times New Roman" w:hAnsi="PT Astra Serif" w:cs="Times New Roman"/>
                <w:sz w:val="20"/>
                <w:szCs w:val="20"/>
              </w:rPr>
              <w:br/>
              <w:t>в области животноводства</w:t>
            </w: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vAlign w:val="center"/>
          </w:tcPr>
          <w:p w:rsidR="00E44F14" w:rsidRPr="00F960EE" w:rsidRDefault="00E44F14" w:rsidP="0011005A">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58 589,2</w:t>
            </w:r>
          </w:p>
        </w:tc>
        <w:tc>
          <w:tcPr>
            <w:tcW w:w="1417" w:type="dxa"/>
            <w:gridSpan w:val="2"/>
            <w:vAlign w:val="center"/>
          </w:tcPr>
          <w:p w:rsidR="00E44F14" w:rsidRPr="00F960EE" w:rsidRDefault="00E44F14" w:rsidP="00CC666B">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25 219,9</w:t>
            </w:r>
          </w:p>
        </w:tc>
        <w:tc>
          <w:tcPr>
            <w:tcW w:w="1278" w:type="dxa"/>
            <w:vAlign w:val="center"/>
          </w:tcPr>
          <w:p w:rsidR="00E44F14" w:rsidRPr="00F960EE" w:rsidRDefault="00E44F14" w:rsidP="00CC666B">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4 074,7</w:t>
            </w:r>
          </w:p>
        </w:tc>
        <w:tc>
          <w:tcPr>
            <w:tcW w:w="1134" w:type="dxa"/>
            <w:vAlign w:val="center"/>
          </w:tcPr>
          <w:p w:rsidR="00E44F14" w:rsidRPr="00F960EE" w:rsidRDefault="00E44F14" w:rsidP="008A1E7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E44F14" w:rsidRPr="00F960EE" w:rsidRDefault="00E44F14" w:rsidP="0011005A">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29 294,6</w:t>
            </w:r>
          </w:p>
        </w:tc>
        <w:tc>
          <w:tcPr>
            <w:tcW w:w="1559" w:type="dxa"/>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E44F14" w:rsidRPr="00F960EE" w:rsidRDefault="00E44F14" w:rsidP="006A091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Align w:val="center"/>
          </w:tcPr>
          <w:p w:rsidR="00E44F14" w:rsidRPr="00F960EE" w:rsidRDefault="00E44F14" w:rsidP="0011005A">
            <w:pPr>
              <w:spacing w:after="0"/>
              <w:jc w:val="center"/>
              <w:rPr>
                <w:rFonts w:ascii="PT Astra Serif" w:hAnsi="PT Astra Serif"/>
                <w:color w:val="000000"/>
                <w:sz w:val="20"/>
                <w:szCs w:val="20"/>
              </w:rPr>
            </w:pPr>
            <w:r w:rsidRPr="00F960EE">
              <w:rPr>
                <w:rFonts w:ascii="PT Astra Serif" w:hAnsi="PT Astra Serif"/>
                <w:color w:val="000000"/>
                <w:sz w:val="20"/>
                <w:szCs w:val="20"/>
              </w:rPr>
              <w:t>9 164,2</w:t>
            </w:r>
          </w:p>
        </w:tc>
        <w:tc>
          <w:tcPr>
            <w:tcW w:w="1417" w:type="dxa"/>
            <w:gridSpan w:val="2"/>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3 719,9</w:t>
            </w:r>
          </w:p>
        </w:tc>
        <w:tc>
          <w:tcPr>
            <w:tcW w:w="1278" w:type="dxa"/>
            <w:vAlign w:val="center"/>
          </w:tcPr>
          <w:p w:rsidR="00E44F14" w:rsidRPr="00F960EE" w:rsidRDefault="00E44F14" w:rsidP="00CC666B">
            <w:pPr>
              <w:spacing w:after="0"/>
              <w:jc w:val="center"/>
              <w:rPr>
                <w:rFonts w:ascii="PT Astra Serif" w:hAnsi="PT Astra Serif"/>
                <w:color w:val="000000"/>
                <w:sz w:val="20"/>
                <w:szCs w:val="20"/>
              </w:rPr>
            </w:pPr>
            <w:r w:rsidRPr="00F960EE">
              <w:rPr>
                <w:rFonts w:ascii="PT Astra Serif" w:hAnsi="PT Astra Serif"/>
                <w:color w:val="000000"/>
                <w:sz w:val="20"/>
                <w:szCs w:val="20"/>
              </w:rPr>
              <w:t>862,2</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11005A">
            <w:pPr>
              <w:spacing w:after="0"/>
              <w:jc w:val="center"/>
              <w:rPr>
                <w:rFonts w:ascii="PT Astra Serif" w:hAnsi="PT Astra Serif"/>
                <w:color w:val="000000"/>
                <w:sz w:val="20"/>
                <w:szCs w:val="20"/>
              </w:rPr>
            </w:pPr>
            <w:r w:rsidRPr="00F960EE">
              <w:rPr>
                <w:rFonts w:ascii="PT Astra Serif" w:hAnsi="PT Astra Serif"/>
                <w:color w:val="000000"/>
                <w:sz w:val="20"/>
                <w:szCs w:val="20"/>
              </w:rPr>
              <w:t>4 582,1</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застрахованного поголовья сельскохозяйственных животных в общем </w:t>
            </w:r>
            <w:r w:rsidRPr="00F960EE">
              <w:rPr>
                <w:rFonts w:ascii="PT Astra Serif" w:eastAsia="Times New Roman" w:hAnsi="PT Astra Serif" w:cs="Times New Roman"/>
                <w:sz w:val="20"/>
                <w:szCs w:val="20"/>
              </w:rPr>
              <w:lastRenderedPageBreak/>
              <w:t>поголовье сельскохозяйственных животных, проценты</w:t>
            </w:r>
          </w:p>
        </w:tc>
        <w:tc>
          <w:tcPr>
            <w:tcW w:w="991" w:type="dxa"/>
            <w:shd w:val="clear" w:color="auto" w:fill="auto"/>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39,3</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9 885,0</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4 300,0</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642,5</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39,3</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9 885,0</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4 300,0</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642,5</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43,3</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9 885,0</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4 300,0</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642,5</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9 885,0</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4 300,0</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642,5</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Доля застрахованного поголовья сельскохозяйственных животных в общем поголовье сельскохозяйственных животных, проценты</w:t>
            </w:r>
          </w:p>
        </w:tc>
        <w:tc>
          <w:tcPr>
            <w:tcW w:w="991" w:type="dxa"/>
            <w:shd w:val="clear" w:color="auto" w:fill="FFFFFF" w:themeFill="background1"/>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45,5</w:t>
            </w:r>
          </w:p>
        </w:tc>
      </w:tr>
      <w:tr w:rsidR="00E44F14" w:rsidRPr="00F960EE" w:rsidTr="008F13A7">
        <w:trPr>
          <w:trHeight w:val="20"/>
        </w:trPr>
        <w:tc>
          <w:tcPr>
            <w:tcW w:w="707"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810"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1373" w:type="dxa"/>
            <w:vAlign w:val="center"/>
          </w:tcPr>
          <w:p w:rsidR="00E44F14" w:rsidRPr="00F960EE" w:rsidRDefault="00E44F1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9 885,0</w:t>
            </w:r>
          </w:p>
        </w:tc>
        <w:tc>
          <w:tcPr>
            <w:tcW w:w="1417"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4 300,0</w:t>
            </w:r>
          </w:p>
        </w:tc>
        <w:tc>
          <w:tcPr>
            <w:tcW w:w="1278"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642,5</w:t>
            </w:r>
          </w:p>
        </w:tc>
        <w:tc>
          <w:tcPr>
            <w:tcW w:w="1134" w:type="dxa"/>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E44F14" w:rsidRPr="00F960EE" w:rsidRDefault="00E44F14" w:rsidP="008A1E70">
            <w:pPr>
              <w:spacing w:after="0"/>
              <w:jc w:val="center"/>
              <w:rPr>
                <w:rFonts w:ascii="PT Astra Serif" w:hAnsi="PT Astra Serif"/>
                <w:color w:val="000000"/>
                <w:sz w:val="20"/>
                <w:szCs w:val="20"/>
              </w:rPr>
            </w:pPr>
            <w:r w:rsidRPr="00F960EE">
              <w:rPr>
                <w:rFonts w:ascii="PT Astra Serif" w:hAnsi="PT Astra Serif"/>
                <w:color w:val="000000"/>
                <w:sz w:val="20"/>
                <w:szCs w:val="20"/>
              </w:rPr>
              <w:t>4 942,5</w:t>
            </w:r>
          </w:p>
        </w:tc>
        <w:tc>
          <w:tcPr>
            <w:tcW w:w="1559" w:type="dxa"/>
            <w:vMerge/>
            <w:vAlign w:val="center"/>
          </w:tcPr>
          <w:p w:rsidR="00E44F14" w:rsidRPr="00F960EE" w:rsidRDefault="00E44F1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застрахованного поголовья сельскохозяйственных животных в общем поголовье </w:t>
            </w:r>
            <w:r w:rsidRPr="00F960EE">
              <w:rPr>
                <w:rFonts w:ascii="PT Astra Serif" w:eastAsia="Times New Roman" w:hAnsi="PT Astra Serif" w:cs="Times New Roman"/>
                <w:sz w:val="20"/>
                <w:szCs w:val="20"/>
              </w:rPr>
              <w:lastRenderedPageBreak/>
              <w:t>сельскохозяйственных животных, проценты</w:t>
            </w:r>
          </w:p>
        </w:tc>
        <w:tc>
          <w:tcPr>
            <w:tcW w:w="991" w:type="dxa"/>
            <w:shd w:val="clear" w:color="auto" w:fill="FFFFFF" w:themeFill="background1"/>
            <w:vAlign w:val="center"/>
          </w:tcPr>
          <w:p w:rsidR="00E44F14" w:rsidRPr="00F960EE" w:rsidRDefault="00E44F1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45,5</w:t>
            </w:r>
          </w:p>
        </w:tc>
      </w:tr>
      <w:tr w:rsidR="00E44F14" w:rsidRPr="00F960EE" w:rsidTr="008F13A7">
        <w:trPr>
          <w:trHeight w:val="331"/>
        </w:trPr>
        <w:tc>
          <w:tcPr>
            <w:tcW w:w="707" w:type="dxa"/>
            <w:shd w:val="clear" w:color="auto" w:fill="auto"/>
            <w:vAlign w:val="center"/>
            <w:hideMark/>
          </w:tcPr>
          <w:p w:rsidR="00E44F14" w:rsidRPr="00F960EE" w:rsidRDefault="00E44F1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w:t>
            </w:r>
          </w:p>
        </w:tc>
        <w:tc>
          <w:tcPr>
            <w:tcW w:w="14603" w:type="dxa"/>
            <w:gridSpan w:val="12"/>
            <w:shd w:val="clear" w:color="auto" w:fill="auto"/>
            <w:vAlign w:val="center"/>
            <w:hideMark/>
          </w:tcPr>
          <w:p w:rsidR="00E44F14" w:rsidRPr="00F960EE" w:rsidRDefault="00E44F1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Стимулирование развития приоритетных подотраслей агропромышленного комплекса и развитие малых форм хозяйствования</w:t>
            </w:r>
          </w:p>
        </w:tc>
      </w:tr>
      <w:tr w:rsidR="005159B0" w:rsidRPr="00F960EE" w:rsidTr="008F13A7">
        <w:trPr>
          <w:trHeight w:val="20"/>
        </w:trPr>
        <w:tc>
          <w:tcPr>
            <w:tcW w:w="707" w:type="dxa"/>
            <w:vMerge w:val="restart"/>
            <w:shd w:val="clear" w:color="auto" w:fill="auto"/>
            <w:hideMark/>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2.</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«Стимулирование развития приоритетных подотраслей агропромышлен-ного комплекса </w:t>
            </w:r>
            <w:r w:rsidRPr="00F960EE">
              <w:rPr>
                <w:rFonts w:ascii="PT Astra Serif" w:eastAsia="Times New Roman" w:hAnsi="PT Astra Serif" w:cs="Times New Roman"/>
                <w:sz w:val="20"/>
                <w:szCs w:val="20"/>
              </w:rPr>
              <w:br/>
              <w:t>и развитие малых форм хозяйствования»</w:t>
            </w:r>
          </w:p>
        </w:tc>
        <w:tc>
          <w:tcPr>
            <w:tcW w:w="1373" w:type="dxa"/>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5159B0" w:rsidRPr="00F960EE" w:rsidRDefault="005159B0" w:rsidP="005159B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2 055 739,2</w:t>
            </w:r>
          </w:p>
        </w:tc>
        <w:tc>
          <w:tcPr>
            <w:tcW w:w="1417" w:type="dxa"/>
            <w:gridSpan w:val="2"/>
            <w:shd w:val="clear" w:color="auto" w:fill="auto"/>
            <w:vAlign w:val="center"/>
          </w:tcPr>
          <w:p w:rsidR="005159B0" w:rsidRPr="00F960EE" w:rsidRDefault="005159B0" w:rsidP="005159B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1 178 114,3</w:t>
            </w:r>
          </w:p>
        </w:tc>
        <w:tc>
          <w:tcPr>
            <w:tcW w:w="1278" w:type="dxa"/>
            <w:shd w:val="clear" w:color="auto" w:fill="auto"/>
            <w:vAlign w:val="center"/>
          </w:tcPr>
          <w:p w:rsidR="005159B0" w:rsidRPr="00F960EE" w:rsidRDefault="005159B0" w:rsidP="005159B0">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206772,3</w:t>
            </w:r>
          </w:p>
        </w:tc>
        <w:tc>
          <w:tcPr>
            <w:tcW w:w="1134" w:type="dxa"/>
            <w:shd w:val="clear" w:color="auto" w:fill="auto"/>
            <w:vAlign w:val="center"/>
          </w:tcPr>
          <w:p w:rsidR="005159B0" w:rsidRPr="00F960EE" w:rsidRDefault="005159B0" w:rsidP="00885BDB">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5159B0" w:rsidRPr="00F960EE" w:rsidRDefault="005159B0" w:rsidP="00885BDB">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649 101,0</w:t>
            </w:r>
          </w:p>
        </w:tc>
        <w:tc>
          <w:tcPr>
            <w:tcW w:w="1559"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159B0" w:rsidRPr="00F960EE" w:rsidTr="00FF0EF1">
        <w:trPr>
          <w:trHeight w:val="460"/>
        </w:trPr>
        <w:tc>
          <w:tcPr>
            <w:tcW w:w="707"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350 283,2</w:t>
            </w:r>
          </w:p>
        </w:tc>
        <w:tc>
          <w:tcPr>
            <w:tcW w:w="1417"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206 392,2</w:t>
            </w:r>
          </w:p>
        </w:tc>
        <w:tc>
          <w:tcPr>
            <w:tcW w:w="1278"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42 287,4</w:t>
            </w:r>
          </w:p>
        </w:tc>
        <w:tc>
          <w:tcPr>
            <w:tcW w:w="1134"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101 603,6</w:t>
            </w:r>
          </w:p>
        </w:tc>
        <w:tc>
          <w:tcPr>
            <w:tcW w:w="1559" w:type="dxa"/>
            <w:vMerge w:val="restart"/>
            <w:shd w:val="clear" w:color="auto" w:fill="auto"/>
            <w:hideMark/>
          </w:tcPr>
          <w:p w:rsidR="005159B0" w:rsidRPr="00F960EE" w:rsidRDefault="005159B0"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bottom"/>
            <w:hideMark/>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во всех формах хозяйствования</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32,6</w:t>
            </w:r>
          </w:p>
        </w:tc>
      </w:tr>
      <w:tr w:rsidR="005159B0" w:rsidRPr="00F960EE" w:rsidTr="008F13A7">
        <w:trPr>
          <w:trHeight w:val="403"/>
        </w:trPr>
        <w:tc>
          <w:tcPr>
            <w:tcW w:w="707"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5159B0" w:rsidRPr="00F960EE" w:rsidRDefault="005159B0" w:rsidP="00885BDB">
            <w:pPr>
              <w:spacing w:after="0" w:line="240" w:lineRule="auto"/>
              <w:jc w:val="center"/>
              <w:rPr>
                <w:rFonts w:ascii="PT Astra Serif" w:hAnsi="PT Astra Serif"/>
                <w:sz w:val="20"/>
                <w:szCs w:val="20"/>
              </w:rPr>
            </w:pPr>
          </w:p>
        </w:tc>
        <w:tc>
          <w:tcPr>
            <w:tcW w:w="1417"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sz w:val="20"/>
                <w:szCs w:val="20"/>
              </w:rPr>
            </w:pPr>
          </w:p>
        </w:tc>
        <w:tc>
          <w:tcPr>
            <w:tcW w:w="1278" w:type="dxa"/>
            <w:vMerge/>
            <w:shd w:val="clear" w:color="auto" w:fill="auto"/>
            <w:vAlign w:val="center"/>
          </w:tcPr>
          <w:p w:rsidR="005159B0" w:rsidRPr="00F960EE" w:rsidRDefault="005159B0" w:rsidP="00885BDB">
            <w:pPr>
              <w:spacing w:after="0" w:line="240" w:lineRule="auto"/>
              <w:jc w:val="center"/>
              <w:rPr>
                <w:rFonts w:ascii="PT Astra Serif" w:hAnsi="PT Astra Serif"/>
                <w:sz w:val="20"/>
                <w:szCs w:val="20"/>
              </w:rPr>
            </w:pPr>
          </w:p>
        </w:tc>
        <w:tc>
          <w:tcPr>
            <w:tcW w:w="1134" w:type="dxa"/>
            <w:vMerge/>
            <w:shd w:val="clear" w:color="auto" w:fill="auto"/>
            <w:vAlign w:val="center"/>
          </w:tcPr>
          <w:p w:rsidR="005159B0" w:rsidRPr="00F960EE" w:rsidRDefault="005159B0" w:rsidP="00885BDB">
            <w:pPr>
              <w:spacing w:after="0" w:line="240" w:lineRule="auto"/>
              <w:jc w:val="center"/>
              <w:rPr>
                <w:rFonts w:ascii="PT Astra Serif" w:hAnsi="PT Astra Serif"/>
                <w:sz w:val="20"/>
                <w:szCs w:val="20"/>
              </w:rPr>
            </w:pPr>
          </w:p>
        </w:tc>
        <w:tc>
          <w:tcPr>
            <w:tcW w:w="1276"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sz w:val="20"/>
                <w:szCs w:val="20"/>
              </w:rPr>
            </w:pPr>
          </w:p>
        </w:tc>
        <w:tc>
          <w:tcPr>
            <w:tcW w:w="1559" w:type="dxa"/>
            <w:vMerge/>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Прирост производства овощей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 xml:space="preserve">к показателю, предусмотренному соглашением </w:t>
            </w:r>
            <w:r w:rsidRPr="00F960EE">
              <w:rPr>
                <w:rFonts w:ascii="PT Astra Serif" w:eastAsia="Times New Roman" w:hAnsi="PT Astra Serif" w:cs="Times New Roman"/>
                <w:sz w:val="20"/>
                <w:szCs w:val="20"/>
              </w:rPr>
              <w:br/>
              <w:t xml:space="preserve">с субъектом Российской Федерации </w:t>
            </w:r>
            <w:r w:rsidRPr="00F960EE">
              <w:rPr>
                <w:rFonts w:ascii="PT Astra Serif" w:eastAsia="Times New Roman" w:hAnsi="PT Astra Serif" w:cs="Times New Roman"/>
                <w:sz w:val="20"/>
                <w:szCs w:val="20"/>
              </w:rPr>
              <w:br/>
              <w:t>за предыдущий год, тыс. тонн</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w:t>
            </w:r>
          </w:p>
        </w:tc>
      </w:tr>
      <w:tr w:rsidR="005159B0" w:rsidRPr="00F960EE" w:rsidTr="008F13A7">
        <w:trPr>
          <w:trHeight w:val="20"/>
        </w:trPr>
        <w:tc>
          <w:tcPr>
            <w:tcW w:w="707"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321 869,0</w:t>
            </w:r>
          </w:p>
        </w:tc>
        <w:tc>
          <w:tcPr>
            <w:tcW w:w="1417"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186 921,1</w:t>
            </w:r>
          </w:p>
        </w:tc>
        <w:tc>
          <w:tcPr>
            <w:tcW w:w="1278"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47 215,9</w:t>
            </w:r>
          </w:p>
        </w:tc>
        <w:tc>
          <w:tcPr>
            <w:tcW w:w="1134"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87 732,0</w:t>
            </w:r>
          </w:p>
        </w:tc>
        <w:tc>
          <w:tcPr>
            <w:tcW w:w="1559" w:type="dxa"/>
            <w:vMerge/>
            <w:shd w:val="clear" w:color="auto" w:fill="auto"/>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во всех формах хозяйствования</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33,9</w:t>
            </w:r>
          </w:p>
        </w:tc>
      </w:tr>
      <w:tr w:rsidR="005159B0" w:rsidRPr="00F960EE" w:rsidTr="008F13A7">
        <w:trPr>
          <w:trHeight w:val="20"/>
        </w:trPr>
        <w:tc>
          <w:tcPr>
            <w:tcW w:w="707"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5159B0" w:rsidRPr="00F960EE" w:rsidRDefault="005159B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Прирост </w:t>
            </w:r>
            <w:r w:rsidRPr="00F960EE">
              <w:rPr>
                <w:rFonts w:ascii="PT Astra Serif" w:eastAsia="Times New Roman" w:hAnsi="PT Astra Serif" w:cs="Times New Roman"/>
                <w:sz w:val="20"/>
                <w:szCs w:val="20"/>
              </w:rPr>
              <w:lastRenderedPageBreak/>
              <w:t xml:space="preserve">производства овощей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 xml:space="preserve">к показателю, предусмотренному соглашением </w:t>
            </w:r>
            <w:r w:rsidRPr="00F960EE">
              <w:rPr>
                <w:rFonts w:ascii="PT Astra Serif" w:eastAsia="Times New Roman" w:hAnsi="PT Astra Serif" w:cs="Times New Roman"/>
                <w:sz w:val="20"/>
                <w:szCs w:val="20"/>
              </w:rPr>
              <w:br/>
              <w:t>с субъектом Российской Федерации за предыдущий год, тыс. тонн</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5159B0" w:rsidRPr="00F960EE" w:rsidTr="008F13A7">
        <w:trPr>
          <w:trHeight w:val="20"/>
        </w:trPr>
        <w:tc>
          <w:tcPr>
            <w:tcW w:w="707"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289 105,3</w:t>
            </w:r>
          </w:p>
        </w:tc>
        <w:tc>
          <w:tcPr>
            <w:tcW w:w="1417"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169 009,8</w:t>
            </w:r>
          </w:p>
        </w:tc>
        <w:tc>
          <w:tcPr>
            <w:tcW w:w="1278"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25 254,3</w:t>
            </w:r>
          </w:p>
        </w:tc>
        <w:tc>
          <w:tcPr>
            <w:tcW w:w="1134"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94 841,2</w:t>
            </w:r>
          </w:p>
        </w:tc>
        <w:tc>
          <w:tcPr>
            <w:tcW w:w="1559" w:type="dxa"/>
            <w:vMerge/>
            <w:shd w:val="clear" w:color="auto" w:fill="auto"/>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во всех формах хозяйствования</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35,3</w:t>
            </w:r>
          </w:p>
        </w:tc>
      </w:tr>
      <w:tr w:rsidR="005159B0" w:rsidRPr="00F960EE" w:rsidTr="008F13A7">
        <w:trPr>
          <w:trHeight w:val="20"/>
        </w:trPr>
        <w:tc>
          <w:tcPr>
            <w:tcW w:w="707"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5159B0" w:rsidRPr="00F960EE" w:rsidRDefault="005159B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Прирост производства овощей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 xml:space="preserve">к показателю, предусмотренному соглашением </w:t>
            </w:r>
            <w:r w:rsidRPr="00F960EE">
              <w:rPr>
                <w:rFonts w:ascii="PT Astra Serif" w:eastAsia="Times New Roman" w:hAnsi="PT Astra Serif" w:cs="Times New Roman"/>
                <w:sz w:val="20"/>
                <w:szCs w:val="20"/>
              </w:rPr>
              <w:br/>
              <w:t xml:space="preserve">с субъектом Российской Федерации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за предыдущий год, тыс. тонн</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5159B0" w:rsidRPr="00F960EE" w:rsidTr="008F13A7">
        <w:trPr>
          <w:trHeight w:val="20"/>
        </w:trPr>
        <w:tc>
          <w:tcPr>
            <w:tcW w:w="707"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271 607,6</w:t>
            </w:r>
          </w:p>
        </w:tc>
        <w:tc>
          <w:tcPr>
            <w:tcW w:w="1417"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154 093,6</w:t>
            </w:r>
          </w:p>
        </w:tc>
        <w:tc>
          <w:tcPr>
            <w:tcW w:w="1278"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23 025,5</w:t>
            </w:r>
          </w:p>
        </w:tc>
        <w:tc>
          <w:tcPr>
            <w:tcW w:w="1134"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94 488,5</w:t>
            </w:r>
          </w:p>
        </w:tc>
        <w:tc>
          <w:tcPr>
            <w:tcW w:w="1559" w:type="dxa"/>
            <w:vMerge/>
            <w:shd w:val="clear" w:color="auto" w:fill="auto"/>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во всех формах хозяйствования</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37,0</w:t>
            </w:r>
          </w:p>
        </w:tc>
      </w:tr>
      <w:tr w:rsidR="005159B0" w:rsidRPr="00F960EE" w:rsidTr="008F13A7">
        <w:trPr>
          <w:trHeight w:val="20"/>
        </w:trPr>
        <w:tc>
          <w:tcPr>
            <w:tcW w:w="707"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5159B0" w:rsidRPr="00F960EE" w:rsidRDefault="005159B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Прирост производства овощей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 xml:space="preserve">к показателю, предусмотренному соглашением </w:t>
            </w:r>
            <w:r w:rsidRPr="00F960EE">
              <w:rPr>
                <w:rFonts w:ascii="PT Astra Serif" w:eastAsia="Times New Roman" w:hAnsi="PT Astra Serif" w:cs="Times New Roman"/>
                <w:sz w:val="20"/>
                <w:szCs w:val="20"/>
              </w:rPr>
              <w:br/>
              <w:t xml:space="preserve">с субъектом Российской Федерации </w:t>
            </w:r>
            <w:r w:rsidRPr="00F960EE">
              <w:rPr>
                <w:rFonts w:ascii="PT Astra Serif" w:eastAsia="Times New Roman" w:hAnsi="PT Astra Serif" w:cs="Times New Roman"/>
                <w:sz w:val="20"/>
                <w:szCs w:val="20"/>
              </w:rPr>
              <w:br/>
              <w:t>за предыдущий год, тыс. тонн</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5159B0" w:rsidRPr="00F960EE" w:rsidTr="008F13A7">
        <w:trPr>
          <w:trHeight w:val="20"/>
        </w:trPr>
        <w:tc>
          <w:tcPr>
            <w:tcW w:w="707"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5159B0" w:rsidRPr="00F960EE" w:rsidRDefault="005159B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274 291,4</w:t>
            </w:r>
          </w:p>
        </w:tc>
        <w:tc>
          <w:tcPr>
            <w:tcW w:w="1417"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153 899,2</w:t>
            </w:r>
          </w:p>
        </w:tc>
        <w:tc>
          <w:tcPr>
            <w:tcW w:w="1278"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22 996,4</w:t>
            </w:r>
          </w:p>
        </w:tc>
        <w:tc>
          <w:tcPr>
            <w:tcW w:w="1134"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90 145,2</w:t>
            </w:r>
          </w:p>
        </w:tc>
        <w:tc>
          <w:tcPr>
            <w:tcW w:w="1559" w:type="dxa"/>
            <w:vMerge/>
            <w:shd w:val="clear" w:color="auto" w:fill="auto"/>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во всех формах хозяйствования</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37,5</w:t>
            </w:r>
          </w:p>
        </w:tc>
      </w:tr>
      <w:tr w:rsidR="005159B0" w:rsidRPr="00F960EE" w:rsidTr="008F13A7">
        <w:trPr>
          <w:trHeight w:val="20"/>
        </w:trPr>
        <w:tc>
          <w:tcPr>
            <w:tcW w:w="707"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5159B0" w:rsidRPr="00F960EE" w:rsidRDefault="005159B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Прирост производства овощей </w:t>
            </w:r>
            <w:r w:rsidRPr="00F960EE">
              <w:rPr>
                <w:rFonts w:ascii="PT Astra Serif" w:eastAsia="Times New Roman" w:hAnsi="PT Astra Serif" w:cs="Times New Roman"/>
                <w:sz w:val="20"/>
                <w:szCs w:val="20"/>
              </w:rPr>
              <w:br/>
              <w:t xml:space="preserve">в сельскохозяйственных </w:t>
            </w:r>
            <w:r w:rsidRPr="00F960EE">
              <w:rPr>
                <w:rFonts w:ascii="PT Astra Serif" w:eastAsia="Times New Roman" w:hAnsi="PT Astra Serif" w:cs="Times New Roman"/>
                <w:sz w:val="20"/>
                <w:szCs w:val="20"/>
              </w:rPr>
              <w:lastRenderedPageBreak/>
              <w:t xml:space="preserve">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 xml:space="preserve">к показателю, предусмотренному соглашением </w:t>
            </w:r>
            <w:r w:rsidRPr="00F960EE">
              <w:rPr>
                <w:rFonts w:ascii="PT Astra Serif" w:eastAsia="Times New Roman" w:hAnsi="PT Astra Serif" w:cs="Times New Roman"/>
                <w:sz w:val="20"/>
                <w:szCs w:val="20"/>
              </w:rPr>
              <w:br/>
              <w:t xml:space="preserve">с субъектом Российской Федерации </w:t>
            </w:r>
            <w:r w:rsidRPr="00F960EE">
              <w:rPr>
                <w:rFonts w:ascii="PT Astra Serif" w:eastAsia="Times New Roman" w:hAnsi="PT Astra Serif" w:cs="Times New Roman"/>
                <w:sz w:val="20"/>
                <w:szCs w:val="20"/>
              </w:rPr>
              <w:br/>
              <w:t>за предыдущий год, тыс. тонн</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5159B0" w:rsidRPr="00F960EE" w:rsidTr="008F13A7">
        <w:trPr>
          <w:trHeight w:val="20"/>
        </w:trPr>
        <w:tc>
          <w:tcPr>
            <w:tcW w:w="707"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274 291,4</w:t>
            </w:r>
          </w:p>
        </w:tc>
        <w:tc>
          <w:tcPr>
            <w:tcW w:w="1417"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153 899,2</w:t>
            </w:r>
          </w:p>
        </w:tc>
        <w:tc>
          <w:tcPr>
            <w:tcW w:w="1278"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22 996,4</w:t>
            </w:r>
          </w:p>
        </w:tc>
        <w:tc>
          <w:tcPr>
            <w:tcW w:w="1134"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90 145,2</w:t>
            </w:r>
          </w:p>
        </w:tc>
        <w:tc>
          <w:tcPr>
            <w:tcW w:w="1559" w:type="dxa"/>
            <w:vMerge/>
            <w:shd w:val="clear" w:color="auto" w:fill="auto"/>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во всех формах хозяйствования</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38,0</w:t>
            </w:r>
          </w:p>
        </w:tc>
      </w:tr>
      <w:tr w:rsidR="005159B0" w:rsidRPr="00F960EE" w:rsidTr="008F13A7">
        <w:trPr>
          <w:trHeight w:val="20"/>
        </w:trPr>
        <w:tc>
          <w:tcPr>
            <w:tcW w:w="707"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5159B0" w:rsidRPr="00F960EE" w:rsidRDefault="005159B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5159B0" w:rsidRPr="00F960EE" w:rsidRDefault="005159B0" w:rsidP="00885BDB">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Прирост производства овощей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 xml:space="preserve">к показателю, предусмотренному соглашением </w:t>
            </w:r>
            <w:r w:rsidRPr="00F960EE">
              <w:rPr>
                <w:rFonts w:ascii="PT Astra Serif" w:eastAsia="Times New Roman" w:hAnsi="PT Astra Serif" w:cs="Times New Roman"/>
                <w:sz w:val="20"/>
                <w:szCs w:val="20"/>
              </w:rPr>
              <w:br/>
              <w:t xml:space="preserve">с субъектом Российской Федерации </w:t>
            </w:r>
            <w:r w:rsidRPr="00F960EE">
              <w:rPr>
                <w:rFonts w:ascii="PT Astra Serif" w:eastAsia="Times New Roman" w:hAnsi="PT Astra Serif" w:cs="Times New Roman"/>
                <w:sz w:val="20"/>
                <w:szCs w:val="20"/>
              </w:rPr>
              <w:br/>
              <w:t>за предыдущий год, тыс. тонн</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5159B0" w:rsidRPr="00F960EE" w:rsidTr="008F13A7">
        <w:trPr>
          <w:trHeight w:val="64"/>
        </w:trPr>
        <w:tc>
          <w:tcPr>
            <w:tcW w:w="707"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5159B0" w:rsidRPr="00F960EE" w:rsidRDefault="005159B0" w:rsidP="00CE5E05">
            <w:pPr>
              <w:spacing w:after="0"/>
              <w:jc w:val="center"/>
              <w:rPr>
                <w:rFonts w:ascii="PT Astra Serif" w:hAnsi="PT Astra Serif"/>
                <w:color w:val="000000"/>
                <w:sz w:val="20"/>
                <w:szCs w:val="20"/>
              </w:rPr>
            </w:pPr>
            <w:r w:rsidRPr="00F960EE">
              <w:rPr>
                <w:rFonts w:ascii="PT Astra Serif" w:hAnsi="PT Astra Serif"/>
                <w:color w:val="000000"/>
                <w:sz w:val="20"/>
                <w:szCs w:val="20"/>
              </w:rPr>
              <w:t>274 291,4</w:t>
            </w:r>
          </w:p>
        </w:tc>
        <w:tc>
          <w:tcPr>
            <w:tcW w:w="1417" w:type="dxa"/>
            <w:gridSpan w:val="2"/>
            <w:vMerge w:val="restart"/>
            <w:shd w:val="clear" w:color="auto" w:fill="auto"/>
            <w:vAlign w:val="center"/>
          </w:tcPr>
          <w:p w:rsidR="005159B0" w:rsidRPr="00F960EE" w:rsidRDefault="005159B0" w:rsidP="00CE5E05">
            <w:pPr>
              <w:spacing w:after="0"/>
              <w:jc w:val="center"/>
              <w:rPr>
                <w:rFonts w:ascii="PT Astra Serif" w:hAnsi="PT Astra Serif"/>
                <w:color w:val="000000"/>
                <w:sz w:val="20"/>
                <w:szCs w:val="20"/>
              </w:rPr>
            </w:pPr>
            <w:r w:rsidRPr="00F960EE">
              <w:rPr>
                <w:rFonts w:ascii="PT Astra Serif" w:hAnsi="PT Astra Serif"/>
                <w:color w:val="000000"/>
                <w:sz w:val="20"/>
                <w:szCs w:val="20"/>
              </w:rPr>
              <w:t>153 899,2</w:t>
            </w:r>
          </w:p>
        </w:tc>
        <w:tc>
          <w:tcPr>
            <w:tcW w:w="1278" w:type="dxa"/>
            <w:vMerge w:val="restart"/>
            <w:shd w:val="clear" w:color="auto" w:fill="auto"/>
            <w:vAlign w:val="center"/>
          </w:tcPr>
          <w:p w:rsidR="005159B0" w:rsidRPr="00F960EE" w:rsidRDefault="005159B0" w:rsidP="00CE5E05">
            <w:pPr>
              <w:spacing w:after="0"/>
              <w:jc w:val="center"/>
              <w:rPr>
                <w:rFonts w:ascii="PT Astra Serif" w:hAnsi="PT Astra Serif"/>
                <w:color w:val="000000"/>
                <w:sz w:val="20"/>
                <w:szCs w:val="20"/>
              </w:rPr>
            </w:pPr>
            <w:r w:rsidRPr="00F960EE">
              <w:rPr>
                <w:rFonts w:ascii="PT Astra Serif" w:hAnsi="PT Astra Serif"/>
                <w:color w:val="000000"/>
                <w:sz w:val="20"/>
                <w:szCs w:val="20"/>
              </w:rPr>
              <w:t>22 996,4</w:t>
            </w:r>
          </w:p>
        </w:tc>
        <w:tc>
          <w:tcPr>
            <w:tcW w:w="1134" w:type="dxa"/>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5159B0" w:rsidRPr="00F960EE" w:rsidRDefault="005159B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90 145,2</w:t>
            </w:r>
          </w:p>
        </w:tc>
        <w:tc>
          <w:tcPr>
            <w:tcW w:w="1559" w:type="dxa"/>
            <w:vMerge/>
            <w:shd w:val="clear" w:color="auto" w:fill="auto"/>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во всех формах хозяйствования</w:t>
            </w:r>
          </w:p>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38,5</w:t>
            </w:r>
          </w:p>
        </w:tc>
      </w:tr>
      <w:tr w:rsidR="005159B0" w:rsidRPr="00F960EE" w:rsidTr="008F13A7">
        <w:trPr>
          <w:trHeight w:val="64"/>
        </w:trPr>
        <w:tc>
          <w:tcPr>
            <w:tcW w:w="707"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810" w:type="dxa"/>
            <w:vMerge/>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5159B0" w:rsidRPr="00F960EE" w:rsidRDefault="005159B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5159B0" w:rsidRPr="00F960EE" w:rsidRDefault="005159B0" w:rsidP="00742446">
            <w:pPr>
              <w:spacing w:after="0" w:line="240" w:lineRule="auto"/>
              <w:jc w:val="center"/>
              <w:rPr>
                <w:rFonts w:ascii="PT Astra Serif" w:hAnsi="PT Astra Serif" w:cs="Times New Roman"/>
                <w:sz w:val="20"/>
                <w:szCs w:val="20"/>
              </w:rPr>
            </w:pPr>
          </w:p>
        </w:tc>
        <w:tc>
          <w:tcPr>
            <w:tcW w:w="1417" w:type="dxa"/>
            <w:gridSpan w:val="2"/>
            <w:vMerge/>
            <w:shd w:val="clear" w:color="auto" w:fill="auto"/>
            <w:vAlign w:val="center"/>
          </w:tcPr>
          <w:p w:rsidR="005159B0" w:rsidRPr="00F960EE" w:rsidRDefault="005159B0" w:rsidP="00742446">
            <w:pPr>
              <w:spacing w:after="0" w:line="240" w:lineRule="auto"/>
              <w:jc w:val="center"/>
              <w:rPr>
                <w:rFonts w:ascii="PT Astra Serif" w:hAnsi="PT Astra Serif" w:cs="Times New Roman"/>
                <w:sz w:val="20"/>
                <w:szCs w:val="20"/>
              </w:rPr>
            </w:pPr>
          </w:p>
        </w:tc>
        <w:tc>
          <w:tcPr>
            <w:tcW w:w="1278" w:type="dxa"/>
            <w:vMerge/>
            <w:shd w:val="clear" w:color="auto" w:fill="auto"/>
            <w:vAlign w:val="center"/>
          </w:tcPr>
          <w:p w:rsidR="005159B0" w:rsidRPr="00F960EE" w:rsidRDefault="005159B0" w:rsidP="00742446">
            <w:pPr>
              <w:spacing w:after="0" w:line="240" w:lineRule="auto"/>
              <w:jc w:val="center"/>
              <w:rPr>
                <w:rFonts w:ascii="PT Astra Serif" w:hAnsi="PT Astra Serif" w:cs="Times New Roman"/>
                <w:sz w:val="20"/>
                <w:szCs w:val="20"/>
              </w:rPr>
            </w:pPr>
          </w:p>
        </w:tc>
        <w:tc>
          <w:tcPr>
            <w:tcW w:w="1134" w:type="dxa"/>
            <w:vMerge/>
            <w:shd w:val="clear" w:color="auto" w:fill="auto"/>
            <w:vAlign w:val="center"/>
          </w:tcPr>
          <w:p w:rsidR="005159B0" w:rsidRPr="00F960EE" w:rsidRDefault="005159B0" w:rsidP="00742446">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5159B0" w:rsidRPr="00F960EE" w:rsidRDefault="005159B0" w:rsidP="00742446">
            <w:pPr>
              <w:spacing w:after="0" w:line="240" w:lineRule="auto"/>
              <w:jc w:val="center"/>
              <w:rPr>
                <w:rFonts w:ascii="PT Astra Serif" w:hAnsi="PT Astra Serif" w:cs="Times New Roman"/>
                <w:sz w:val="20"/>
                <w:szCs w:val="20"/>
              </w:rPr>
            </w:pPr>
          </w:p>
        </w:tc>
        <w:tc>
          <w:tcPr>
            <w:tcW w:w="1559" w:type="dxa"/>
            <w:vMerge/>
            <w:shd w:val="clear" w:color="auto" w:fill="auto"/>
            <w:vAlign w:val="center"/>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tcPr>
          <w:p w:rsidR="005159B0" w:rsidRPr="00F960EE" w:rsidRDefault="005159B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Прирост производства овощей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 xml:space="preserve">к показателю, предусмотренному соглашением </w:t>
            </w:r>
            <w:r w:rsidRPr="00F960EE">
              <w:rPr>
                <w:rFonts w:ascii="PT Astra Serif" w:eastAsia="Times New Roman" w:hAnsi="PT Astra Serif" w:cs="Times New Roman"/>
                <w:sz w:val="20"/>
                <w:szCs w:val="20"/>
              </w:rPr>
              <w:br/>
              <w:t xml:space="preserve">с субъектом Российской Федерации </w:t>
            </w:r>
            <w:r w:rsidRPr="00F960EE">
              <w:rPr>
                <w:rFonts w:ascii="PT Astra Serif" w:eastAsia="Times New Roman" w:hAnsi="PT Astra Serif" w:cs="Times New Roman"/>
                <w:sz w:val="20"/>
                <w:szCs w:val="20"/>
              </w:rPr>
              <w:br/>
              <w:t>за предыдущий год, тыс. тонн</w:t>
            </w:r>
          </w:p>
        </w:tc>
        <w:tc>
          <w:tcPr>
            <w:tcW w:w="991" w:type="dxa"/>
            <w:shd w:val="clear" w:color="auto" w:fill="auto"/>
            <w:vAlign w:val="center"/>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5159B0" w:rsidRPr="00F960EE" w:rsidTr="008F13A7">
        <w:trPr>
          <w:trHeight w:val="20"/>
        </w:trPr>
        <w:tc>
          <w:tcPr>
            <w:tcW w:w="707" w:type="dxa"/>
            <w:vMerge w:val="restart"/>
            <w:shd w:val="clear" w:color="auto" w:fill="auto"/>
            <w:hideMark/>
          </w:tcPr>
          <w:p w:rsidR="005159B0" w:rsidRPr="00F960EE" w:rsidRDefault="005159B0"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c>
          <w:tcPr>
            <w:tcW w:w="1810" w:type="dxa"/>
            <w:vMerge w:val="restart"/>
            <w:shd w:val="clear" w:color="auto" w:fill="auto"/>
            <w:hideMark/>
          </w:tcPr>
          <w:p w:rsidR="005159B0" w:rsidRPr="00F960EE" w:rsidRDefault="005159B0" w:rsidP="00B16895">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w:t>
            </w:r>
          </w:p>
          <w:p w:rsidR="005159B0" w:rsidRPr="00F960EE" w:rsidRDefault="005159B0" w:rsidP="00B16895">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части затрат </w:t>
            </w:r>
            <w:r w:rsidRPr="00F960EE">
              <w:rPr>
                <w:rFonts w:ascii="PT Astra Serif" w:eastAsia="Times New Roman" w:hAnsi="PT Astra Serif" w:cs="Times New Roman"/>
                <w:sz w:val="20"/>
                <w:szCs w:val="20"/>
              </w:rPr>
              <w:br/>
              <w:t xml:space="preserve">на закладку </w:t>
            </w:r>
            <w:r w:rsidRPr="00F960EE">
              <w:rPr>
                <w:rFonts w:ascii="PT Astra Serif" w:eastAsia="Times New Roman" w:hAnsi="PT Astra Serif" w:cs="Times New Roman"/>
                <w:sz w:val="20"/>
                <w:szCs w:val="20"/>
              </w:rPr>
              <w:br/>
              <w:t xml:space="preserve">и (или) уход </w:t>
            </w:r>
            <w:r w:rsidRPr="00F960EE">
              <w:rPr>
                <w:rFonts w:ascii="PT Astra Serif" w:eastAsia="Times New Roman" w:hAnsi="PT Astra Serif" w:cs="Times New Roman"/>
                <w:sz w:val="20"/>
                <w:szCs w:val="20"/>
              </w:rPr>
              <w:br/>
              <w:t>за многолетними насаждениями</w:t>
            </w:r>
          </w:p>
        </w:tc>
        <w:tc>
          <w:tcPr>
            <w:tcW w:w="1373" w:type="dxa"/>
            <w:shd w:val="clear" w:color="auto" w:fill="auto"/>
            <w:vAlign w:val="center"/>
            <w:hideMark/>
          </w:tcPr>
          <w:p w:rsidR="005159B0" w:rsidRPr="00F960EE" w:rsidRDefault="005159B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5159B0" w:rsidRPr="00F960EE" w:rsidRDefault="005159B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45 008,9</w:t>
            </w:r>
          </w:p>
        </w:tc>
        <w:tc>
          <w:tcPr>
            <w:tcW w:w="1417" w:type="dxa"/>
            <w:gridSpan w:val="2"/>
            <w:shd w:val="clear" w:color="auto" w:fill="auto"/>
            <w:vAlign w:val="center"/>
          </w:tcPr>
          <w:p w:rsidR="005159B0" w:rsidRPr="00F960EE" w:rsidRDefault="005159B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29 956,8</w:t>
            </w:r>
          </w:p>
        </w:tc>
        <w:tc>
          <w:tcPr>
            <w:tcW w:w="1278" w:type="dxa"/>
            <w:shd w:val="clear" w:color="auto" w:fill="auto"/>
            <w:vAlign w:val="center"/>
          </w:tcPr>
          <w:p w:rsidR="005159B0" w:rsidRPr="00F960EE" w:rsidRDefault="005159B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15 052,1</w:t>
            </w:r>
          </w:p>
        </w:tc>
        <w:tc>
          <w:tcPr>
            <w:tcW w:w="1134" w:type="dxa"/>
            <w:shd w:val="clear" w:color="auto" w:fill="auto"/>
            <w:vAlign w:val="center"/>
          </w:tcPr>
          <w:p w:rsidR="005159B0" w:rsidRPr="00F960EE" w:rsidRDefault="005159B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tcBorders>
              <w:bottom w:val="single" w:sz="4" w:space="0" w:color="auto"/>
            </w:tcBorders>
            <w:shd w:val="clear" w:color="auto" w:fill="auto"/>
            <w:vAlign w:val="center"/>
          </w:tcPr>
          <w:p w:rsidR="005159B0" w:rsidRPr="00F960EE" w:rsidRDefault="005159B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vAlign w:val="center"/>
            <w:hideMark/>
          </w:tcPr>
          <w:p w:rsidR="005159B0" w:rsidRPr="00F960EE" w:rsidRDefault="005159B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5159B0" w:rsidRPr="00F960EE" w:rsidRDefault="005159B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FF0EF1">
        <w:trPr>
          <w:trHeight w:val="20"/>
        </w:trPr>
        <w:tc>
          <w:tcPr>
            <w:tcW w:w="707"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11 189,2</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9 287,0</w:t>
            </w:r>
          </w:p>
        </w:tc>
        <w:tc>
          <w:tcPr>
            <w:tcW w:w="1278" w:type="dxa"/>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1 902,2</w:t>
            </w:r>
          </w:p>
        </w:tc>
        <w:tc>
          <w:tcPr>
            <w:tcW w:w="1134" w:type="dxa"/>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tcBorders>
              <w:bottom w:val="single" w:sz="4" w:space="0" w:color="auto"/>
            </w:tcBorders>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hideMark/>
          </w:tcPr>
          <w:p w:rsidR="004F5712" w:rsidRPr="00F960EE" w:rsidRDefault="004F5712"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hideMark/>
          </w:tcPr>
          <w:p w:rsidR="004F5712" w:rsidRPr="00F960EE" w:rsidRDefault="004F5712"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0,04</w:t>
            </w:r>
          </w:p>
        </w:tc>
      </w:tr>
      <w:tr w:rsidR="004F5712" w:rsidRPr="00F960EE" w:rsidTr="008F13A7">
        <w:trPr>
          <w:trHeight w:val="1039"/>
        </w:trPr>
        <w:tc>
          <w:tcPr>
            <w:tcW w:w="707"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33 819,7</w:t>
            </w:r>
          </w:p>
        </w:tc>
        <w:tc>
          <w:tcPr>
            <w:tcW w:w="1417"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20 669,8</w:t>
            </w:r>
          </w:p>
        </w:tc>
        <w:tc>
          <w:tcPr>
            <w:tcW w:w="1278"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13 149,9</w:t>
            </w:r>
          </w:p>
        </w:tc>
        <w:tc>
          <w:tcPr>
            <w:tcW w:w="1134"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tcBorders>
              <w:top w:val="single" w:sz="4" w:space="0" w:color="auto"/>
            </w:tcBorders>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4F5712" w:rsidRPr="00F960EE" w:rsidRDefault="004F5712" w:rsidP="00D8444F">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4F5712" w:rsidRPr="00F960EE" w:rsidRDefault="004F5712" w:rsidP="00034CC0">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0,03</w:t>
            </w:r>
          </w:p>
        </w:tc>
      </w:tr>
      <w:tr w:rsidR="004F5712" w:rsidRPr="00F960EE" w:rsidTr="008F13A7">
        <w:trPr>
          <w:trHeight w:val="1039"/>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417"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8"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134"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6"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FF0EF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Площадь уходных работ 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tcPr>
          <w:p w:rsidR="004F5712" w:rsidRPr="00F960EE" w:rsidRDefault="004F5712" w:rsidP="00444497">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0,060</w:t>
            </w: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E13852">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417"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8"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134"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6"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FF0EF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Площадь уходных работ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vMerge/>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E13852">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417"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8"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134"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6"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FF0EF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w:t>
            </w:r>
            <w:r w:rsidRPr="00F960EE">
              <w:rPr>
                <w:rFonts w:ascii="PT Astra Serif" w:eastAsia="Times New Roman" w:hAnsi="PT Astra Serif" w:cs="Times New Roman"/>
                <w:sz w:val="20"/>
                <w:szCs w:val="20"/>
              </w:rPr>
              <w:lastRenderedPageBreak/>
              <w:t>хозяйствах, включая индивидуальных предпринимателей, тыс. га</w:t>
            </w:r>
          </w:p>
        </w:tc>
        <w:tc>
          <w:tcPr>
            <w:tcW w:w="991" w:type="dxa"/>
            <w:vMerge/>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E13852">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417"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8"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134"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6"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FF0EF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vMerge/>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E13852">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w:t>
            </w:r>
            <w:r w:rsidRPr="00F960EE">
              <w:rPr>
                <w:rFonts w:ascii="PT Astra Serif" w:eastAsia="Times New Roman" w:hAnsi="PT Astra Serif" w:cs="Times New Roman"/>
                <w:sz w:val="20"/>
                <w:szCs w:val="20"/>
              </w:rPr>
              <w:lastRenderedPageBreak/>
              <w:t>предпринимателей, тыс. га</w:t>
            </w:r>
          </w:p>
        </w:tc>
        <w:tc>
          <w:tcPr>
            <w:tcW w:w="991" w:type="dxa"/>
            <w:vMerge w:val="restart"/>
            <w:shd w:val="clear" w:color="auto" w:fill="auto"/>
            <w:vAlign w:val="center"/>
          </w:tcPr>
          <w:p w:rsidR="004F5712" w:rsidRPr="00F960EE" w:rsidRDefault="004F5712" w:rsidP="00444497">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0,0</w:t>
            </w: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417"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8"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134"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6"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FF0EF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vMerge/>
            <w:shd w:val="clear" w:color="auto" w:fill="auto"/>
            <w:vAlign w:val="center"/>
          </w:tcPr>
          <w:p w:rsidR="004F5712" w:rsidRPr="00F960EE" w:rsidRDefault="004F5712" w:rsidP="00444497">
            <w:pPr>
              <w:spacing w:after="0" w:line="240" w:lineRule="auto"/>
              <w:jc w:val="center"/>
              <w:rPr>
                <w:rFonts w:ascii="PT Astra Serif" w:hAnsi="PT Astra Serif" w:cs="Times New Roman"/>
                <w:sz w:val="20"/>
                <w:szCs w:val="20"/>
              </w:rPr>
            </w:pPr>
          </w:p>
        </w:tc>
      </w:tr>
      <w:tr w:rsidR="004F5712" w:rsidRPr="00F960EE" w:rsidTr="00FF0EF1">
        <w:trPr>
          <w:trHeight w:val="185"/>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w:t>
            </w:r>
          </w:p>
        </w:tc>
        <w:tc>
          <w:tcPr>
            <w:tcW w:w="1356"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4F5712" w:rsidRPr="00F960EE" w:rsidRDefault="004F5712"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E13852">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vMerge w:val="restart"/>
            <w:shd w:val="clear" w:color="auto" w:fill="auto"/>
            <w:vAlign w:val="center"/>
          </w:tcPr>
          <w:p w:rsidR="004F5712" w:rsidRPr="00F960EE" w:rsidRDefault="004F5712" w:rsidP="00444497">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4F5712" w:rsidRPr="00F960EE" w:rsidTr="008F13A7">
        <w:trPr>
          <w:trHeight w:val="43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417"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8"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134"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276" w:type="dxa"/>
            <w:gridSpan w:val="2"/>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FF0EF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w:t>
            </w:r>
            <w:r w:rsidRPr="00F960EE">
              <w:rPr>
                <w:rFonts w:ascii="PT Astra Serif" w:eastAsia="Times New Roman" w:hAnsi="PT Astra Serif" w:cs="Times New Roman"/>
                <w:sz w:val="20"/>
                <w:szCs w:val="20"/>
              </w:rPr>
              <w:lastRenderedPageBreak/>
              <w:t xml:space="preserve">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vMerge/>
            <w:shd w:val="clear" w:color="auto" w:fill="auto"/>
            <w:vAlign w:val="center"/>
          </w:tcPr>
          <w:p w:rsidR="004F5712" w:rsidRPr="00F960EE" w:rsidRDefault="004F5712" w:rsidP="00444497">
            <w:pPr>
              <w:spacing w:after="0" w:line="240" w:lineRule="auto"/>
              <w:jc w:val="center"/>
              <w:rPr>
                <w:rFonts w:ascii="PT Astra Serif" w:hAnsi="PT Astra Serif" w:cs="Times New Roman"/>
                <w:sz w:val="20"/>
                <w:szCs w:val="20"/>
              </w:rPr>
            </w:pPr>
          </w:p>
        </w:tc>
      </w:tr>
      <w:tr w:rsidR="004F5712" w:rsidRPr="00F960EE" w:rsidTr="008F13A7">
        <w:trPr>
          <w:trHeight w:val="285"/>
        </w:trPr>
        <w:tc>
          <w:tcPr>
            <w:tcW w:w="707" w:type="dxa"/>
            <w:vMerge w:val="restart"/>
            <w:shd w:val="clear" w:color="auto" w:fill="auto"/>
          </w:tcPr>
          <w:p w:rsidR="004F5712" w:rsidRPr="00F960EE" w:rsidRDefault="004F5712" w:rsidP="00FF0EF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2.2.</w:t>
            </w:r>
          </w:p>
        </w:tc>
        <w:tc>
          <w:tcPr>
            <w:tcW w:w="1810" w:type="dxa"/>
            <w:vMerge w:val="restart"/>
            <w:shd w:val="clear" w:color="auto" w:fill="auto"/>
          </w:tcPr>
          <w:p w:rsidR="004F5712" w:rsidRPr="00F960EE" w:rsidRDefault="004F5712" w:rsidP="00E1385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Возмещение части затрат </w:t>
            </w:r>
            <w:r w:rsidRPr="00F960EE">
              <w:rPr>
                <w:rFonts w:ascii="PT Astra Serif" w:eastAsia="Times New Roman" w:hAnsi="PT Astra Serif" w:cs="Times New Roman"/>
                <w:sz w:val="20"/>
                <w:szCs w:val="20"/>
              </w:rPr>
              <w:br/>
              <w:t>на закладку многолетних насаждений</w:t>
            </w: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89 292,0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77 684,0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11 608,0</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8F13A7">
        <w:trPr>
          <w:trHeight w:val="277"/>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4F5712" w:rsidRPr="00F960EE" w:rsidRDefault="004F5712" w:rsidP="00E138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8F13A7">
        <w:trPr>
          <w:trHeight w:val="277"/>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74244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4F5712" w:rsidRPr="00F960EE" w:rsidRDefault="004F5712" w:rsidP="0074244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4F5712">
        <w:trPr>
          <w:trHeight w:val="113"/>
        </w:trPr>
        <w:tc>
          <w:tcPr>
            <w:tcW w:w="707"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20 258,4</w:t>
            </w:r>
          </w:p>
        </w:tc>
        <w:tc>
          <w:tcPr>
            <w:tcW w:w="1417" w:type="dxa"/>
            <w:gridSpan w:val="2"/>
            <w:vMerge w:val="restart"/>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17 624,8</w:t>
            </w:r>
          </w:p>
        </w:tc>
        <w:tc>
          <w:tcPr>
            <w:tcW w:w="1278" w:type="dxa"/>
            <w:vMerge w:val="restart"/>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2 633,6</w:t>
            </w:r>
          </w:p>
        </w:tc>
        <w:tc>
          <w:tcPr>
            <w:tcW w:w="1134" w:type="dxa"/>
            <w:vMerge w:val="restart"/>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4F571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tcPr>
          <w:p w:rsidR="004F5712" w:rsidRPr="00F960EE" w:rsidRDefault="004F5712" w:rsidP="004F571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0,03</w:t>
            </w:r>
          </w:p>
        </w:tc>
      </w:tr>
      <w:tr w:rsidR="004F5712" w:rsidRPr="00F960EE" w:rsidTr="004F5712">
        <w:trPr>
          <w:trHeight w:val="112"/>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4F5712" w:rsidRPr="00F960EE" w:rsidRDefault="004F5712" w:rsidP="00742446">
            <w:pPr>
              <w:spacing w:after="0"/>
              <w:jc w:val="center"/>
              <w:rPr>
                <w:rFonts w:ascii="PT Astra Serif" w:hAnsi="PT Astra Serif"/>
                <w:color w:val="000000"/>
                <w:sz w:val="20"/>
                <w:szCs w:val="20"/>
              </w:rPr>
            </w:pPr>
          </w:p>
        </w:tc>
        <w:tc>
          <w:tcPr>
            <w:tcW w:w="1417" w:type="dxa"/>
            <w:gridSpan w:val="2"/>
            <w:vMerge/>
            <w:shd w:val="clear" w:color="auto" w:fill="auto"/>
            <w:vAlign w:val="center"/>
          </w:tcPr>
          <w:p w:rsidR="004F5712" w:rsidRPr="00F960EE" w:rsidRDefault="004F5712" w:rsidP="00742446">
            <w:pPr>
              <w:spacing w:after="0"/>
              <w:jc w:val="center"/>
              <w:rPr>
                <w:rFonts w:ascii="PT Astra Serif" w:hAnsi="PT Astra Serif"/>
                <w:color w:val="000000"/>
                <w:sz w:val="20"/>
                <w:szCs w:val="20"/>
              </w:rPr>
            </w:pPr>
          </w:p>
        </w:tc>
        <w:tc>
          <w:tcPr>
            <w:tcW w:w="1278" w:type="dxa"/>
            <w:vMerge/>
            <w:shd w:val="clear" w:color="auto" w:fill="auto"/>
            <w:vAlign w:val="center"/>
          </w:tcPr>
          <w:p w:rsidR="004F5712" w:rsidRPr="00F960EE" w:rsidRDefault="004F5712" w:rsidP="00742446">
            <w:pPr>
              <w:spacing w:after="0"/>
              <w:jc w:val="center"/>
              <w:rPr>
                <w:rFonts w:ascii="PT Astra Serif" w:hAnsi="PT Astra Serif"/>
                <w:sz w:val="20"/>
                <w:szCs w:val="20"/>
              </w:rPr>
            </w:pPr>
          </w:p>
        </w:tc>
        <w:tc>
          <w:tcPr>
            <w:tcW w:w="1134" w:type="dxa"/>
            <w:vMerge/>
            <w:shd w:val="clear" w:color="auto" w:fill="auto"/>
            <w:vAlign w:val="center"/>
          </w:tcPr>
          <w:p w:rsidR="004F5712" w:rsidRPr="00F960EE" w:rsidRDefault="004F5712" w:rsidP="00742446">
            <w:pPr>
              <w:spacing w:after="0"/>
              <w:jc w:val="center"/>
              <w:rPr>
                <w:rFonts w:ascii="PT Astra Serif" w:hAnsi="PT Astra Serif"/>
                <w:color w:val="000000"/>
                <w:sz w:val="20"/>
                <w:szCs w:val="20"/>
              </w:rPr>
            </w:pPr>
          </w:p>
        </w:tc>
        <w:tc>
          <w:tcPr>
            <w:tcW w:w="1276" w:type="dxa"/>
            <w:gridSpan w:val="2"/>
            <w:vMerge/>
            <w:shd w:val="clear" w:color="auto" w:fill="auto"/>
            <w:vAlign w:val="center"/>
          </w:tcPr>
          <w:p w:rsidR="004F5712" w:rsidRPr="00F960EE" w:rsidRDefault="004F5712" w:rsidP="00742446">
            <w:pPr>
              <w:spacing w:after="0"/>
              <w:jc w:val="center"/>
              <w:rPr>
                <w:rFonts w:ascii="PT Astra Serif" w:hAnsi="PT Astra Serif"/>
                <w:color w:val="000000"/>
                <w:sz w:val="20"/>
                <w:szCs w:val="20"/>
              </w:rPr>
            </w:pP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4F571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Площадь уходных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0,09</w:t>
            </w:r>
          </w:p>
        </w:tc>
      </w:tr>
      <w:tr w:rsidR="004F5712" w:rsidRPr="00F960EE" w:rsidTr="008F13A7">
        <w:trPr>
          <w:trHeight w:val="1039"/>
        </w:trPr>
        <w:tc>
          <w:tcPr>
            <w:tcW w:w="707"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17 258,4</w:t>
            </w:r>
          </w:p>
        </w:tc>
        <w:tc>
          <w:tcPr>
            <w:tcW w:w="1417"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color w:val="000000"/>
                <w:sz w:val="20"/>
                <w:szCs w:val="20"/>
              </w:rPr>
              <w:t>15 014,8</w:t>
            </w:r>
          </w:p>
        </w:tc>
        <w:tc>
          <w:tcPr>
            <w:tcW w:w="1278"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color w:val="000000"/>
                <w:sz w:val="20"/>
                <w:szCs w:val="20"/>
              </w:rPr>
              <w:t>2 243,6</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4F5712" w:rsidRPr="00F960EE" w:rsidRDefault="004F5712"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4F5712" w:rsidRPr="00F960EE" w:rsidRDefault="004F5712"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0,011</w:t>
            </w:r>
          </w:p>
        </w:tc>
      </w:tr>
      <w:tr w:rsidR="004F5712" w:rsidRPr="00F960EE" w:rsidTr="008F13A7">
        <w:trPr>
          <w:trHeight w:val="1039"/>
        </w:trPr>
        <w:tc>
          <w:tcPr>
            <w:tcW w:w="707"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4F5712" w:rsidRPr="00F960EE" w:rsidRDefault="004F5712"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17 258,4</w:t>
            </w:r>
          </w:p>
        </w:tc>
        <w:tc>
          <w:tcPr>
            <w:tcW w:w="1417"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color w:val="000000"/>
                <w:sz w:val="20"/>
                <w:szCs w:val="20"/>
              </w:rPr>
              <w:t>15 014,8</w:t>
            </w:r>
          </w:p>
        </w:tc>
        <w:tc>
          <w:tcPr>
            <w:tcW w:w="1278"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color w:val="000000"/>
                <w:sz w:val="20"/>
                <w:szCs w:val="20"/>
              </w:rPr>
              <w:t>2 243,6</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4F5712" w:rsidRPr="00F960EE" w:rsidRDefault="004F5712" w:rsidP="007502AB">
            <w:pPr>
              <w:spacing w:after="0" w:line="240" w:lineRule="auto"/>
              <w:rPr>
                <w:rFonts w:ascii="PT Astra Serif" w:hAnsi="PT Astra Serif" w:cs="Times New Roman"/>
                <w:b/>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4F5712" w:rsidRPr="00F960EE" w:rsidRDefault="004F5712"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0,011</w:t>
            </w:r>
          </w:p>
        </w:tc>
      </w:tr>
      <w:tr w:rsidR="004F5712" w:rsidRPr="00F960EE" w:rsidTr="00D93393">
        <w:trPr>
          <w:trHeight w:val="752"/>
        </w:trPr>
        <w:tc>
          <w:tcPr>
            <w:tcW w:w="707"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17 258,4</w:t>
            </w:r>
          </w:p>
        </w:tc>
        <w:tc>
          <w:tcPr>
            <w:tcW w:w="1417"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color w:val="000000"/>
                <w:sz w:val="20"/>
                <w:szCs w:val="20"/>
              </w:rPr>
              <w:t>15 014,8</w:t>
            </w:r>
          </w:p>
        </w:tc>
        <w:tc>
          <w:tcPr>
            <w:tcW w:w="1278"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color w:val="000000"/>
                <w:sz w:val="20"/>
                <w:szCs w:val="20"/>
              </w:rPr>
              <w:t>2 243,6</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4F5712" w:rsidRPr="00F960EE" w:rsidRDefault="004F5712"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4F5712" w:rsidRPr="00F960EE" w:rsidRDefault="004F5712"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0,011</w:t>
            </w:r>
          </w:p>
        </w:tc>
      </w:tr>
      <w:tr w:rsidR="004F5712" w:rsidRPr="00F960EE" w:rsidTr="008F13A7">
        <w:trPr>
          <w:trHeight w:val="1039"/>
        </w:trPr>
        <w:tc>
          <w:tcPr>
            <w:tcW w:w="707"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17 258,4</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15 014,8</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2 243,6</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4F5712" w:rsidRPr="00F960EE" w:rsidRDefault="004F5712"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закладки многолетних насаждений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га</w:t>
            </w:r>
          </w:p>
        </w:tc>
        <w:tc>
          <w:tcPr>
            <w:tcW w:w="991" w:type="dxa"/>
            <w:shd w:val="clear" w:color="auto" w:fill="auto"/>
            <w:vAlign w:val="center"/>
            <w:hideMark/>
          </w:tcPr>
          <w:p w:rsidR="004F5712" w:rsidRPr="00F960EE" w:rsidRDefault="004F5712"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0,011</w:t>
            </w:r>
          </w:p>
        </w:tc>
      </w:tr>
      <w:tr w:rsidR="004F5712" w:rsidRPr="00F960EE" w:rsidTr="0071132A">
        <w:trPr>
          <w:trHeight w:val="243"/>
        </w:trPr>
        <w:tc>
          <w:tcPr>
            <w:tcW w:w="707" w:type="dxa"/>
            <w:vMerge w:val="restart"/>
            <w:shd w:val="clear" w:color="auto" w:fill="auto"/>
          </w:tcPr>
          <w:p w:rsidR="004F5712" w:rsidRPr="00F960EE" w:rsidRDefault="004F5712" w:rsidP="007113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2.3.</w:t>
            </w:r>
          </w:p>
        </w:tc>
        <w:tc>
          <w:tcPr>
            <w:tcW w:w="1810" w:type="dxa"/>
            <w:vMerge w:val="restart"/>
            <w:shd w:val="clear" w:color="auto" w:fill="auto"/>
          </w:tcPr>
          <w:p w:rsidR="004F5712" w:rsidRPr="00F960EE" w:rsidRDefault="004F5712" w:rsidP="0071132A">
            <w:pPr>
              <w:spacing w:after="0" w:line="240" w:lineRule="auto"/>
              <w:rPr>
                <w:rFonts w:ascii="PT Astra Serif" w:hAnsi="PT Astra Serif"/>
                <w:sz w:val="20"/>
                <w:szCs w:val="20"/>
              </w:rPr>
            </w:pPr>
            <w:r w:rsidRPr="00F960EE">
              <w:rPr>
                <w:rFonts w:ascii="PT Astra Serif" w:hAnsi="PT Astra Serif"/>
                <w:sz w:val="20"/>
                <w:szCs w:val="20"/>
              </w:rPr>
              <w:t>Мероприятие 3.</w:t>
            </w:r>
          </w:p>
          <w:p w:rsidR="004F5712" w:rsidRPr="00F960EE" w:rsidRDefault="004F5712" w:rsidP="0071132A">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lastRenderedPageBreak/>
              <w:t xml:space="preserve">Возмещение части затрат на уход </w:t>
            </w:r>
            <w:r w:rsidRPr="00F960EE">
              <w:rPr>
                <w:rFonts w:ascii="PT Astra Serif" w:hAnsi="PT Astra Serif"/>
                <w:sz w:val="20"/>
                <w:szCs w:val="20"/>
              </w:rPr>
              <w:br/>
              <w:t>за многолетними насаждениями</w:t>
            </w: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12 000,0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10 440,0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1 560,0</w:t>
            </w:r>
          </w:p>
        </w:tc>
        <w:tc>
          <w:tcPr>
            <w:tcW w:w="1134"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71132A">
        <w:trPr>
          <w:trHeight w:val="247"/>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CE7029">
        <w:trPr>
          <w:trHeight w:val="265"/>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CE7029">
        <w:trPr>
          <w:trHeight w:val="269"/>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4F5712" w:rsidRPr="00F960EE" w:rsidRDefault="004F5712" w:rsidP="00CE702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4F5712" w:rsidRPr="00F960EE" w:rsidTr="008F13A7">
        <w:trPr>
          <w:trHeight w:val="1039"/>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3 000,0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2 610,0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390,0</w:t>
            </w:r>
          </w:p>
        </w:tc>
        <w:tc>
          <w:tcPr>
            <w:tcW w:w="1134"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tcPr>
          <w:p w:rsidR="004F5712" w:rsidRPr="00F960EE" w:rsidRDefault="004F5712" w:rsidP="003E4BE8">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0,1</w:t>
            </w:r>
          </w:p>
        </w:tc>
      </w:tr>
      <w:tr w:rsidR="004F5712" w:rsidRPr="00F960EE" w:rsidTr="008F13A7">
        <w:trPr>
          <w:trHeight w:val="1039"/>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3 000,0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2 610,0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390,0</w:t>
            </w:r>
          </w:p>
        </w:tc>
        <w:tc>
          <w:tcPr>
            <w:tcW w:w="1134"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tcPr>
          <w:p w:rsidR="004F5712" w:rsidRPr="00F960EE" w:rsidRDefault="004F5712" w:rsidP="003E4BE8">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0,1</w:t>
            </w:r>
          </w:p>
        </w:tc>
      </w:tr>
      <w:tr w:rsidR="004F5712" w:rsidRPr="00F960EE" w:rsidTr="008F13A7">
        <w:trPr>
          <w:trHeight w:val="1039"/>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3 000,0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2 610,0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390,0</w:t>
            </w:r>
          </w:p>
        </w:tc>
        <w:tc>
          <w:tcPr>
            <w:tcW w:w="1134"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tcPr>
          <w:p w:rsidR="004F5712" w:rsidRPr="00F960EE" w:rsidRDefault="004F5712" w:rsidP="003E4BE8">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0,1</w:t>
            </w:r>
          </w:p>
        </w:tc>
      </w:tr>
      <w:tr w:rsidR="004F5712" w:rsidRPr="00F960EE" w:rsidTr="008F13A7">
        <w:trPr>
          <w:trHeight w:val="1039"/>
        </w:trPr>
        <w:tc>
          <w:tcPr>
            <w:tcW w:w="707"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810"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4F5712" w:rsidRPr="00F960EE" w:rsidRDefault="004F5712"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3 000,0</w:t>
            </w:r>
          </w:p>
        </w:tc>
        <w:tc>
          <w:tcPr>
            <w:tcW w:w="1417" w:type="dxa"/>
            <w:gridSpan w:val="2"/>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2 610,0</w:t>
            </w:r>
          </w:p>
        </w:tc>
        <w:tc>
          <w:tcPr>
            <w:tcW w:w="1278" w:type="dxa"/>
            <w:shd w:val="clear" w:color="auto" w:fill="auto"/>
            <w:vAlign w:val="center"/>
          </w:tcPr>
          <w:p w:rsidR="004F5712" w:rsidRPr="00F960EE" w:rsidRDefault="004F5712" w:rsidP="00742446">
            <w:pPr>
              <w:spacing w:after="0"/>
              <w:jc w:val="center"/>
              <w:rPr>
                <w:rFonts w:ascii="PT Astra Serif" w:hAnsi="PT Astra Serif"/>
                <w:sz w:val="20"/>
                <w:szCs w:val="20"/>
              </w:rPr>
            </w:pPr>
            <w:r w:rsidRPr="00F960EE">
              <w:rPr>
                <w:rFonts w:ascii="PT Astra Serif" w:hAnsi="PT Astra Serif"/>
                <w:sz w:val="20"/>
                <w:szCs w:val="20"/>
              </w:rPr>
              <w:t>390,0</w:t>
            </w:r>
          </w:p>
        </w:tc>
        <w:tc>
          <w:tcPr>
            <w:tcW w:w="1134" w:type="dxa"/>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4F5712" w:rsidRPr="00F960EE" w:rsidRDefault="004F5712" w:rsidP="00CE7029">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tcPr>
          <w:p w:rsidR="004F5712" w:rsidRPr="00F960EE" w:rsidRDefault="004F5712"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4F5712" w:rsidRPr="00F960EE" w:rsidRDefault="004F5712"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уходных работ </w:t>
            </w:r>
            <w:r w:rsidRPr="00F960EE">
              <w:rPr>
                <w:rFonts w:ascii="PT Astra Serif" w:eastAsia="Times New Roman" w:hAnsi="PT Astra Serif" w:cs="Times New Roman"/>
                <w:sz w:val="20"/>
                <w:szCs w:val="20"/>
              </w:rPr>
              <w:br/>
              <w:t xml:space="preserve">за многолетними насаждениями </w:t>
            </w:r>
            <w:r w:rsidRPr="00F960EE">
              <w:rPr>
                <w:rFonts w:ascii="PT Astra Serif" w:eastAsia="Times New Roman" w:hAnsi="PT Astra Serif" w:cs="Times New Roman"/>
                <w:sz w:val="20"/>
                <w:szCs w:val="20"/>
              </w:rPr>
              <w:br/>
              <w:t xml:space="preserve">(до вступления </w:t>
            </w:r>
            <w:r w:rsidRPr="00F960EE">
              <w:rPr>
                <w:rFonts w:ascii="PT Astra Serif" w:eastAsia="Times New Roman" w:hAnsi="PT Astra Serif" w:cs="Times New Roman"/>
                <w:sz w:val="20"/>
                <w:szCs w:val="20"/>
              </w:rPr>
              <w:br/>
              <w:t xml:space="preserve">в товарное плодоношение, </w:t>
            </w:r>
            <w:r w:rsidRPr="00F960EE">
              <w:rPr>
                <w:rFonts w:ascii="PT Astra Serif" w:eastAsia="Times New Roman" w:hAnsi="PT Astra Serif" w:cs="Times New Roman"/>
                <w:sz w:val="20"/>
                <w:szCs w:val="20"/>
              </w:rPr>
              <w:br/>
              <w:t xml:space="preserve">но не более 3 лет </w:t>
            </w:r>
            <w:r w:rsidRPr="00F960EE">
              <w:rPr>
                <w:rFonts w:ascii="PT Astra Serif" w:eastAsia="Times New Roman" w:hAnsi="PT Astra Serif" w:cs="Times New Roman"/>
                <w:sz w:val="20"/>
                <w:szCs w:val="20"/>
              </w:rPr>
              <w:br/>
              <w:t xml:space="preserve">с момента закладки </w:t>
            </w:r>
            <w:r w:rsidRPr="00F960EE">
              <w:rPr>
                <w:rFonts w:ascii="PT Astra Serif" w:eastAsia="Times New Roman" w:hAnsi="PT Astra Serif" w:cs="Times New Roman"/>
                <w:sz w:val="20"/>
                <w:szCs w:val="20"/>
              </w:rPr>
              <w:br/>
              <w:t xml:space="preserve">для садов интенсивного типа)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га</w:t>
            </w:r>
          </w:p>
        </w:tc>
        <w:tc>
          <w:tcPr>
            <w:tcW w:w="991" w:type="dxa"/>
            <w:shd w:val="clear" w:color="auto" w:fill="auto"/>
            <w:vAlign w:val="center"/>
          </w:tcPr>
          <w:p w:rsidR="004F5712" w:rsidRPr="00F960EE" w:rsidRDefault="004F5712" w:rsidP="003E4BE8">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0,1</w:t>
            </w:r>
          </w:p>
        </w:tc>
      </w:tr>
      <w:tr w:rsidR="007B32C0" w:rsidRPr="00F960EE" w:rsidTr="008F13A7">
        <w:trPr>
          <w:trHeight w:val="245"/>
        </w:trPr>
        <w:tc>
          <w:tcPr>
            <w:tcW w:w="707" w:type="dxa"/>
            <w:vMerge w:val="restart"/>
            <w:shd w:val="clear" w:color="auto" w:fill="auto"/>
          </w:tcPr>
          <w:p w:rsidR="007B32C0" w:rsidRPr="00F960EE" w:rsidRDefault="00D9339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2.4</w:t>
            </w:r>
            <w:r w:rsidR="007B32C0" w:rsidRPr="00F960EE">
              <w:rPr>
                <w:rFonts w:ascii="PT Astra Serif" w:eastAsia="Times New Roman" w:hAnsi="PT Astra Serif" w:cs="Times New Roman"/>
                <w:sz w:val="20"/>
                <w:szCs w:val="20"/>
              </w:rPr>
              <w:t>.</w:t>
            </w:r>
          </w:p>
        </w:tc>
        <w:tc>
          <w:tcPr>
            <w:tcW w:w="1810" w:type="dxa"/>
            <w:vMerge w:val="restart"/>
            <w:shd w:val="clear" w:color="auto" w:fill="auto"/>
          </w:tcPr>
          <w:p w:rsidR="007B32C0" w:rsidRPr="00F960EE" w:rsidRDefault="00D9339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4</w:t>
            </w:r>
            <w:r w:rsidR="007B32C0" w:rsidRPr="00F960EE">
              <w:rPr>
                <w:rFonts w:ascii="PT Astra Serif" w:eastAsia="Times New Roman" w:hAnsi="PT Astra Serif" w:cs="Times New Roman"/>
                <w:sz w:val="20"/>
                <w:szCs w:val="20"/>
              </w:rPr>
              <w:t>.</w:t>
            </w:r>
          </w:p>
          <w:p w:rsidR="007B32C0" w:rsidRPr="00F960EE" w:rsidRDefault="00B541EB" w:rsidP="00054D4C">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Грант в форме субсидий на </w:t>
            </w:r>
            <w:r w:rsidRPr="00F960EE">
              <w:rPr>
                <w:rFonts w:ascii="PT Astra Serif" w:hAnsi="PT Astra Serif"/>
                <w:sz w:val="20"/>
                <w:szCs w:val="20"/>
              </w:rPr>
              <w:lastRenderedPageBreak/>
              <w:t xml:space="preserve">развитие семейных ферм </w:t>
            </w: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shd w:val="clear" w:color="auto" w:fill="auto"/>
            <w:vAlign w:val="center"/>
          </w:tcPr>
          <w:p w:rsidR="007B32C0" w:rsidRPr="00F960EE" w:rsidRDefault="007B32C0" w:rsidP="00EE6A08">
            <w:pPr>
              <w:spacing w:after="0"/>
              <w:jc w:val="center"/>
              <w:rPr>
                <w:rFonts w:ascii="PT Astra Serif" w:hAnsi="PT Astra Serif"/>
                <w:bCs/>
                <w:color w:val="000000"/>
                <w:sz w:val="20"/>
                <w:szCs w:val="20"/>
              </w:rPr>
            </w:pPr>
            <w:r w:rsidRPr="00F960EE">
              <w:rPr>
                <w:rFonts w:ascii="PT Astra Serif" w:hAnsi="PT Astra Serif"/>
                <w:bCs/>
                <w:color w:val="000000"/>
                <w:sz w:val="20"/>
                <w:szCs w:val="20"/>
              </w:rPr>
              <w:t>928 087,1</w:t>
            </w:r>
          </w:p>
        </w:tc>
        <w:tc>
          <w:tcPr>
            <w:tcW w:w="1417" w:type="dxa"/>
            <w:gridSpan w:val="2"/>
            <w:shd w:val="clear" w:color="auto" w:fill="auto"/>
            <w:vAlign w:val="center"/>
          </w:tcPr>
          <w:p w:rsidR="007B32C0" w:rsidRPr="00F960EE" w:rsidRDefault="007B32C0" w:rsidP="00EE6A08">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498 892,4</w:t>
            </w:r>
          </w:p>
        </w:tc>
        <w:tc>
          <w:tcPr>
            <w:tcW w:w="1278" w:type="dxa"/>
            <w:shd w:val="clear" w:color="auto" w:fill="auto"/>
            <w:vAlign w:val="center"/>
          </w:tcPr>
          <w:p w:rsidR="007B32C0" w:rsidRPr="00F960EE" w:rsidRDefault="007B32C0" w:rsidP="00EE6A08">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81768,3</w:t>
            </w:r>
          </w:p>
        </w:tc>
        <w:tc>
          <w:tcPr>
            <w:tcW w:w="1134" w:type="dxa"/>
            <w:shd w:val="clear" w:color="auto" w:fill="auto"/>
            <w:vAlign w:val="center"/>
          </w:tcPr>
          <w:p w:rsidR="007B32C0" w:rsidRPr="00F960EE" w:rsidRDefault="007B32C0" w:rsidP="00ED71C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ED71C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347 426,4</w:t>
            </w:r>
          </w:p>
        </w:tc>
        <w:tc>
          <w:tcPr>
            <w:tcW w:w="1559" w:type="dxa"/>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20"/>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115 731,8</w:t>
            </w:r>
          </w:p>
        </w:tc>
        <w:tc>
          <w:tcPr>
            <w:tcW w:w="1417" w:type="dxa"/>
            <w:gridSpan w:val="2"/>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57 035,1</w:t>
            </w:r>
          </w:p>
        </w:tc>
        <w:tc>
          <w:tcPr>
            <w:tcW w:w="1278" w:type="dxa"/>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11 681,9</w:t>
            </w:r>
          </w:p>
        </w:tc>
        <w:tc>
          <w:tcPr>
            <w:tcW w:w="1134" w:type="dxa"/>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47 014,8</w:t>
            </w:r>
          </w:p>
        </w:tc>
        <w:tc>
          <w:tcPr>
            <w:tcW w:w="1559" w:type="dxa"/>
            <w:vMerge w:val="restart"/>
            <w:shd w:val="clear" w:color="auto" w:fill="auto"/>
            <w:vAlign w:val="center"/>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w:t>
            </w:r>
            <w:r w:rsidRPr="00F960EE">
              <w:rPr>
                <w:rFonts w:ascii="PT Astra Serif" w:eastAsia="Times New Roman" w:hAnsi="PT Astra Serif" w:cs="Times New Roman"/>
                <w:sz w:val="20"/>
                <w:szCs w:val="20"/>
              </w:rPr>
              <w:lastRenderedPageBreak/>
              <w:t>экономичес-кому развитию села Томской области</w:t>
            </w:r>
          </w:p>
        </w:tc>
        <w:tc>
          <w:tcPr>
            <w:tcW w:w="2409" w:type="dxa"/>
            <w:shd w:val="clear" w:color="auto" w:fill="auto"/>
          </w:tcPr>
          <w:p w:rsidR="007B32C0" w:rsidRPr="00F960EE" w:rsidRDefault="007B32C0" w:rsidP="00E00FA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Показатель 1. Количество </w:t>
            </w:r>
            <w:r w:rsidRPr="00F960EE">
              <w:rPr>
                <w:rFonts w:ascii="PT Astra Serif" w:eastAsia="Times New Roman" w:hAnsi="PT Astra Serif" w:cs="Times New Roman"/>
                <w:sz w:val="20"/>
                <w:szCs w:val="20"/>
              </w:rPr>
              <w:lastRenderedPageBreak/>
              <w:t xml:space="preserve">крестьянских (фермерских) хозяйств, осуществляющих проекты создания </w:t>
            </w:r>
            <w:r w:rsidRPr="00F960EE">
              <w:rPr>
                <w:rFonts w:ascii="PT Astra Serif" w:eastAsia="Times New Roman" w:hAnsi="PT Astra Serif" w:cs="Times New Roman"/>
                <w:sz w:val="20"/>
                <w:szCs w:val="20"/>
              </w:rPr>
              <w:br/>
              <w:t>и развития своих хозяйств с помощью грантовой поддержки (единиц)</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3</w:t>
            </w:r>
          </w:p>
        </w:tc>
      </w:tr>
      <w:tr w:rsidR="007B32C0" w:rsidRPr="00F960EE" w:rsidTr="008F13A7">
        <w:trPr>
          <w:trHeight w:val="64"/>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E00FA1">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Pr="00F960EE">
              <w:rPr>
                <w:rFonts w:ascii="PT Astra Serif" w:eastAsia="Calibri" w:hAnsi="PT Astra Serif" w:cs="Times New Roman"/>
                <w:sz w:val="20"/>
                <w:szCs w:val="20"/>
              </w:rPr>
              <w:br/>
              <w:t xml:space="preserve">в отчетном году крестьянскими (фермерскими) хозяйствами, включая индивидуальных предпринимателей,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B32C0" w:rsidRPr="00F960EE" w:rsidTr="008F13A7">
        <w:trPr>
          <w:trHeight w:val="20"/>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135 360,0</w:t>
            </w:r>
          </w:p>
        </w:tc>
        <w:tc>
          <w:tcPr>
            <w:tcW w:w="1417" w:type="dxa"/>
            <w:gridSpan w:val="2"/>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73 326,5</w:t>
            </w:r>
          </w:p>
        </w:tc>
        <w:tc>
          <w:tcPr>
            <w:tcW w:w="1278" w:type="dxa"/>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15 018,7</w:t>
            </w:r>
          </w:p>
        </w:tc>
        <w:tc>
          <w:tcPr>
            <w:tcW w:w="1134" w:type="dxa"/>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47 014,8</w:t>
            </w: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27AF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Times New Roman" w:hAnsi="PT Astra Serif" w:cs="Times New Roman"/>
                <w:sz w:val="20"/>
                <w:szCs w:val="20"/>
              </w:rPr>
              <w:br/>
              <w:t>на развитие семейных ферм и гранта «Агропрогресс» (единиц)</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r>
      <w:tr w:rsidR="007B32C0" w:rsidRPr="00F960EE" w:rsidTr="008F13A7">
        <w:trPr>
          <w:trHeight w:val="20"/>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885BDB">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27AF2">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Pr="00F960EE">
              <w:rPr>
                <w:rFonts w:ascii="PT Astra Serif" w:eastAsia="Calibri" w:hAnsi="PT Astra Serif" w:cs="Times New Roman"/>
                <w:sz w:val="20"/>
                <w:szCs w:val="20"/>
              </w:rPr>
              <w:br/>
              <w:t xml:space="preserve">в отчетном году крестьянскими </w:t>
            </w:r>
            <w:r w:rsidRPr="00F960EE">
              <w:rPr>
                <w:rFonts w:ascii="PT Astra Serif" w:eastAsia="Calibri" w:hAnsi="PT Astra Serif" w:cs="Times New Roman"/>
                <w:sz w:val="20"/>
                <w:szCs w:val="20"/>
              </w:rPr>
              <w:lastRenderedPageBreak/>
              <w:t xml:space="preserve">(фермерскими) хозяйствами </w:t>
            </w:r>
            <w:r w:rsidRPr="00F960EE">
              <w:rPr>
                <w:rFonts w:ascii="PT Astra Serif" w:eastAsia="Calibri" w:hAnsi="PT Astra Serif" w:cs="Times New Roman"/>
                <w:sz w:val="20"/>
                <w:szCs w:val="20"/>
              </w:rPr>
              <w:br/>
              <w:t xml:space="preserve">и индивидуальными предпринимателями, реализующими проекты с помощью грантовой поддержки на развитие семейных ферм и гранта «Агропрогресс», </w:t>
            </w:r>
            <w:r w:rsidRPr="00F960EE">
              <w:rPr>
                <w:rFonts w:ascii="PT Astra Serif" w:eastAsia="Calibri" w:hAnsi="PT Astra Serif" w:cs="Times New Roman"/>
                <w:sz w:val="20"/>
                <w:szCs w:val="20"/>
              </w:rPr>
              <w:br/>
              <w:t xml:space="preserve">за последние 5 лет (включая отчетный год), 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w:t>
            </w:r>
          </w:p>
        </w:tc>
      </w:tr>
      <w:tr w:rsidR="007B32C0" w:rsidRPr="00F960EE" w:rsidTr="00EC7386">
        <w:trPr>
          <w:trHeight w:val="469"/>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126 965,5</w:t>
            </w:r>
          </w:p>
        </w:tc>
        <w:tc>
          <w:tcPr>
            <w:tcW w:w="1417" w:type="dxa"/>
            <w:gridSpan w:val="2"/>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66 276,0</w:t>
            </w:r>
          </w:p>
        </w:tc>
        <w:tc>
          <w:tcPr>
            <w:tcW w:w="1278" w:type="dxa"/>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9 903,3</w:t>
            </w:r>
          </w:p>
        </w:tc>
        <w:tc>
          <w:tcPr>
            <w:tcW w:w="1134" w:type="dxa"/>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50 786,2</w:t>
            </w: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2614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Times New Roman" w:hAnsi="PT Astra Serif" w:cs="Times New Roman"/>
                <w:sz w:val="20"/>
                <w:szCs w:val="20"/>
              </w:rPr>
              <w:br/>
              <w:t xml:space="preserve">на развитие семейных ферм и гранта «Агропрогресс», обеспечивающих прирост объема производства сельскохозяйственной продукции в отчетном году не менее </w:t>
            </w:r>
            <w:r w:rsidRPr="00F960EE">
              <w:rPr>
                <w:rFonts w:ascii="PT Astra Serif" w:eastAsia="Times New Roman"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r>
      <w:tr w:rsidR="007B32C0" w:rsidRPr="00F960EE" w:rsidTr="008F13A7">
        <w:trPr>
          <w:trHeight w:val="470"/>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137 841,4</w:t>
            </w:r>
          </w:p>
        </w:tc>
        <w:tc>
          <w:tcPr>
            <w:tcW w:w="1417" w:type="dxa"/>
            <w:gridSpan w:val="2"/>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75 738,0</w:t>
            </w:r>
          </w:p>
        </w:tc>
        <w:tc>
          <w:tcPr>
            <w:tcW w:w="1278"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11 317,2</w:t>
            </w:r>
          </w:p>
        </w:tc>
        <w:tc>
          <w:tcPr>
            <w:tcW w:w="1134" w:type="dxa"/>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50 786,2</w:t>
            </w: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2614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Times New Roman" w:hAnsi="PT Astra Serif" w:cs="Times New Roman"/>
                <w:sz w:val="20"/>
                <w:szCs w:val="20"/>
              </w:rPr>
              <w:br/>
              <w:t xml:space="preserve">на развитие семейных ферм и гранта «Агропрогресс», обеспечивающих прирост объема производства сельскохозяйственной </w:t>
            </w:r>
            <w:r w:rsidRPr="00F960EE">
              <w:rPr>
                <w:rFonts w:ascii="PT Astra Serif" w:eastAsia="Times New Roman" w:hAnsi="PT Astra Serif" w:cs="Times New Roman"/>
                <w:sz w:val="20"/>
                <w:szCs w:val="20"/>
              </w:rPr>
              <w:lastRenderedPageBreak/>
              <w:t xml:space="preserve">продукции в отчетном году не менее </w:t>
            </w:r>
            <w:r w:rsidRPr="00F960EE">
              <w:rPr>
                <w:rFonts w:ascii="PT Astra Serif" w:eastAsia="Times New Roman"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6</w:t>
            </w:r>
          </w:p>
        </w:tc>
      </w:tr>
      <w:tr w:rsidR="007B32C0" w:rsidRPr="00F960EE" w:rsidTr="008F13A7">
        <w:trPr>
          <w:trHeight w:val="470"/>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137 396,1</w:t>
            </w:r>
          </w:p>
        </w:tc>
        <w:tc>
          <w:tcPr>
            <w:tcW w:w="1417" w:type="dxa"/>
            <w:gridSpan w:val="2"/>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75 505,6</w:t>
            </w:r>
          </w:p>
        </w:tc>
        <w:tc>
          <w:tcPr>
            <w:tcW w:w="1278"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11 282,4</w:t>
            </w:r>
          </w:p>
        </w:tc>
        <w:tc>
          <w:tcPr>
            <w:tcW w:w="1134" w:type="dxa"/>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50 608,1</w:t>
            </w: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2614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Times New Roman" w:hAnsi="PT Astra Serif" w:cs="Times New Roman"/>
                <w:sz w:val="20"/>
                <w:szCs w:val="20"/>
              </w:rPr>
              <w:br/>
              <w:t xml:space="preserve">на развитие семейных ферм и гранта «Агропрогресс», обеспечивающих прирост объема производства сельскохозяйственной продукции в отчетном году не менее </w:t>
            </w:r>
            <w:r w:rsidRPr="00F960EE">
              <w:rPr>
                <w:rFonts w:ascii="PT Astra Serif" w:eastAsia="Times New Roman"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r>
      <w:tr w:rsidR="007B32C0" w:rsidRPr="00F960EE" w:rsidTr="008F13A7">
        <w:trPr>
          <w:trHeight w:val="700"/>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137 396,1</w:t>
            </w:r>
          </w:p>
        </w:tc>
        <w:tc>
          <w:tcPr>
            <w:tcW w:w="1417" w:type="dxa"/>
            <w:gridSpan w:val="2"/>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75 505,6</w:t>
            </w:r>
          </w:p>
        </w:tc>
        <w:tc>
          <w:tcPr>
            <w:tcW w:w="1278"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11 282,4</w:t>
            </w:r>
          </w:p>
        </w:tc>
        <w:tc>
          <w:tcPr>
            <w:tcW w:w="1134" w:type="dxa"/>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50 608,1</w:t>
            </w: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27AF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Times New Roman" w:hAnsi="PT Astra Serif" w:cs="Times New Roman"/>
                <w:sz w:val="20"/>
                <w:szCs w:val="20"/>
              </w:rPr>
              <w:br/>
              <w:t xml:space="preserve">на развитие семейных ферм и гранта «Агропрогресс», обеспечивающих прирост объема производства сельскохозяйственной продукции в отчетном году не менее </w:t>
            </w:r>
            <w:r w:rsidRPr="00F960EE">
              <w:rPr>
                <w:rFonts w:ascii="PT Astra Serif" w:eastAsia="Times New Roman"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r>
      <w:tr w:rsidR="007B32C0" w:rsidRPr="00F960EE" w:rsidTr="008F13A7">
        <w:trPr>
          <w:trHeight w:val="475"/>
        </w:trPr>
        <w:tc>
          <w:tcPr>
            <w:tcW w:w="707"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137 396,1</w:t>
            </w:r>
          </w:p>
        </w:tc>
        <w:tc>
          <w:tcPr>
            <w:tcW w:w="1417" w:type="dxa"/>
            <w:gridSpan w:val="2"/>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75 505,6</w:t>
            </w:r>
          </w:p>
        </w:tc>
        <w:tc>
          <w:tcPr>
            <w:tcW w:w="1278" w:type="dxa"/>
            <w:shd w:val="clear" w:color="auto" w:fill="auto"/>
            <w:vAlign w:val="center"/>
          </w:tcPr>
          <w:p w:rsidR="007B32C0" w:rsidRPr="00F960EE" w:rsidRDefault="007B32C0" w:rsidP="00BC7B17">
            <w:pPr>
              <w:spacing w:after="0"/>
              <w:jc w:val="center"/>
              <w:rPr>
                <w:rFonts w:ascii="PT Astra Serif" w:hAnsi="PT Astra Serif"/>
                <w:color w:val="000000"/>
                <w:sz w:val="20"/>
                <w:szCs w:val="28"/>
              </w:rPr>
            </w:pPr>
            <w:r w:rsidRPr="00F960EE">
              <w:rPr>
                <w:rFonts w:ascii="PT Astra Serif" w:hAnsi="PT Astra Serif"/>
                <w:color w:val="000000"/>
                <w:sz w:val="20"/>
                <w:szCs w:val="28"/>
              </w:rPr>
              <w:t>11 282,4</w:t>
            </w:r>
          </w:p>
        </w:tc>
        <w:tc>
          <w:tcPr>
            <w:tcW w:w="1134" w:type="dxa"/>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885BDB">
            <w:pPr>
              <w:spacing w:after="0"/>
              <w:jc w:val="center"/>
              <w:rPr>
                <w:rFonts w:ascii="PT Astra Serif" w:hAnsi="PT Astra Serif"/>
                <w:color w:val="000000"/>
                <w:sz w:val="20"/>
                <w:szCs w:val="20"/>
              </w:rPr>
            </w:pPr>
            <w:r w:rsidRPr="00F960EE">
              <w:rPr>
                <w:rFonts w:ascii="PT Astra Serif" w:hAnsi="PT Astra Serif"/>
                <w:color w:val="000000"/>
                <w:sz w:val="20"/>
                <w:szCs w:val="20"/>
              </w:rPr>
              <w:t>50 608,1</w:t>
            </w:r>
          </w:p>
        </w:tc>
        <w:tc>
          <w:tcPr>
            <w:tcW w:w="1559" w:type="dxa"/>
            <w:vMerge/>
            <w:shd w:val="clear" w:color="auto" w:fill="auto"/>
            <w:vAlign w:val="center"/>
          </w:tcPr>
          <w:p w:rsidR="007B32C0" w:rsidRPr="00F960EE" w:rsidRDefault="007B32C0" w:rsidP="00727AF2">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27AF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проектов грантополучателей, реализуемых с помощью грантовой поддержки на </w:t>
            </w:r>
            <w:r w:rsidRPr="00F960EE">
              <w:rPr>
                <w:rFonts w:ascii="PT Astra Serif" w:eastAsia="Times New Roman" w:hAnsi="PT Astra Serif" w:cs="Times New Roman"/>
                <w:sz w:val="20"/>
                <w:szCs w:val="20"/>
              </w:rPr>
              <w:lastRenderedPageBreak/>
              <w:t xml:space="preserve">развитие семейных ферм и гранта «Агропрогресс», обеспечивающих прирост объема производства сельскохозяйственной продукции в отчетном году не менее </w:t>
            </w:r>
            <w:r w:rsidRPr="00F960EE">
              <w:rPr>
                <w:rFonts w:ascii="PT Astra Serif" w:eastAsia="Times New Roman"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27AF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5</w:t>
            </w:r>
          </w:p>
        </w:tc>
      </w:tr>
      <w:tr w:rsidR="007B32C0" w:rsidRPr="00F960EE" w:rsidTr="008F13A7">
        <w:trPr>
          <w:trHeight w:val="20"/>
        </w:trPr>
        <w:tc>
          <w:tcPr>
            <w:tcW w:w="707" w:type="dxa"/>
            <w:vMerge w:val="restart"/>
            <w:shd w:val="clear" w:color="auto" w:fill="auto"/>
            <w:hideMark/>
          </w:tcPr>
          <w:p w:rsidR="007B32C0" w:rsidRPr="00F960EE" w:rsidRDefault="00D93393"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2.5</w:t>
            </w:r>
            <w:r w:rsidR="007B32C0" w:rsidRPr="00F960EE">
              <w:rPr>
                <w:rFonts w:ascii="PT Astra Serif" w:eastAsia="Times New Roman" w:hAnsi="PT Astra Serif" w:cs="Times New Roman"/>
                <w:sz w:val="20"/>
                <w:szCs w:val="20"/>
              </w:rPr>
              <w:t>.</w:t>
            </w:r>
          </w:p>
        </w:tc>
        <w:tc>
          <w:tcPr>
            <w:tcW w:w="1810" w:type="dxa"/>
            <w:vMerge w:val="restart"/>
            <w:shd w:val="clear" w:color="auto" w:fill="auto"/>
            <w:hideMark/>
          </w:tcPr>
          <w:p w:rsidR="007B32C0" w:rsidRPr="00F960EE" w:rsidRDefault="00D93393"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5</w:t>
            </w:r>
            <w:r w:rsidR="007B32C0" w:rsidRPr="00F960EE">
              <w:rPr>
                <w:rFonts w:ascii="PT Astra Serif" w:eastAsia="Times New Roman" w:hAnsi="PT Astra Serif" w:cs="Times New Roman"/>
                <w:sz w:val="20"/>
                <w:szCs w:val="20"/>
              </w:rPr>
              <w:t>. Поддержка начинающих фермеров</w:t>
            </w:r>
            <w:r w:rsidR="007B32C0" w:rsidRPr="00F960EE">
              <w:rPr>
                <w:rFonts w:ascii="PT Astra Serif" w:eastAsia="Times New Roman" w:hAnsi="PT Astra Serif" w:cs="Times New Roman"/>
                <w:sz w:val="20"/>
                <w:szCs w:val="20"/>
              </w:rPr>
              <w:br/>
            </w:r>
          </w:p>
        </w:tc>
        <w:tc>
          <w:tcPr>
            <w:tcW w:w="1373" w:type="dxa"/>
            <w:shd w:val="clear" w:color="auto" w:fill="auto"/>
            <w:vAlign w:val="center"/>
            <w:hideMark/>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114 856,8</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83 817,7</w:t>
            </w:r>
          </w:p>
        </w:tc>
        <w:tc>
          <w:tcPr>
            <w:tcW w:w="1278"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17 167,5</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13 871,6</w:t>
            </w:r>
          </w:p>
        </w:tc>
        <w:tc>
          <w:tcPr>
            <w:tcW w:w="1559" w:type="dxa"/>
            <w:shd w:val="clear" w:color="auto" w:fill="auto"/>
            <w:vAlign w:val="center"/>
            <w:hideMark/>
          </w:tcPr>
          <w:p w:rsidR="007B32C0" w:rsidRPr="00F960EE" w:rsidRDefault="007B32C0"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121"/>
        </w:trPr>
        <w:tc>
          <w:tcPr>
            <w:tcW w:w="707"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114 856,8</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83 817,7</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17 167,5</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13 871,6</w:t>
            </w:r>
          </w:p>
        </w:tc>
        <w:tc>
          <w:tcPr>
            <w:tcW w:w="1559" w:type="dxa"/>
            <w:vMerge w:val="restart"/>
            <w:shd w:val="clear" w:color="auto" w:fill="auto"/>
            <w:vAlign w:val="center"/>
            <w:hideMark/>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осуществляющих проекты создания и развития своих хозяйств с помощью грантовой поддержки (единиц)</w:t>
            </w:r>
          </w:p>
        </w:tc>
        <w:tc>
          <w:tcPr>
            <w:tcW w:w="991" w:type="dxa"/>
            <w:shd w:val="clear" w:color="auto" w:fill="auto"/>
            <w:vAlign w:val="center"/>
            <w:hideMark/>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произведенной </w:t>
            </w:r>
            <w:r w:rsidRPr="00F960EE">
              <w:rPr>
                <w:rFonts w:ascii="PT Astra Serif" w:eastAsia="Calibri" w:hAnsi="PT Astra Serif" w:cs="Times New Roman"/>
                <w:sz w:val="20"/>
                <w:szCs w:val="20"/>
              </w:rPr>
              <w:br/>
              <w:t xml:space="preserve">в отчетном году крестьянскими (фермерскими) хозяйствами, включая индивидуальных предпринимателей,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B32C0" w:rsidRPr="00F960EE" w:rsidTr="008F13A7">
        <w:trPr>
          <w:trHeight w:val="20"/>
        </w:trPr>
        <w:tc>
          <w:tcPr>
            <w:tcW w:w="707"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крестьянских </w:t>
            </w:r>
            <w:r w:rsidRPr="00F960EE">
              <w:rPr>
                <w:rFonts w:ascii="PT Astra Serif" w:eastAsia="Times New Roman" w:hAnsi="PT Astra Serif" w:cs="Times New Roman"/>
                <w:sz w:val="20"/>
                <w:szCs w:val="20"/>
              </w:rPr>
              <w:lastRenderedPageBreak/>
              <w:t>(фермерских) хозяйств, осуществляющих проекты создания и развития своих хозяйств с помощью грантовой поддержки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AD4662">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сельскохозяйственными потребительскими кооперативами,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осуществляющих проекты создания и развития своих хозяйств с помощью грантовой поддержки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сельскохозяйственными потребительскими кооперативами, получившими грантовую </w:t>
            </w:r>
            <w:r w:rsidRPr="00F960EE">
              <w:rPr>
                <w:rFonts w:ascii="PT Astra Serif" w:eastAsia="Calibri" w:hAnsi="PT Astra Serif" w:cs="Times New Roman"/>
                <w:sz w:val="20"/>
                <w:szCs w:val="20"/>
              </w:rPr>
              <w:lastRenderedPageBreak/>
              <w:t xml:space="preserve">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AD466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B32C0" w:rsidRPr="00F960EE" w:rsidTr="008F13A7">
        <w:trPr>
          <w:trHeight w:val="20"/>
        </w:trPr>
        <w:tc>
          <w:tcPr>
            <w:tcW w:w="707"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осуществляющих проекты создания и развития своих хозяйств с помощью грантовой поддержки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сельскохозяйственными потребительскими кооперативами,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осуществляющих проекты создания и развития своих хозяйств с помощью грантовой поддержки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w:t>
            </w:r>
            <w:r w:rsidRPr="00F960EE">
              <w:rPr>
                <w:rFonts w:ascii="PT Astra Serif" w:eastAsia="Calibri" w:hAnsi="PT Astra Serif" w:cs="Times New Roman"/>
                <w:sz w:val="20"/>
                <w:szCs w:val="20"/>
              </w:rPr>
              <w:lastRenderedPageBreak/>
              <w:t xml:space="preserve">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сельскохозяйственными потребительскими кооперативами,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B32C0" w:rsidRPr="00F960EE" w:rsidTr="008F13A7">
        <w:trPr>
          <w:trHeight w:val="20"/>
        </w:trPr>
        <w:tc>
          <w:tcPr>
            <w:tcW w:w="707"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осуществляющих проекты создания и развития своих хозяйств с помощью грантовой поддержки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сельскохозяйственными потребительскими кооперативами,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(прогнозный)</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lastRenderedPageBreak/>
              <w:t>0,0</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eastAsia="Times New Roman" w:hAnsi="PT Astra Serif" w:cs="Times New Roman"/>
                <w:sz w:val="20"/>
                <w:szCs w:val="20"/>
              </w:rPr>
              <w:lastRenderedPageBreak/>
              <w:t>Количество крестьянских (фермерских) хозяйств, осуществляющих проекты создания и развития своих хозяйств с помощью грантовой поддержки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сельскохозяйственными потребительскими кооперативами,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restart"/>
          </w:tcPr>
          <w:p w:rsidR="007B32C0" w:rsidRPr="00F960EE" w:rsidRDefault="007B32C0" w:rsidP="00D9339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D93393" w:rsidRPr="00F960EE">
              <w:rPr>
                <w:rFonts w:ascii="PT Astra Serif" w:eastAsia="Times New Roman" w:hAnsi="PT Astra Serif" w:cs="Times New Roman"/>
                <w:sz w:val="20"/>
                <w:szCs w:val="20"/>
              </w:rPr>
              <w:t>6</w:t>
            </w:r>
            <w:r w:rsidRPr="00F960EE">
              <w:rPr>
                <w:rFonts w:ascii="PT Astra Serif" w:eastAsia="Times New Roman" w:hAnsi="PT Astra Serif" w:cs="Times New Roman"/>
                <w:sz w:val="20"/>
                <w:szCs w:val="20"/>
              </w:rPr>
              <w:t>.</w:t>
            </w:r>
          </w:p>
        </w:tc>
        <w:tc>
          <w:tcPr>
            <w:tcW w:w="1810" w:type="dxa"/>
            <w:vMerge w:val="restart"/>
          </w:tcPr>
          <w:p w:rsidR="007B32C0" w:rsidRPr="00F960EE" w:rsidRDefault="007B32C0"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D93393" w:rsidRPr="00F960EE">
              <w:rPr>
                <w:rFonts w:ascii="PT Astra Serif" w:eastAsia="Times New Roman" w:hAnsi="PT Astra Serif" w:cs="Times New Roman"/>
                <w:sz w:val="20"/>
                <w:szCs w:val="20"/>
              </w:rPr>
              <w:t>6</w:t>
            </w:r>
            <w:r w:rsidRPr="00F960EE">
              <w:rPr>
                <w:rFonts w:ascii="PT Astra Serif" w:eastAsia="Times New Roman" w:hAnsi="PT Astra Serif" w:cs="Times New Roman"/>
                <w:sz w:val="20"/>
                <w:szCs w:val="20"/>
              </w:rPr>
              <w:t>.</w:t>
            </w:r>
          </w:p>
          <w:p w:rsidR="007B32C0" w:rsidRPr="00F960EE" w:rsidRDefault="007B32C0" w:rsidP="00433B02">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Развитие материально-технической базы сельскохозяйст-венного потребительского кооператива</w:t>
            </w: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B32C0" w:rsidRPr="00F960EE" w:rsidRDefault="007B32C0" w:rsidP="00F06739">
            <w:pPr>
              <w:spacing w:after="0"/>
              <w:jc w:val="center"/>
              <w:rPr>
                <w:rFonts w:ascii="PT Astra Serif" w:hAnsi="PT Astra Serif"/>
                <w:bCs/>
                <w:color w:val="000000"/>
                <w:sz w:val="20"/>
                <w:szCs w:val="28"/>
              </w:rPr>
            </w:pPr>
            <w:r w:rsidRPr="00F960EE">
              <w:rPr>
                <w:rFonts w:ascii="PT Astra Serif" w:hAnsi="PT Astra Serif"/>
                <w:bCs/>
                <w:color w:val="000000"/>
                <w:sz w:val="20"/>
                <w:szCs w:val="28"/>
              </w:rPr>
              <w:t>573 223,3</w:t>
            </w:r>
          </w:p>
        </w:tc>
        <w:tc>
          <w:tcPr>
            <w:tcW w:w="1417" w:type="dxa"/>
            <w:gridSpan w:val="2"/>
            <w:shd w:val="clear" w:color="auto" w:fill="auto"/>
            <w:vAlign w:val="center"/>
          </w:tcPr>
          <w:p w:rsidR="007B32C0" w:rsidRPr="00F960EE" w:rsidRDefault="007B32C0" w:rsidP="00F06739">
            <w:pPr>
              <w:spacing w:after="0"/>
              <w:jc w:val="center"/>
              <w:rPr>
                <w:rFonts w:ascii="PT Astra Serif" w:hAnsi="PT Astra Serif"/>
                <w:bCs/>
                <w:color w:val="000000"/>
                <w:sz w:val="20"/>
                <w:szCs w:val="28"/>
              </w:rPr>
            </w:pPr>
            <w:r w:rsidRPr="00F960EE">
              <w:rPr>
                <w:rFonts w:ascii="PT Astra Serif" w:hAnsi="PT Astra Serif"/>
                <w:bCs/>
                <w:color w:val="000000"/>
                <w:sz w:val="20"/>
                <w:szCs w:val="28"/>
              </w:rPr>
              <w:t>293 711,2</w:t>
            </w:r>
          </w:p>
        </w:tc>
        <w:tc>
          <w:tcPr>
            <w:tcW w:w="1278" w:type="dxa"/>
            <w:shd w:val="clear" w:color="auto" w:fill="auto"/>
            <w:vAlign w:val="center"/>
          </w:tcPr>
          <w:p w:rsidR="007B32C0" w:rsidRPr="00F960EE" w:rsidRDefault="007B32C0" w:rsidP="00F06739">
            <w:pPr>
              <w:spacing w:after="0"/>
              <w:jc w:val="center"/>
              <w:rPr>
                <w:rFonts w:ascii="PT Astra Serif" w:hAnsi="PT Astra Serif"/>
                <w:bCs/>
                <w:color w:val="000000"/>
                <w:sz w:val="20"/>
                <w:szCs w:val="28"/>
              </w:rPr>
            </w:pPr>
            <w:r w:rsidRPr="00F960EE">
              <w:rPr>
                <w:rFonts w:ascii="PT Astra Serif" w:hAnsi="PT Astra Serif"/>
                <w:bCs/>
                <w:color w:val="000000"/>
                <w:sz w:val="20"/>
                <w:szCs w:val="28"/>
              </w:rPr>
              <w:t>49 552,2</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229 959,9</w:t>
            </w:r>
          </w:p>
        </w:tc>
        <w:tc>
          <w:tcPr>
            <w:tcW w:w="1559" w:type="dxa"/>
            <w:vAlign w:val="center"/>
          </w:tcPr>
          <w:p w:rsidR="007B32C0" w:rsidRPr="00F960EE" w:rsidRDefault="007B32C0" w:rsidP="0045546F">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81 679,2</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37 595,1</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7 700,2</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36 383,9</w:t>
            </w:r>
          </w:p>
        </w:tc>
        <w:tc>
          <w:tcPr>
            <w:tcW w:w="1559" w:type="dxa"/>
            <w:vMerge w:val="restart"/>
            <w:vAlign w:val="center"/>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1. Количество сельскохозяйственных потребительских кооперативов, развивающих свою материально-техническую базу </w:t>
            </w:r>
            <w:r w:rsidRPr="00F960EE">
              <w:rPr>
                <w:rFonts w:ascii="PT Astra Serif" w:eastAsia="Calibri" w:hAnsi="PT Astra Serif" w:cs="Times New Roman"/>
                <w:sz w:val="20"/>
                <w:szCs w:val="20"/>
              </w:rPr>
              <w:br/>
              <w:t>с помощью грантовой поддержки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w:t>
            </w:r>
            <w:r w:rsidRPr="00F960EE">
              <w:rPr>
                <w:rFonts w:ascii="PT Astra Serif" w:eastAsia="Calibri" w:hAnsi="PT Astra Serif" w:cs="Times New Roman"/>
                <w:sz w:val="20"/>
                <w:szCs w:val="20"/>
              </w:rPr>
              <w:lastRenderedPageBreak/>
              <w:t xml:space="preserve">сельскохозяйственными потребительскими кооперативами,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114 283,7</w:t>
            </w:r>
          </w:p>
        </w:tc>
        <w:tc>
          <w:tcPr>
            <w:tcW w:w="1417"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64 656,8</w:t>
            </w:r>
          </w:p>
        </w:tc>
        <w:tc>
          <w:tcPr>
            <w:tcW w:w="1278"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13 243,0</w:t>
            </w:r>
          </w:p>
        </w:tc>
        <w:tc>
          <w:tcPr>
            <w:tcW w:w="1134" w:type="dxa"/>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36 383,9</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Показатель 1. Количество проектов грантополучателей, реализуемых с помощью грантовой поддержки на развитие материально-технической базы сельскохозяйственных потребительских кооперативов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vMerge/>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p>
        </w:tc>
        <w:tc>
          <w:tcPr>
            <w:tcW w:w="1356"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417"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8"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B32C0" w:rsidRPr="00F960EE" w:rsidRDefault="007B32C0" w:rsidP="00742446">
            <w:pPr>
              <w:spacing w:after="0" w:line="240" w:lineRule="auto"/>
              <w:jc w:val="center"/>
              <w:rPr>
                <w:rFonts w:ascii="PT Astra Serif" w:eastAsia="Times New Roman" w:hAnsi="PT Astra Serif" w:cs="Times New Roman"/>
                <w:sz w:val="20"/>
                <w:szCs w:val="20"/>
              </w:rPr>
            </w:pP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2. Прирост объема сельскохозяйственной продукции, реализованной </w:t>
            </w:r>
            <w:r w:rsidRPr="00F960EE">
              <w:rPr>
                <w:rFonts w:ascii="PT Astra Serif" w:eastAsia="Calibri" w:hAnsi="PT Astra Serif" w:cs="Times New Roman"/>
                <w:sz w:val="20"/>
                <w:szCs w:val="20"/>
              </w:rPr>
              <w:br/>
              <w:t xml:space="preserve">в отчетном году сельскохозяйственными потребительскими кооперативами, получившими грантовую поддержку, за последние пять лет (включая отчетный год), </w:t>
            </w:r>
            <w:r w:rsidRPr="00F960EE">
              <w:rPr>
                <w:rFonts w:ascii="PT Astra Serif" w:eastAsia="Calibri" w:hAnsi="PT Astra Serif" w:cs="Times New Roman"/>
                <w:sz w:val="20"/>
                <w:szCs w:val="20"/>
              </w:rPr>
              <w:br/>
              <w:t xml:space="preserve">по отношению </w:t>
            </w:r>
            <w:r w:rsidRPr="00F960EE">
              <w:rPr>
                <w:rFonts w:ascii="PT Astra Serif" w:eastAsia="Calibri" w:hAnsi="PT Astra Serif" w:cs="Times New Roman"/>
                <w:sz w:val="20"/>
                <w:szCs w:val="20"/>
              </w:rPr>
              <w:br/>
              <w:t>к предыдущему году (процентов)</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85 549,3</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44 656,8</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6 672,8</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34 219,7</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FA546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Calibri" w:hAnsi="PT Astra Serif" w:cs="Times New Roman"/>
                <w:sz w:val="20"/>
                <w:szCs w:val="20"/>
              </w:rPr>
              <w:br/>
            </w:r>
            <w:r w:rsidRPr="00F960EE">
              <w:rPr>
                <w:rFonts w:ascii="PT Astra Serif" w:eastAsia="Calibri" w:hAnsi="PT Astra Serif" w:cs="Times New Roman"/>
                <w:sz w:val="20"/>
                <w:szCs w:val="20"/>
              </w:rPr>
              <w:lastRenderedPageBreak/>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Pr="00F960EE">
              <w:rPr>
                <w:rFonts w:ascii="PT Astra Serif" w:eastAsia="Calibri" w:hAnsi="PT Astra Serif" w:cs="Times New Roman"/>
                <w:sz w:val="20"/>
                <w:szCs w:val="20"/>
              </w:rPr>
              <w:br/>
              <w:t xml:space="preserve">к предыдущему году </w:t>
            </w:r>
            <w:r w:rsidRPr="00F960EE">
              <w:rPr>
                <w:rFonts w:ascii="PT Astra Serif" w:eastAsia="Calibri" w:hAnsi="PT Astra Serif" w:cs="Times New Roman"/>
                <w:sz w:val="20"/>
                <w:szCs w:val="20"/>
              </w:rPr>
              <w:br/>
              <w:t xml:space="preserve">не менее </w:t>
            </w:r>
            <w:r w:rsidRPr="00F960EE">
              <w:rPr>
                <w:rFonts w:ascii="PT Astra Serif" w:eastAsia="Calibri"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68 947,3</w:t>
            </w:r>
          </w:p>
        </w:tc>
        <w:tc>
          <w:tcPr>
            <w:tcW w:w="1417" w:type="dxa"/>
            <w:gridSpan w:val="2"/>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30 519,8</w:t>
            </w:r>
          </w:p>
        </w:tc>
        <w:tc>
          <w:tcPr>
            <w:tcW w:w="1278"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4560,5</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33 867,0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FA546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Calibri" w:hAnsi="PT Astra Serif" w:cs="Times New Roman"/>
                <w:sz w:val="20"/>
                <w:szCs w:val="20"/>
              </w:rPr>
              <w:br/>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Pr="00F960EE">
              <w:rPr>
                <w:rFonts w:ascii="PT Astra Serif" w:eastAsia="Calibri" w:hAnsi="PT Astra Serif" w:cs="Times New Roman"/>
                <w:sz w:val="20"/>
                <w:szCs w:val="20"/>
              </w:rPr>
              <w:br/>
              <w:t xml:space="preserve">к предыдущему году </w:t>
            </w:r>
            <w:r w:rsidRPr="00F960EE">
              <w:rPr>
                <w:rFonts w:ascii="PT Astra Serif" w:eastAsia="Calibri" w:hAnsi="PT Astra Serif" w:cs="Times New Roman"/>
                <w:sz w:val="20"/>
                <w:szCs w:val="20"/>
              </w:rPr>
              <w:br/>
              <w:t xml:space="preserve">не менее </w:t>
            </w:r>
            <w:r w:rsidRPr="00F960EE">
              <w:rPr>
                <w:rFonts w:ascii="PT Astra Serif" w:eastAsia="Calibri"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7B32C0" w:rsidRPr="00F960EE" w:rsidTr="008F13A7">
        <w:trPr>
          <w:trHeight w:val="235"/>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74 254,6</w:t>
            </w:r>
          </w:p>
        </w:tc>
        <w:tc>
          <w:tcPr>
            <w:tcW w:w="1417" w:type="dxa"/>
            <w:gridSpan w:val="2"/>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38 760,9</w:t>
            </w:r>
          </w:p>
        </w:tc>
        <w:tc>
          <w:tcPr>
            <w:tcW w:w="1278"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5791,9</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29 701,8</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FA546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Calibri" w:hAnsi="PT Astra Serif" w:cs="Times New Roman"/>
                <w:sz w:val="20"/>
                <w:szCs w:val="20"/>
              </w:rPr>
              <w:br/>
            </w:r>
            <w:r w:rsidRPr="00F960EE">
              <w:rPr>
                <w:rFonts w:ascii="PT Astra Serif" w:eastAsia="Calibri" w:hAnsi="PT Astra Serif" w:cs="Times New Roman"/>
                <w:sz w:val="20"/>
                <w:szCs w:val="20"/>
              </w:rPr>
              <w:lastRenderedPageBreak/>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Pr="00F960EE">
              <w:rPr>
                <w:rFonts w:ascii="PT Astra Serif" w:eastAsia="Calibri" w:hAnsi="PT Astra Serif" w:cs="Times New Roman"/>
                <w:sz w:val="20"/>
                <w:szCs w:val="20"/>
              </w:rPr>
              <w:br/>
              <w:t xml:space="preserve">к предыдущему году </w:t>
            </w:r>
            <w:r w:rsidRPr="00F960EE">
              <w:rPr>
                <w:rFonts w:ascii="PT Astra Serif" w:eastAsia="Calibri" w:hAnsi="PT Astra Serif" w:cs="Times New Roman"/>
                <w:sz w:val="20"/>
                <w:szCs w:val="20"/>
              </w:rPr>
              <w:br/>
              <w:t xml:space="preserve">не менее </w:t>
            </w:r>
            <w:r w:rsidRPr="00F960EE">
              <w:rPr>
                <w:rFonts w:ascii="PT Astra Serif" w:eastAsia="Calibri"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74 254,6</w:t>
            </w:r>
          </w:p>
        </w:tc>
        <w:tc>
          <w:tcPr>
            <w:tcW w:w="1417" w:type="dxa"/>
            <w:gridSpan w:val="2"/>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38 760,9</w:t>
            </w:r>
          </w:p>
        </w:tc>
        <w:tc>
          <w:tcPr>
            <w:tcW w:w="1278"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5791,9</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29 701,8</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FA546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1. Количество проектов грантополучателей, реализуемых с помощью грантовой поддержки </w:t>
            </w:r>
            <w:r w:rsidRPr="00F960EE">
              <w:rPr>
                <w:rFonts w:ascii="PT Astra Serif" w:eastAsia="Calibri" w:hAnsi="PT Astra Serif" w:cs="Times New Roman"/>
                <w:sz w:val="20"/>
                <w:szCs w:val="20"/>
              </w:rPr>
              <w:br/>
              <w:t xml:space="preserve">на 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Pr="00F960EE">
              <w:rPr>
                <w:rFonts w:ascii="PT Astra Serif" w:eastAsia="Calibri" w:hAnsi="PT Astra Serif" w:cs="Times New Roman"/>
                <w:sz w:val="20"/>
                <w:szCs w:val="20"/>
              </w:rPr>
              <w:br/>
              <w:t xml:space="preserve">к предыдущему году </w:t>
            </w:r>
            <w:r w:rsidRPr="00F960EE">
              <w:rPr>
                <w:rFonts w:ascii="PT Astra Serif" w:eastAsia="Calibri" w:hAnsi="PT Astra Serif" w:cs="Times New Roman"/>
                <w:sz w:val="20"/>
                <w:szCs w:val="20"/>
              </w:rPr>
              <w:br/>
              <w:t xml:space="preserve">не менее </w:t>
            </w:r>
            <w:r w:rsidRPr="00F960EE">
              <w:rPr>
                <w:rFonts w:ascii="PT Astra Serif" w:eastAsia="Calibri"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74 254,6</w:t>
            </w:r>
          </w:p>
        </w:tc>
        <w:tc>
          <w:tcPr>
            <w:tcW w:w="1417" w:type="dxa"/>
            <w:gridSpan w:val="2"/>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38 760,9</w:t>
            </w:r>
          </w:p>
        </w:tc>
        <w:tc>
          <w:tcPr>
            <w:tcW w:w="1278" w:type="dxa"/>
            <w:shd w:val="clear" w:color="auto" w:fill="auto"/>
            <w:vAlign w:val="center"/>
          </w:tcPr>
          <w:p w:rsidR="007B32C0" w:rsidRPr="00F960EE" w:rsidRDefault="007B32C0" w:rsidP="00A608D3">
            <w:pPr>
              <w:spacing w:after="0"/>
              <w:jc w:val="center"/>
              <w:rPr>
                <w:rFonts w:ascii="PT Astra Serif" w:hAnsi="PT Astra Serif"/>
                <w:color w:val="000000"/>
                <w:sz w:val="20"/>
                <w:szCs w:val="28"/>
              </w:rPr>
            </w:pPr>
            <w:r w:rsidRPr="00F960EE">
              <w:rPr>
                <w:rFonts w:ascii="PT Astra Serif" w:hAnsi="PT Astra Serif"/>
                <w:color w:val="000000"/>
                <w:sz w:val="20"/>
                <w:szCs w:val="28"/>
              </w:rPr>
              <w:t>5791,9</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29 701,8</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FA546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Показатель 1. Количество проектов грантополучателей, реализуемых с помощью грантовой поддержки на </w:t>
            </w:r>
            <w:r w:rsidRPr="00F960EE">
              <w:rPr>
                <w:rFonts w:ascii="PT Astra Serif" w:eastAsia="Calibri" w:hAnsi="PT Astra Serif" w:cs="Times New Roman"/>
                <w:sz w:val="20"/>
                <w:szCs w:val="20"/>
              </w:rPr>
              <w:lastRenderedPageBreak/>
              <w:t xml:space="preserve">развитие материально-технической базы сельскохозяйственных потребительских кооперативов, обеспечивающих прирост объема реализации сельскохозяйственной продукции в отчетном году по отношению </w:t>
            </w:r>
            <w:r w:rsidRPr="00F960EE">
              <w:rPr>
                <w:rFonts w:ascii="PT Astra Serif" w:eastAsia="Calibri" w:hAnsi="PT Astra Serif" w:cs="Times New Roman"/>
                <w:sz w:val="20"/>
                <w:szCs w:val="20"/>
              </w:rPr>
              <w:br/>
              <w:t xml:space="preserve">к предыдущему году </w:t>
            </w:r>
            <w:r w:rsidRPr="00F960EE">
              <w:rPr>
                <w:rFonts w:ascii="PT Astra Serif" w:eastAsia="Calibri" w:hAnsi="PT Astra Serif" w:cs="Times New Roman"/>
                <w:sz w:val="20"/>
                <w:szCs w:val="20"/>
              </w:rPr>
              <w:br/>
              <w:t xml:space="preserve">не менее </w:t>
            </w:r>
            <w:r w:rsidRPr="00F960EE">
              <w:rPr>
                <w:rFonts w:ascii="PT Astra Serif" w:eastAsia="Calibri" w:hAnsi="PT Astra Serif" w:cs="Times New Roman"/>
                <w:sz w:val="20"/>
                <w:szCs w:val="20"/>
              </w:rPr>
              <w:br/>
              <w:t>чем на 8 процентов (единиц)</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w:t>
            </w:r>
          </w:p>
        </w:tc>
      </w:tr>
      <w:tr w:rsidR="007B32C0" w:rsidRPr="00F960EE" w:rsidTr="008F13A7">
        <w:trPr>
          <w:trHeight w:val="20"/>
        </w:trPr>
        <w:tc>
          <w:tcPr>
            <w:tcW w:w="707" w:type="dxa"/>
            <w:vMerge w:val="restart"/>
          </w:tcPr>
          <w:p w:rsidR="007B32C0" w:rsidRPr="00F960EE" w:rsidRDefault="007B32C0" w:rsidP="00D9339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w:t>
            </w:r>
            <w:r w:rsidR="00D93393" w:rsidRPr="00F960EE">
              <w:rPr>
                <w:rFonts w:ascii="PT Astra Serif" w:eastAsia="Times New Roman" w:hAnsi="PT Astra Serif" w:cs="Times New Roman"/>
                <w:sz w:val="20"/>
                <w:szCs w:val="20"/>
              </w:rPr>
              <w:t>7</w:t>
            </w:r>
            <w:r w:rsidRPr="00F960EE">
              <w:rPr>
                <w:rFonts w:ascii="PT Astra Serif" w:eastAsia="Times New Roman" w:hAnsi="PT Astra Serif" w:cs="Times New Roman"/>
                <w:sz w:val="20"/>
                <w:szCs w:val="20"/>
              </w:rPr>
              <w:t>.</w:t>
            </w:r>
          </w:p>
        </w:tc>
        <w:tc>
          <w:tcPr>
            <w:tcW w:w="1810" w:type="dxa"/>
            <w:vMerge w:val="restart"/>
          </w:tcPr>
          <w:p w:rsidR="007B32C0" w:rsidRPr="00F960EE" w:rsidRDefault="007B32C0" w:rsidP="00D933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D93393" w:rsidRPr="00F960EE">
              <w:rPr>
                <w:rFonts w:ascii="PT Astra Serif" w:eastAsia="Times New Roman" w:hAnsi="PT Astra Serif" w:cs="Times New Roman"/>
                <w:sz w:val="20"/>
                <w:szCs w:val="20"/>
              </w:rPr>
              <w:t>7</w:t>
            </w:r>
            <w:r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br/>
              <w:t xml:space="preserve">Возмещение части затрат  </w:t>
            </w:r>
            <w:r w:rsidRPr="00F960EE">
              <w:rPr>
                <w:rFonts w:ascii="PT Astra Serif" w:eastAsia="Times New Roman" w:hAnsi="PT Astra Serif" w:cs="Times New Roman"/>
                <w:sz w:val="20"/>
                <w:szCs w:val="20"/>
              </w:rPr>
              <w:br/>
              <w:t xml:space="preserve">на уплату процентов </w:t>
            </w:r>
            <w:r w:rsidRPr="00F960EE">
              <w:rPr>
                <w:rFonts w:ascii="PT Astra Serif" w:eastAsia="Times New Roman" w:hAnsi="PT Astra Serif" w:cs="Times New Roman"/>
                <w:sz w:val="20"/>
                <w:szCs w:val="20"/>
              </w:rPr>
              <w:br/>
              <w:t xml:space="preserve">по кредитам, полученным </w:t>
            </w:r>
            <w:r w:rsidRPr="00F960EE">
              <w:rPr>
                <w:rFonts w:ascii="PT Astra Serif" w:eastAsia="Times New Roman" w:hAnsi="PT Astra Serif" w:cs="Times New Roman"/>
                <w:sz w:val="20"/>
                <w:szCs w:val="20"/>
              </w:rPr>
              <w:br/>
              <w:t xml:space="preserve">в российских кредитных организациях, </w:t>
            </w:r>
            <w:r w:rsidRPr="00F960EE">
              <w:rPr>
                <w:rFonts w:ascii="PT Astra Serif" w:eastAsia="Times New Roman" w:hAnsi="PT Astra Serif" w:cs="Times New Roman"/>
                <w:sz w:val="20"/>
                <w:szCs w:val="20"/>
              </w:rPr>
              <w:br/>
              <w:t xml:space="preserve">и займам, полученным </w:t>
            </w:r>
            <w:r w:rsidRPr="00F960EE">
              <w:rPr>
                <w:rFonts w:ascii="PT Astra Serif" w:eastAsia="Times New Roman" w:hAnsi="PT Astra Serif" w:cs="Times New Roman"/>
                <w:sz w:val="20"/>
                <w:szCs w:val="20"/>
              </w:rPr>
              <w:br/>
              <w:t>в сельскохозяй-ственных кредитных потребительских кооперативах</w:t>
            </w: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61,5</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39,2</w:t>
            </w:r>
          </w:p>
        </w:tc>
        <w:tc>
          <w:tcPr>
            <w:tcW w:w="1278"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22,3</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B32C0" w:rsidRPr="00F960EE" w:rsidRDefault="007B32C0" w:rsidP="0045546F">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61,5</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39,2</w:t>
            </w:r>
          </w:p>
        </w:tc>
        <w:tc>
          <w:tcPr>
            <w:tcW w:w="1278"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22,3</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Merge w:val="restart"/>
            <w:vAlign w:val="center"/>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B32C0" w:rsidRPr="00F960EE" w:rsidRDefault="007B32C0" w:rsidP="007502AB">
            <w:pPr>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Показатель 1. О</w:t>
            </w:r>
            <w:r w:rsidRPr="00F960EE">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Pr="00F960EE">
              <w:rPr>
                <w:rFonts w:ascii="PT Astra Serif" w:hAnsi="PT Astra Serif" w:cs="Times New Roman"/>
                <w:sz w:val="20"/>
                <w:szCs w:val="20"/>
              </w:rPr>
              <w:br/>
              <w:t>по состоянию на 1 июля года, в котором осуществляется расчет распределения субсидий</w:t>
            </w:r>
            <w:r w:rsidRPr="00F960EE">
              <w:rPr>
                <w:rFonts w:ascii="PT Astra Serif" w:eastAsia="Calibri" w:hAnsi="PT Astra Serif" w:cs="Times New Roman"/>
                <w:sz w:val="20"/>
                <w:szCs w:val="20"/>
              </w:rPr>
              <w:t>, млн. руб.</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2,6</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cs="Times New Roman"/>
                <w:sz w:val="20"/>
                <w:szCs w:val="20"/>
              </w:rPr>
            </w:pPr>
            <w:r w:rsidRPr="00F960EE">
              <w:rPr>
                <w:rFonts w:ascii="PT Astra Serif" w:eastAsia="Calibri" w:hAnsi="PT Astra Serif" w:cs="Times New Roman"/>
                <w:sz w:val="20"/>
                <w:szCs w:val="20"/>
              </w:rPr>
              <w:t>Показатель 1. О</w:t>
            </w:r>
            <w:r w:rsidRPr="00F960EE">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Pr="00F960EE">
              <w:rPr>
                <w:rFonts w:ascii="PT Astra Serif" w:hAnsi="PT Astra Serif" w:cs="Times New Roman"/>
                <w:sz w:val="20"/>
                <w:szCs w:val="20"/>
              </w:rPr>
              <w:br/>
              <w:t>по состоянию на 1 июля года, в котором осуществляется расчет распределения субсидий</w:t>
            </w:r>
            <w:r w:rsidRPr="00F960EE">
              <w:rPr>
                <w:rFonts w:ascii="PT Astra Serif" w:eastAsia="Calibri" w:hAnsi="PT Astra Serif" w:cs="Times New Roman"/>
                <w:sz w:val="20"/>
                <w:szCs w:val="20"/>
              </w:rPr>
              <w:t>, млн. руб.</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cs="Times New Roman"/>
                <w:sz w:val="20"/>
                <w:szCs w:val="20"/>
              </w:rPr>
            </w:pPr>
            <w:r w:rsidRPr="00F960EE">
              <w:rPr>
                <w:rFonts w:ascii="PT Astra Serif" w:eastAsia="Calibri" w:hAnsi="PT Astra Serif" w:cs="Times New Roman"/>
                <w:sz w:val="20"/>
                <w:szCs w:val="20"/>
              </w:rPr>
              <w:t>Показатель 1. О</w:t>
            </w:r>
            <w:r w:rsidRPr="00F960EE">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Pr="00F960EE">
              <w:rPr>
                <w:rFonts w:ascii="PT Astra Serif" w:hAnsi="PT Astra Serif" w:cs="Times New Roman"/>
                <w:sz w:val="20"/>
                <w:szCs w:val="20"/>
              </w:rPr>
              <w:br/>
            </w:r>
            <w:r w:rsidRPr="00F960EE">
              <w:rPr>
                <w:rFonts w:ascii="PT Astra Serif" w:hAnsi="PT Astra Serif" w:cs="Times New Roman"/>
                <w:sz w:val="20"/>
                <w:szCs w:val="20"/>
              </w:rPr>
              <w:lastRenderedPageBreak/>
              <w:t>по состоянию на 1 июля года, в котором осуществляется расчет распределения субсидий</w:t>
            </w:r>
            <w:r w:rsidRPr="00F960EE">
              <w:rPr>
                <w:rFonts w:ascii="PT Astra Serif" w:eastAsia="Calibri" w:hAnsi="PT Astra Serif" w:cs="Times New Roman"/>
                <w:sz w:val="20"/>
                <w:szCs w:val="20"/>
              </w:rPr>
              <w:t>, млн. руб.</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Calibri" w:hAnsi="PT Astra Serif" w:cs="Times New Roman"/>
                <w:sz w:val="20"/>
                <w:szCs w:val="20"/>
              </w:rPr>
              <w:t>Показатель 1. О</w:t>
            </w:r>
            <w:r w:rsidRPr="00F960EE">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Pr="00F960EE">
              <w:rPr>
                <w:rFonts w:ascii="PT Astra Serif" w:hAnsi="PT Astra Serif" w:cs="Times New Roman"/>
                <w:sz w:val="20"/>
                <w:szCs w:val="20"/>
              </w:rPr>
              <w:br/>
              <w:t>по состоянию на 1 июля года, в котором осуществляется расчет распределения субсидий</w:t>
            </w:r>
            <w:r w:rsidRPr="00F960EE">
              <w:rPr>
                <w:rFonts w:ascii="PT Astra Serif" w:eastAsia="Calibri" w:hAnsi="PT Astra Serif" w:cs="Times New Roman"/>
                <w:sz w:val="20"/>
                <w:szCs w:val="20"/>
              </w:rPr>
              <w:t>, млн. руб.</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Calibri" w:hAnsi="PT Astra Serif" w:cs="Times New Roman"/>
                <w:sz w:val="20"/>
                <w:szCs w:val="20"/>
              </w:rPr>
              <w:t>Показатель 1. О</w:t>
            </w:r>
            <w:r w:rsidRPr="00F960EE">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Pr="00F960EE">
              <w:rPr>
                <w:rFonts w:ascii="PT Astra Serif" w:hAnsi="PT Astra Serif" w:cs="Times New Roman"/>
                <w:sz w:val="20"/>
                <w:szCs w:val="20"/>
              </w:rPr>
              <w:br/>
              <w:t>по состоянию на 1 июля года, в котором осуществляется расчет распределения субсидий</w:t>
            </w:r>
            <w:r w:rsidRPr="00F960EE">
              <w:rPr>
                <w:rFonts w:ascii="PT Astra Serif" w:eastAsia="Calibri" w:hAnsi="PT Astra Serif" w:cs="Times New Roman"/>
                <w:sz w:val="20"/>
                <w:szCs w:val="20"/>
              </w:rPr>
              <w:t>, млн. руб.</w:t>
            </w:r>
          </w:p>
        </w:tc>
        <w:tc>
          <w:tcPr>
            <w:tcW w:w="991" w:type="dxa"/>
            <w:shd w:val="clear" w:color="auto" w:fill="auto"/>
            <w:vAlign w:val="center"/>
          </w:tcPr>
          <w:p w:rsidR="007B32C0" w:rsidRPr="00F960EE" w:rsidRDefault="007B32C0"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Calibri" w:hAnsi="PT Astra Serif" w:cs="Times New Roman"/>
                <w:sz w:val="20"/>
                <w:szCs w:val="20"/>
              </w:rPr>
              <w:t>Показатель 1. О</w:t>
            </w:r>
            <w:r w:rsidRPr="00F960EE">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Pr="00F960EE">
              <w:rPr>
                <w:rFonts w:ascii="PT Astra Serif" w:hAnsi="PT Astra Serif" w:cs="Times New Roman"/>
                <w:sz w:val="20"/>
                <w:szCs w:val="20"/>
              </w:rPr>
              <w:br/>
              <w:t>по состоянию на 1 июля года, в котором осуществляется расчет распределения субсидий</w:t>
            </w:r>
            <w:r w:rsidRPr="00F960EE">
              <w:rPr>
                <w:rFonts w:ascii="PT Astra Serif" w:eastAsia="Calibri" w:hAnsi="PT Astra Serif" w:cs="Times New Roman"/>
                <w:sz w:val="20"/>
                <w:szCs w:val="20"/>
              </w:rPr>
              <w:t>, млн. руб.</w:t>
            </w:r>
          </w:p>
        </w:tc>
        <w:tc>
          <w:tcPr>
            <w:tcW w:w="991" w:type="dxa"/>
            <w:shd w:val="clear" w:color="auto" w:fill="auto"/>
            <w:vAlign w:val="center"/>
          </w:tcPr>
          <w:p w:rsidR="007B32C0" w:rsidRPr="00F960EE" w:rsidRDefault="007B32C0"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Calibri" w:hAnsi="PT Astra Serif" w:cs="Times New Roman"/>
                <w:sz w:val="20"/>
                <w:szCs w:val="20"/>
              </w:rPr>
              <w:t>Показатель 1. О</w:t>
            </w:r>
            <w:r w:rsidRPr="00F960EE">
              <w:rPr>
                <w:rFonts w:ascii="PT Astra Serif" w:hAnsi="PT Astra Serif" w:cs="Times New Roman"/>
                <w:sz w:val="20"/>
                <w:szCs w:val="20"/>
              </w:rPr>
              <w:t xml:space="preserve">статок ссудной задолженности, по которой предоставлены средства на уплату процентов </w:t>
            </w:r>
            <w:r w:rsidRPr="00F960EE">
              <w:rPr>
                <w:rFonts w:ascii="PT Astra Serif" w:hAnsi="PT Astra Serif" w:cs="Times New Roman"/>
                <w:sz w:val="20"/>
                <w:szCs w:val="20"/>
              </w:rPr>
              <w:br/>
              <w:t xml:space="preserve">по состоянию на 1 июля </w:t>
            </w:r>
            <w:r w:rsidRPr="00F960EE">
              <w:rPr>
                <w:rFonts w:ascii="PT Astra Serif" w:hAnsi="PT Astra Serif" w:cs="Times New Roman"/>
                <w:sz w:val="20"/>
                <w:szCs w:val="20"/>
              </w:rPr>
              <w:lastRenderedPageBreak/>
              <w:t>года, в котором осуществляется расчет распределения субсидий</w:t>
            </w:r>
            <w:r w:rsidRPr="00F960EE">
              <w:rPr>
                <w:rFonts w:ascii="PT Astra Serif" w:eastAsia="Calibri" w:hAnsi="PT Astra Serif" w:cs="Times New Roman"/>
                <w:sz w:val="20"/>
                <w:szCs w:val="20"/>
              </w:rPr>
              <w:t>, млн. руб.</w:t>
            </w:r>
          </w:p>
        </w:tc>
        <w:tc>
          <w:tcPr>
            <w:tcW w:w="991" w:type="dxa"/>
            <w:shd w:val="clear" w:color="auto" w:fill="auto"/>
            <w:vAlign w:val="center"/>
          </w:tcPr>
          <w:p w:rsidR="007B32C0" w:rsidRPr="00F960EE" w:rsidRDefault="007B32C0"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B32C0" w:rsidRPr="00F960EE" w:rsidTr="008F13A7">
        <w:trPr>
          <w:trHeight w:val="20"/>
        </w:trPr>
        <w:tc>
          <w:tcPr>
            <w:tcW w:w="707" w:type="dxa"/>
            <w:vMerge w:val="restart"/>
          </w:tcPr>
          <w:p w:rsidR="007B32C0" w:rsidRPr="00F960EE" w:rsidRDefault="007B32C0" w:rsidP="00D9339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w:t>
            </w:r>
            <w:r w:rsidR="00D93393" w:rsidRPr="00F960EE">
              <w:rPr>
                <w:rFonts w:ascii="PT Astra Serif" w:eastAsia="Times New Roman" w:hAnsi="PT Astra Serif" w:cs="Times New Roman"/>
                <w:sz w:val="20"/>
                <w:szCs w:val="20"/>
              </w:rPr>
              <w:t>8</w:t>
            </w:r>
            <w:r w:rsidRPr="00F960EE">
              <w:rPr>
                <w:rFonts w:ascii="PT Astra Serif" w:eastAsia="Times New Roman" w:hAnsi="PT Astra Serif" w:cs="Times New Roman"/>
                <w:sz w:val="20"/>
                <w:szCs w:val="20"/>
              </w:rPr>
              <w:t>.</w:t>
            </w:r>
          </w:p>
        </w:tc>
        <w:tc>
          <w:tcPr>
            <w:tcW w:w="1810" w:type="dxa"/>
            <w:vMerge w:val="restart"/>
          </w:tcPr>
          <w:p w:rsidR="007B32C0" w:rsidRPr="00F960EE" w:rsidRDefault="007B32C0" w:rsidP="00D933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D93393" w:rsidRPr="00F960EE">
              <w:rPr>
                <w:rFonts w:ascii="PT Astra Serif" w:eastAsia="Times New Roman" w:hAnsi="PT Astra Serif" w:cs="Times New Roman"/>
                <w:sz w:val="20"/>
                <w:szCs w:val="20"/>
              </w:rPr>
              <w:t>8</w:t>
            </w:r>
            <w:r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br/>
              <w:t xml:space="preserve">Гранты в форме субсидий </w:t>
            </w:r>
            <w:r w:rsidRPr="00F960EE">
              <w:rPr>
                <w:rFonts w:ascii="PT Astra Serif" w:eastAsia="Times New Roman" w:hAnsi="PT Astra Serif" w:cs="Times New Roman"/>
                <w:sz w:val="20"/>
                <w:szCs w:val="20"/>
              </w:rPr>
              <w:br/>
              <w:t xml:space="preserve">на поддержку производства </w:t>
            </w:r>
            <w:r w:rsidRPr="00F960EE">
              <w:rPr>
                <w:rFonts w:ascii="PT Astra Serif" w:eastAsia="Times New Roman" w:hAnsi="PT Astra Serif" w:cs="Times New Roman"/>
                <w:sz w:val="20"/>
                <w:szCs w:val="20"/>
              </w:rPr>
              <w:br/>
              <w:t xml:space="preserve">и (или) реализацию сельскохозяй-ственной продукции собственного производства, направленные </w:t>
            </w:r>
            <w:r w:rsidRPr="00F960EE">
              <w:rPr>
                <w:rFonts w:ascii="PT Astra Serif" w:eastAsia="Times New Roman" w:hAnsi="PT Astra Serif" w:cs="Times New Roman"/>
                <w:sz w:val="20"/>
                <w:szCs w:val="20"/>
              </w:rPr>
              <w:br/>
              <w:t>на обеспечение прироста сельскохозяй-ственной продукции, предоставляемые научным и образовательным организациям</w:t>
            </w: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33 500,9</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28 240,8</w:t>
            </w:r>
          </w:p>
        </w:tc>
        <w:tc>
          <w:tcPr>
            <w:tcW w:w="1278"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5 260,1</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11 225,0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9 316,8</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1 908,2</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B32C0" w:rsidRPr="00F960EE" w:rsidRDefault="007B32C0"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Валовой сбор зерновых и зернобобовых культур  </w:t>
            </w:r>
            <w:r w:rsidRPr="00F960EE">
              <w:rPr>
                <w:rFonts w:ascii="PT Astra Serif" w:hAnsi="PT Astra Serif"/>
                <w:sz w:val="20"/>
                <w:szCs w:val="20"/>
              </w:rPr>
              <w:br/>
              <w:t>в научных и образовательных организациях,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11 400,0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9 462,0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1 938,0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Валовой сбор зерновых и зернобобовых культур  </w:t>
            </w:r>
            <w:r w:rsidRPr="00F960EE">
              <w:rPr>
                <w:rFonts w:ascii="PT Astra Serif" w:hAnsi="PT Astra Serif"/>
                <w:sz w:val="20"/>
                <w:szCs w:val="20"/>
              </w:rPr>
              <w:br/>
              <w:t>в научных и образовательных организациях,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10 875,9</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9 462,0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1 413,9</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Валовой сбор зерновых и зернобобовых культур  </w:t>
            </w:r>
            <w:r w:rsidRPr="00F960EE">
              <w:rPr>
                <w:rFonts w:ascii="PT Astra Serif" w:hAnsi="PT Astra Serif"/>
                <w:sz w:val="20"/>
                <w:szCs w:val="20"/>
              </w:rPr>
              <w:br/>
              <w:t>в научных и образовательных организациях,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2,05</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Валовой сбор зерновых и зернобобовых культур  </w:t>
            </w:r>
            <w:r w:rsidRPr="00F960EE">
              <w:rPr>
                <w:rFonts w:ascii="PT Astra Serif" w:hAnsi="PT Astra Serif"/>
                <w:sz w:val="20"/>
                <w:szCs w:val="20"/>
              </w:rPr>
              <w:br/>
              <w:t>в научных и образовательных организациях, тыс. тонн</w:t>
            </w:r>
          </w:p>
        </w:tc>
        <w:tc>
          <w:tcPr>
            <w:tcW w:w="991" w:type="dxa"/>
            <w:shd w:val="clear" w:color="auto" w:fill="auto"/>
            <w:vAlign w:val="center"/>
          </w:tcPr>
          <w:p w:rsidR="007B32C0" w:rsidRPr="00F960EE" w:rsidRDefault="007B32C0" w:rsidP="00EF5E7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Валовой сбор зерновых и зернобобовых культур  </w:t>
            </w:r>
            <w:r w:rsidRPr="00F960EE">
              <w:rPr>
                <w:rFonts w:ascii="PT Astra Serif" w:hAnsi="PT Astra Serif"/>
                <w:sz w:val="20"/>
                <w:szCs w:val="20"/>
              </w:rPr>
              <w:br/>
              <w:t>в научных и образовательных организациях,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Валовой сбор зерновых и зернобобовых культур  </w:t>
            </w:r>
            <w:r w:rsidRPr="00F960EE">
              <w:rPr>
                <w:rFonts w:ascii="PT Astra Serif" w:hAnsi="PT Astra Serif"/>
                <w:sz w:val="20"/>
                <w:szCs w:val="20"/>
              </w:rPr>
              <w:br/>
              <w:t>в научных и образовательных организациях,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Валовой сбор зерновых и зернобобовых культур  </w:t>
            </w:r>
            <w:r w:rsidRPr="00F960EE">
              <w:rPr>
                <w:rFonts w:ascii="PT Astra Serif" w:hAnsi="PT Astra Serif"/>
                <w:sz w:val="20"/>
                <w:szCs w:val="20"/>
              </w:rPr>
              <w:br/>
              <w:t>в научных и образовательных организациях,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B32C0" w:rsidRPr="00F960EE" w:rsidTr="008F13A7">
        <w:trPr>
          <w:trHeight w:val="20"/>
        </w:trPr>
        <w:tc>
          <w:tcPr>
            <w:tcW w:w="707" w:type="dxa"/>
            <w:vMerge w:val="restart"/>
          </w:tcPr>
          <w:p w:rsidR="007B32C0" w:rsidRPr="00F960EE" w:rsidRDefault="007B32C0" w:rsidP="00D9339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D93393" w:rsidRPr="00F960EE">
              <w:rPr>
                <w:rFonts w:ascii="PT Astra Serif" w:eastAsia="Times New Roman" w:hAnsi="PT Astra Serif" w:cs="Times New Roman"/>
                <w:sz w:val="20"/>
                <w:szCs w:val="20"/>
              </w:rPr>
              <w:t>9</w:t>
            </w:r>
            <w:r w:rsidRPr="00F960EE">
              <w:rPr>
                <w:rFonts w:ascii="PT Astra Serif" w:eastAsia="Times New Roman" w:hAnsi="PT Astra Serif" w:cs="Times New Roman"/>
                <w:sz w:val="20"/>
                <w:szCs w:val="20"/>
              </w:rPr>
              <w:t>.</w:t>
            </w:r>
          </w:p>
        </w:tc>
        <w:tc>
          <w:tcPr>
            <w:tcW w:w="1810" w:type="dxa"/>
            <w:vMerge w:val="restart"/>
          </w:tcPr>
          <w:p w:rsidR="007B32C0" w:rsidRPr="00F960EE" w:rsidRDefault="007B32C0" w:rsidP="00D933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D93393" w:rsidRPr="00F960EE">
              <w:rPr>
                <w:rFonts w:ascii="PT Astra Serif" w:eastAsia="Times New Roman" w:hAnsi="PT Astra Serif" w:cs="Times New Roman"/>
                <w:sz w:val="20"/>
                <w:szCs w:val="20"/>
              </w:rPr>
              <w:t>9</w:t>
            </w:r>
            <w:r w:rsidRPr="00F960EE">
              <w:rPr>
                <w:rFonts w:ascii="PT Astra Serif" w:eastAsia="Times New Roman" w:hAnsi="PT Astra Serif" w:cs="Times New Roman"/>
                <w:sz w:val="20"/>
                <w:szCs w:val="20"/>
              </w:rPr>
              <w:t xml:space="preserve">. Возмещение части затрат </w:t>
            </w:r>
            <w:r w:rsidRPr="00F960EE">
              <w:rPr>
                <w:rFonts w:ascii="PT Astra Serif" w:eastAsia="Times New Roman" w:hAnsi="PT Astra Serif" w:cs="Times New Roman"/>
                <w:sz w:val="20"/>
                <w:szCs w:val="20"/>
              </w:rPr>
              <w:br/>
              <w:t xml:space="preserve">на производство зерновых </w:t>
            </w:r>
            <w:r w:rsidRPr="00F960EE">
              <w:rPr>
                <w:rFonts w:ascii="PT Astra Serif" w:eastAsia="Times New Roman" w:hAnsi="PT Astra Serif" w:cs="Times New Roman"/>
                <w:sz w:val="20"/>
                <w:szCs w:val="20"/>
              </w:rPr>
              <w:br/>
              <w:t>и зернобобовых культур</w:t>
            </w: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20 048,9</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16 640,6</w:t>
            </w:r>
          </w:p>
        </w:tc>
        <w:tc>
          <w:tcPr>
            <w:tcW w:w="1278"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3 408,3</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B32C0" w:rsidRPr="00F960EE" w:rsidRDefault="007B32C0"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5 410,4</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4 490,6</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919,8</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зерновых и зернобобовых культур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326,1</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14 638,5</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12 150,0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2 488,5</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зерновых и зернобобовых культур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302,143</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зерновых и зернобобовых культур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зерновых и зернобобовых культур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зерновых и зернобобовых культур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EF5E7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зерновых и зернобобовых культур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зерновых и зернобобовых культур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restart"/>
          </w:tcPr>
          <w:p w:rsidR="007B32C0" w:rsidRPr="00F960EE" w:rsidRDefault="007B32C0" w:rsidP="00D9339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D93393" w:rsidRPr="00F960EE">
              <w:rPr>
                <w:rFonts w:ascii="PT Astra Serif" w:eastAsia="Times New Roman" w:hAnsi="PT Astra Serif" w:cs="Times New Roman"/>
                <w:sz w:val="20"/>
                <w:szCs w:val="20"/>
              </w:rPr>
              <w:t>10</w:t>
            </w:r>
            <w:r w:rsidRPr="00F960EE">
              <w:rPr>
                <w:rFonts w:ascii="PT Astra Serif" w:eastAsia="Times New Roman" w:hAnsi="PT Astra Serif" w:cs="Times New Roman"/>
                <w:sz w:val="20"/>
                <w:szCs w:val="20"/>
              </w:rPr>
              <w:t>.</w:t>
            </w:r>
          </w:p>
        </w:tc>
        <w:tc>
          <w:tcPr>
            <w:tcW w:w="1810" w:type="dxa"/>
            <w:vMerge w:val="restart"/>
          </w:tcPr>
          <w:p w:rsidR="007B32C0" w:rsidRPr="00F960EE" w:rsidRDefault="007B32C0" w:rsidP="00D933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w:t>
            </w:r>
            <w:r w:rsidR="00D93393" w:rsidRPr="00F960EE">
              <w:rPr>
                <w:rFonts w:ascii="PT Astra Serif" w:eastAsia="Times New Roman" w:hAnsi="PT Astra Serif" w:cs="Times New Roman"/>
                <w:sz w:val="20"/>
                <w:szCs w:val="20"/>
              </w:rPr>
              <w:t>10</w:t>
            </w:r>
            <w:r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br/>
              <w:t xml:space="preserve">Возмещение части затрат </w:t>
            </w:r>
            <w:r w:rsidRPr="00F960EE">
              <w:rPr>
                <w:rFonts w:ascii="PT Astra Serif" w:eastAsia="Times New Roman" w:hAnsi="PT Astra Serif" w:cs="Times New Roman"/>
                <w:sz w:val="20"/>
                <w:szCs w:val="20"/>
              </w:rPr>
              <w:br/>
              <w:t xml:space="preserve">на производство </w:t>
            </w:r>
            <w:r w:rsidRPr="00F960EE">
              <w:rPr>
                <w:rFonts w:ascii="PT Astra Serif" w:eastAsia="Times New Roman" w:hAnsi="PT Astra Serif" w:cs="Times New Roman"/>
                <w:sz w:val="20"/>
                <w:szCs w:val="20"/>
              </w:rPr>
              <w:lastRenderedPageBreak/>
              <w:t xml:space="preserve">масличных культур </w:t>
            </w:r>
            <w:r w:rsidRPr="00F960EE">
              <w:rPr>
                <w:rFonts w:ascii="PT Astra Serif" w:eastAsia="Times New Roman" w:hAnsi="PT Astra Serif" w:cs="Times New Roman"/>
                <w:sz w:val="20"/>
                <w:szCs w:val="20"/>
              </w:rPr>
              <w:br/>
              <w:t>(за исключением рапса и сои)</w:t>
            </w: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1 627,7</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1 351,0</w:t>
            </w:r>
          </w:p>
        </w:tc>
        <w:tc>
          <w:tcPr>
            <w:tcW w:w="1278"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276,7</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B32C0" w:rsidRPr="00F960EE" w:rsidRDefault="007B32C0"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523,0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434,1</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88,9</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w:t>
            </w:r>
            <w:r w:rsidRPr="00F960EE">
              <w:rPr>
                <w:rFonts w:ascii="PT Astra Serif" w:eastAsia="Times New Roman" w:hAnsi="PT Astra Serif" w:cs="Times New Roman"/>
                <w:sz w:val="20"/>
                <w:szCs w:val="20"/>
              </w:rPr>
              <w:lastRenderedPageBreak/>
              <w:t>кому развитию села Томской области</w:t>
            </w:r>
          </w:p>
        </w:tc>
        <w:tc>
          <w:tcPr>
            <w:tcW w:w="2409" w:type="dxa"/>
            <w:shd w:val="clear" w:color="auto" w:fill="auto"/>
          </w:tcPr>
          <w:p w:rsidR="007B32C0" w:rsidRPr="00F960EE" w:rsidRDefault="007B32C0"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lastRenderedPageBreak/>
              <w:t xml:space="preserve">Показатель 1. Валовой сбор масличных культур (за исключением рапса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и сои)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1 104,7</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916,9</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187,8</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C24E6F">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Pr="00F960EE">
              <w:rPr>
                <w:rFonts w:ascii="PT Astra Serif" w:eastAsia="Times New Roman" w:hAnsi="PT Astra Serif" w:cs="Times New Roman"/>
                <w:sz w:val="20"/>
                <w:szCs w:val="20"/>
              </w:rPr>
              <w:br/>
              <w:t xml:space="preserve">и сои)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Pr="00F960EE">
              <w:rPr>
                <w:rFonts w:ascii="PT Astra Serif" w:eastAsia="Times New Roman" w:hAnsi="PT Astra Serif" w:cs="Times New Roman"/>
                <w:sz w:val="20"/>
                <w:szCs w:val="20"/>
              </w:rPr>
              <w:br/>
              <w:t xml:space="preserve">и сои)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Pr="00F960EE">
              <w:rPr>
                <w:rFonts w:ascii="PT Astra Serif" w:eastAsia="Times New Roman" w:hAnsi="PT Astra Serif" w:cs="Times New Roman"/>
                <w:sz w:val="20"/>
                <w:szCs w:val="20"/>
              </w:rPr>
              <w:br/>
              <w:t xml:space="preserve">и сои)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тыс. </w:t>
            </w:r>
            <w:r w:rsidRPr="00F960EE">
              <w:rPr>
                <w:rFonts w:ascii="PT Astra Serif" w:eastAsia="Times New Roman" w:hAnsi="PT Astra Serif" w:cs="Times New Roman"/>
                <w:sz w:val="20"/>
                <w:szCs w:val="20"/>
              </w:rPr>
              <w:lastRenderedPageBreak/>
              <w:t>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Pr="00F960EE">
              <w:rPr>
                <w:rFonts w:ascii="PT Astra Serif" w:eastAsia="Times New Roman" w:hAnsi="PT Astra Serif" w:cs="Times New Roman"/>
                <w:sz w:val="20"/>
                <w:szCs w:val="20"/>
              </w:rPr>
              <w:br/>
              <w:t xml:space="preserve">и сои)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Pr="00F960EE">
              <w:rPr>
                <w:rFonts w:ascii="PT Astra Serif" w:eastAsia="Times New Roman" w:hAnsi="PT Astra Serif" w:cs="Times New Roman"/>
                <w:sz w:val="20"/>
                <w:szCs w:val="20"/>
              </w:rPr>
              <w:br/>
              <w:t xml:space="preserve">и сои)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0121C5">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масличных культур (за исключением рапса </w:t>
            </w:r>
            <w:r w:rsidRPr="00F960EE">
              <w:rPr>
                <w:rFonts w:ascii="PT Astra Serif" w:eastAsia="Times New Roman" w:hAnsi="PT Astra Serif" w:cs="Times New Roman"/>
                <w:sz w:val="20"/>
                <w:szCs w:val="20"/>
              </w:rPr>
              <w:br/>
              <w:t xml:space="preserve">и сои)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B32C0" w:rsidRPr="00F960EE" w:rsidTr="008F13A7">
        <w:trPr>
          <w:trHeight w:val="20"/>
        </w:trPr>
        <w:tc>
          <w:tcPr>
            <w:tcW w:w="707" w:type="dxa"/>
            <w:vMerge w:val="restart"/>
          </w:tcPr>
          <w:p w:rsidR="007B32C0" w:rsidRPr="00F960EE" w:rsidRDefault="007B32C0" w:rsidP="00D9339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r w:rsidR="00D93393" w:rsidRPr="00F960EE">
              <w:rPr>
                <w:rFonts w:ascii="PT Astra Serif" w:eastAsia="Times New Roman" w:hAnsi="PT Astra Serif" w:cs="Times New Roman"/>
                <w:sz w:val="20"/>
                <w:szCs w:val="20"/>
              </w:rPr>
              <w:t>1</w:t>
            </w:r>
            <w:r w:rsidRPr="00F960EE">
              <w:rPr>
                <w:rFonts w:ascii="PT Astra Serif" w:eastAsia="Times New Roman" w:hAnsi="PT Astra Serif" w:cs="Times New Roman"/>
                <w:sz w:val="20"/>
                <w:szCs w:val="20"/>
              </w:rPr>
              <w:t>.</w:t>
            </w:r>
          </w:p>
        </w:tc>
        <w:tc>
          <w:tcPr>
            <w:tcW w:w="1810" w:type="dxa"/>
            <w:vMerge w:val="restart"/>
          </w:tcPr>
          <w:p w:rsidR="007B32C0" w:rsidRPr="00F960EE" w:rsidRDefault="007B32C0" w:rsidP="00D933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00D93393" w:rsidRPr="00F960EE">
              <w:rPr>
                <w:rFonts w:ascii="PT Astra Serif" w:eastAsia="Times New Roman" w:hAnsi="PT Astra Serif" w:cs="Times New Roman"/>
                <w:sz w:val="20"/>
                <w:szCs w:val="20"/>
              </w:rPr>
              <w:t>1</w:t>
            </w:r>
            <w:r w:rsidRPr="00F960EE">
              <w:rPr>
                <w:rFonts w:ascii="PT Astra Serif" w:eastAsia="Times New Roman" w:hAnsi="PT Astra Serif" w:cs="Times New Roman"/>
                <w:sz w:val="20"/>
                <w:szCs w:val="20"/>
              </w:rPr>
              <w:t>. Возмещение части затрат на стимулирование производства молока</w:t>
            </w: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94 269,1</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46 178,2</w:t>
            </w:r>
          </w:p>
        </w:tc>
        <w:tc>
          <w:tcPr>
            <w:tcW w:w="1278"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7 278,4</w:t>
            </w:r>
          </w:p>
        </w:tc>
        <w:tc>
          <w:tcPr>
            <w:tcW w:w="1134" w:type="dxa"/>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40 812,5</w:t>
            </w:r>
          </w:p>
        </w:tc>
        <w:tc>
          <w:tcPr>
            <w:tcW w:w="1559" w:type="dxa"/>
            <w:vAlign w:val="center"/>
          </w:tcPr>
          <w:p w:rsidR="007B32C0" w:rsidRPr="00F960EE" w:rsidRDefault="007B32C0"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7 000,0</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3 320,0</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680,0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3 000,0</w:t>
            </w:r>
          </w:p>
        </w:tc>
        <w:tc>
          <w:tcPr>
            <w:tcW w:w="1559" w:type="dxa"/>
            <w:vMerge w:val="restart"/>
            <w:vAlign w:val="center"/>
          </w:tcPr>
          <w:p w:rsidR="007B32C0" w:rsidRPr="00F960EE" w:rsidRDefault="007B32C0"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B32C0" w:rsidRPr="00F960EE" w:rsidRDefault="007B32C0" w:rsidP="000121C5">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производства молока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w:t>
            </w:r>
            <w:r w:rsidRPr="00F960EE">
              <w:rPr>
                <w:rFonts w:ascii="PT Astra Serif" w:eastAsia="Times New Roman" w:hAnsi="PT Astra Serif" w:cs="Times New Roman"/>
                <w:sz w:val="20"/>
                <w:szCs w:val="20"/>
              </w:rPr>
              <w:lastRenderedPageBreak/>
              <w:t xml:space="preserve">и у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13,81</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6 929,1</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3 249,1</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680,0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3 000,0</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производства молока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12,3</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22 262,7</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13 311,2</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1 989,0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6 962,5</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производства молока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10,1</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22 262,7</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13 311,2</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1 989,0</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6 962,5</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производства молока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8,6</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11 938,2</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4 328,9</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646,8</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6 962,5</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производства молока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5,6</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11 938,2</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4 328,9</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646,8</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6 962,5</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производства молока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5,6</w:t>
            </w:r>
          </w:p>
        </w:tc>
      </w:tr>
      <w:tr w:rsidR="007B32C0" w:rsidRPr="00F960EE" w:rsidTr="008F13A7">
        <w:trPr>
          <w:trHeight w:val="20"/>
        </w:trPr>
        <w:tc>
          <w:tcPr>
            <w:tcW w:w="707"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810"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B32C0" w:rsidRPr="00F960EE" w:rsidRDefault="007B32C0"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11 938,2</w:t>
            </w:r>
          </w:p>
        </w:tc>
        <w:tc>
          <w:tcPr>
            <w:tcW w:w="1417"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4 328,9</w:t>
            </w:r>
          </w:p>
        </w:tc>
        <w:tc>
          <w:tcPr>
            <w:tcW w:w="1278"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646,8</w:t>
            </w:r>
          </w:p>
        </w:tc>
        <w:tc>
          <w:tcPr>
            <w:tcW w:w="1134" w:type="dxa"/>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B32C0" w:rsidRPr="00F960EE" w:rsidRDefault="007B32C0"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6 962,5</w:t>
            </w:r>
          </w:p>
        </w:tc>
        <w:tc>
          <w:tcPr>
            <w:tcW w:w="1559" w:type="dxa"/>
            <w:vMerge/>
            <w:vAlign w:val="center"/>
          </w:tcPr>
          <w:p w:rsidR="007B32C0" w:rsidRPr="00F960EE" w:rsidRDefault="007B32C0"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B32C0" w:rsidRPr="00F960EE" w:rsidRDefault="007B32C0"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производства молока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 xml:space="preserve">за отчетный год </w:t>
            </w:r>
            <w:r w:rsidRPr="00F960EE">
              <w:rPr>
                <w:rFonts w:ascii="PT Astra Serif" w:eastAsia="Times New Roman" w:hAnsi="PT Astra Serif" w:cs="Times New Roman"/>
                <w:sz w:val="20"/>
                <w:szCs w:val="20"/>
              </w:rPr>
              <w:br/>
              <w:t xml:space="preserve">по отношению </w:t>
            </w:r>
            <w:r w:rsidRPr="00F960EE">
              <w:rPr>
                <w:rFonts w:ascii="PT Astra Serif" w:eastAsia="Times New Roman" w:hAnsi="PT Astra Serif" w:cs="Times New Roman"/>
                <w:sz w:val="20"/>
                <w:szCs w:val="20"/>
              </w:rPr>
              <w:br/>
              <w:t>к среднему за 5 лет, предшествующих текущему финансовому году, объему производства молока, тыс. тонн</w:t>
            </w:r>
          </w:p>
        </w:tc>
        <w:tc>
          <w:tcPr>
            <w:tcW w:w="991" w:type="dxa"/>
            <w:shd w:val="clear" w:color="auto" w:fill="auto"/>
            <w:vAlign w:val="center"/>
          </w:tcPr>
          <w:p w:rsidR="007B32C0" w:rsidRPr="00F960EE" w:rsidRDefault="007B32C0"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5,6</w:t>
            </w:r>
          </w:p>
        </w:tc>
      </w:tr>
      <w:tr w:rsidR="00796B54" w:rsidRPr="00F960EE" w:rsidTr="00796B54">
        <w:trPr>
          <w:trHeight w:val="20"/>
        </w:trPr>
        <w:tc>
          <w:tcPr>
            <w:tcW w:w="707" w:type="dxa"/>
            <w:vMerge w:val="restart"/>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2.12.</w:t>
            </w:r>
          </w:p>
        </w:tc>
        <w:tc>
          <w:tcPr>
            <w:tcW w:w="1810" w:type="dxa"/>
            <w:vMerge w:val="restart"/>
          </w:tcPr>
          <w:p w:rsidR="00796B54" w:rsidRPr="00F960EE" w:rsidRDefault="00796B54" w:rsidP="00796B54">
            <w:pPr>
              <w:spacing w:after="0" w:line="240" w:lineRule="auto"/>
              <w:rPr>
                <w:rFonts w:ascii="PT Astra Serif" w:hAnsi="PT Astra Serif"/>
                <w:sz w:val="20"/>
                <w:szCs w:val="20"/>
              </w:rPr>
            </w:pPr>
            <w:r w:rsidRPr="00F960EE">
              <w:rPr>
                <w:rFonts w:ascii="PT Astra Serif" w:hAnsi="PT Astra Serif"/>
                <w:sz w:val="20"/>
                <w:szCs w:val="20"/>
              </w:rPr>
              <w:t>Мероприятие 12.</w:t>
            </w:r>
          </w:p>
          <w:p w:rsidR="00796B54" w:rsidRPr="00F960EE" w:rsidRDefault="00796B54" w:rsidP="00796B54">
            <w:pPr>
              <w:spacing w:after="0" w:line="240" w:lineRule="auto"/>
              <w:rPr>
                <w:rFonts w:ascii="PT Astra Serif" w:hAnsi="PT Astra Serif"/>
                <w:sz w:val="20"/>
                <w:szCs w:val="20"/>
              </w:rPr>
            </w:pPr>
            <w:r w:rsidRPr="00F960EE">
              <w:rPr>
                <w:rFonts w:ascii="PT Astra Serif" w:hAnsi="PT Astra Serif"/>
                <w:sz w:val="20"/>
                <w:szCs w:val="20"/>
              </w:rPr>
              <w:t>Возмещение части затрат на выращивание товарного молодняка крупного рогатого скота специализированных мясных пород</w:t>
            </w: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23 612,4</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15 635,2</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2 437,8</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5 539,4</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1 539,6</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171,2</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35,1</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1 333,3</w:t>
            </w:r>
          </w:p>
        </w:tc>
        <w:tc>
          <w:tcPr>
            <w:tcW w:w="1559" w:type="dxa"/>
            <w:vMerge w:val="restart"/>
            <w:vAlign w:val="center"/>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товарного поголовья коров специализированных мясных пород </w:t>
            </w:r>
            <w:r w:rsidRPr="00F960EE">
              <w:rPr>
                <w:rFonts w:ascii="PT Astra Serif" w:hAnsi="PT Astra Serif" w:cs="Times New Roman"/>
                <w:sz w:val="20"/>
                <w:szCs w:val="20"/>
              </w:rPr>
              <w:br/>
              <w:t xml:space="preserve">в сельскохозяйственных организациях, крестьянских (фермерских) хозяйствах, включая индивидуальных предпринимателей, </w:t>
            </w:r>
            <w:r w:rsidRPr="00F960EE">
              <w:rPr>
                <w:rFonts w:ascii="PT Astra Serif" w:hAnsi="PT Astra Serif" w:cs="Times New Roman"/>
                <w:sz w:val="20"/>
                <w:szCs w:val="20"/>
              </w:rPr>
              <w:b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3 333,3</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1 660,0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340,0</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1 333,3</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w:t>
            </w:r>
            <w:r w:rsidRPr="00F960EE">
              <w:rPr>
                <w:rFonts w:ascii="PT Astra Serif" w:hAnsi="PT Astra Serif" w:cs="Times New Roman"/>
                <w:sz w:val="20"/>
                <w:szCs w:val="20"/>
              </w:rPr>
              <w:lastRenderedPageBreak/>
              <w:t xml:space="preserve">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18 739,5</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13 804,0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2 062,7</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2 872,8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w:t>
            </w:r>
          </w:p>
        </w:tc>
      </w:tr>
      <w:tr w:rsidR="00796B54" w:rsidRPr="00F960EE" w:rsidTr="00796B54">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lastRenderedPageBreak/>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96B54" w:rsidRPr="00F960EE" w:rsidTr="00796B54">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96B54" w:rsidRPr="00F960EE" w:rsidTr="00796B54">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96B54" w:rsidRPr="00F960EE" w:rsidTr="00796B54">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w:t>
            </w:r>
            <w:r w:rsidRPr="00F960EE">
              <w:rPr>
                <w:rFonts w:ascii="PT Astra Serif" w:hAnsi="PT Astra Serif" w:cs="Times New Roman"/>
                <w:sz w:val="20"/>
                <w:szCs w:val="20"/>
              </w:rPr>
              <w:lastRenderedPageBreak/>
              <w:t xml:space="preserve">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96B54" w:rsidRPr="00F960EE" w:rsidTr="008F13A7">
        <w:trPr>
          <w:trHeight w:val="20"/>
        </w:trPr>
        <w:tc>
          <w:tcPr>
            <w:tcW w:w="707" w:type="dxa"/>
            <w:vMerge w:val="restart"/>
          </w:tcPr>
          <w:p w:rsidR="00796B54" w:rsidRPr="00F960EE" w:rsidRDefault="00796B54" w:rsidP="00D9339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2.13.</w:t>
            </w:r>
          </w:p>
        </w:tc>
        <w:tc>
          <w:tcPr>
            <w:tcW w:w="1810" w:type="dxa"/>
            <w:vMerge w:val="restart"/>
          </w:tcPr>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13.</w:t>
            </w:r>
            <w:r w:rsidRPr="00F960EE">
              <w:rPr>
                <w:rFonts w:ascii="PT Astra Serif" w:eastAsia="Times New Roman" w:hAnsi="PT Astra Serif" w:cs="Times New Roman"/>
                <w:sz w:val="20"/>
                <w:szCs w:val="20"/>
              </w:rPr>
              <w:br/>
            </w:r>
            <w:r w:rsidRPr="00F960EE">
              <w:rPr>
                <w:rFonts w:ascii="PT Astra Serif" w:hAnsi="PT Astra Serif"/>
                <w:sz w:val="20"/>
                <w:szCs w:val="20"/>
              </w:rPr>
              <w:t>Финансовое обеспечение части затрат на содержание маточного товарного поголовья крупнорогатого скота специализированных мясных пород</w:t>
            </w: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74 062,3</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54 436,8</w:t>
            </w:r>
          </w:p>
        </w:tc>
        <w:tc>
          <w:tcPr>
            <w:tcW w:w="1278" w:type="dxa"/>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8 134,3</w:t>
            </w:r>
          </w:p>
        </w:tc>
        <w:tc>
          <w:tcPr>
            <w:tcW w:w="1134" w:type="dxa"/>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11 491,2</w:t>
            </w:r>
          </w:p>
        </w:tc>
        <w:tc>
          <w:tcPr>
            <w:tcW w:w="1559" w:type="dxa"/>
            <w:vAlign w:val="center"/>
          </w:tcPr>
          <w:p w:rsidR="00796B54" w:rsidRPr="00F960EE" w:rsidRDefault="00796B54"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796B54">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96B54" w:rsidRPr="00F960EE" w:rsidRDefault="00796B54"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center"/>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96B54" w:rsidRPr="00F960EE" w:rsidTr="00796B54">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r>
            <w:r w:rsidRPr="00F960EE">
              <w:rPr>
                <w:rFonts w:ascii="PT Astra Serif" w:hAnsi="PT Astra Serif" w:cs="Times New Roman"/>
                <w:sz w:val="20"/>
                <w:szCs w:val="20"/>
              </w:rPr>
              <w:lastRenderedPageBreak/>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96B54" w:rsidRPr="00F960EE" w:rsidTr="00796B54">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96B54">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96B54">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17 843,8</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13 024,8</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1 946,2</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2 872,8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18 739,5</w:t>
            </w:r>
          </w:p>
        </w:tc>
        <w:tc>
          <w:tcPr>
            <w:tcW w:w="1417" w:type="dxa"/>
            <w:gridSpan w:val="2"/>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13 804,0</w:t>
            </w:r>
          </w:p>
        </w:tc>
        <w:tc>
          <w:tcPr>
            <w:tcW w:w="1278" w:type="dxa"/>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2 062,7</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2 872,8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r>
            <w:r w:rsidRPr="00F960EE">
              <w:rPr>
                <w:rFonts w:ascii="PT Astra Serif" w:hAnsi="PT Astra Serif" w:cs="Times New Roman"/>
                <w:sz w:val="20"/>
                <w:szCs w:val="20"/>
              </w:rPr>
              <w:lastRenderedPageBreak/>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18 739,5</w:t>
            </w:r>
          </w:p>
        </w:tc>
        <w:tc>
          <w:tcPr>
            <w:tcW w:w="1417" w:type="dxa"/>
            <w:gridSpan w:val="2"/>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13 804,0</w:t>
            </w:r>
          </w:p>
        </w:tc>
        <w:tc>
          <w:tcPr>
            <w:tcW w:w="1278" w:type="dxa"/>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2 062,7</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2 872,8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18 739,5</w:t>
            </w:r>
          </w:p>
        </w:tc>
        <w:tc>
          <w:tcPr>
            <w:tcW w:w="1417" w:type="dxa"/>
            <w:gridSpan w:val="2"/>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13 804,0</w:t>
            </w:r>
          </w:p>
        </w:tc>
        <w:tc>
          <w:tcPr>
            <w:tcW w:w="1278" w:type="dxa"/>
            <w:shd w:val="clear" w:color="auto" w:fill="auto"/>
            <w:vAlign w:val="center"/>
          </w:tcPr>
          <w:p w:rsidR="00796B54" w:rsidRPr="00F960EE" w:rsidRDefault="00796B54" w:rsidP="00112EE1">
            <w:pPr>
              <w:spacing w:after="0"/>
              <w:jc w:val="center"/>
              <w:rPr>
                <w:rFonts w:ascii="PT Astra Serif" w:hAnsi="PT Astra Serif"/>
                <w:color w:val="000000"/>
                <w:sz w:val="20"/>
                <w:szCs w:val="28"/>
              </w:rPr>
            </w:pPr>
            <w:r w:rsidRPr="00F960EE">
              <w:rPr>
                <w:rFonts w:ascii="PT Astra Serif" w:hAnsi="PT Astra Serif"/>
                <w:color w:val="000000"/>
                <w:sz w:val="20"/>
                <w:szCs w:val="28"/>
              </w:rPr>
              <w:t>2 062,7</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2 872,8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Прирост маточного товарного поголовья крупного рогатого скота специализированных мясных пород </w:t>
            </w:r>
            <w:r w:rsidRPr="00F960EE">
              <w:rPr>
                <w:rFonts w:ascii="PT Astra Serif" w:hAnsi="PT Astra Serif" w:cs="Times New Roman"/>
                <w:sz w:val="20"/>
                <w:szCs w:val="20"/>
              </w:rPr>
              <w:br/>
              <w:t>в сельскохозяйственных организациях, крестьянских (фермерских) хозяйствах и у индивидуальных предпринимателей</w:t>
            </w:r>
          </w:p>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hAnsi="PT Astra Serif" w:cs="Times New Roman"/>
                <w:sz w:val="20"/>
                <w:szCs w:val="20"/>
              </w:rPr>
              <w:t xml:space="preserve">за отчетный год </w:t>
            </w:r>
            <w:r w:rsidRPr="00F960EE">
              <w:rPr>
                <w:rFonts w:ascii="PT Astra Serif" w:hAnsi="PT Astra Serif" w:cs="Times New Roman"/>
                <w:sz w:val="20"/>
                <w:szCs w:val="20"/>
              </w:rPr>
              <w:br/>
              <w:t xml:space="preserve">по отношению </w:t>
            </w:r>
            <w:r w:rsidRPr="00F960EE">
              <w:rPr>
                <w:rFonts w:ascii="PT Astra Serif" w:hAnsi="PT Astra Serif" w:cs="Times New Roman"/>
                <w:sz w:val="20"/>
                <w:szCs w:val="20"/>
              </w:rPr>
              <w:br/>
              <w:t>к предыдущему году,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w:t>
            </w:r>
          </w:p>
        </w:tc>
      </w:tr>
      <w:tr w:rsidR="00796B54" w:rsidRPr="00F960EE" w:rsidTr="008F13A7">
        <w:trPr>
          <w:trHeight w:val="317"/>
        </w:trPr>
        <w:tc>
          <w:tcPr>
            <w:tcW w:w="707" w:type="dxa"/>
            <w:vMerge w:val="restart"/>
          </w:tcPr>
          <w:p w:rsidR="00796B54" w:rsidRPr="00F960EE" w:rsidRDefault="00796B54" w:rsidP="00796B5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2.14.</w:t>
            </w:r>
          </w:p>
        </w:tc>
        <w:tc>
          <w:tcPr>
            <w:tcW w:w="1810" w:type="dxa"/>
            <w:vMerge w:val="restart"/>
          </w:tcPr>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14. Возмещение части затрат </w:t>
            </w:r>
            <w:r w:rsidRPr="00F960EE">
              <w:rPr>
                <w:rFonts w:ascii="PT Astra Serif" w:eastAsia="Times New Roman" w:hAnsi="PT Astra Serif" w:cs="Times New Roman"/>
                <w:sz w:val="20"/>
                <w:szCs w:val="20"/>
              </w:rPr>
              <w:br/>
              <w:t>на производство льна-долгунца</w:t>
            </w: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6 836,7</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5 865,4</w:t>
            </w:r>
          </w:p>
        </w:tc>
        <w:tc>
          <w:tcPr>
            <w:tcW w:w="1278" w:type="dxa"/>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971,3</w:t>
            </w:r>
          </w:p>
        </w:tc>
        <w:tc>
          <w:tcPr>
            <w:tcW w:w="1134" w:type="dxa"/>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96B54" w:rsidRPr="00F960EE" w:rsidRDefault="00796B54"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1 066,7</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885,4</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181,3</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96B54" w:rsidRPr="00F960EE" w:rsidRDefault="00796B54"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Валовой сбор льноволокна </w:t>
            </w:r>
            <w:r w:rsidRPr="00F960EE">
              <w:rPr>
                <w:rFonts w:ascii="PT Astra Serif" w:eastAsia="Times New Roman" w:hAnsi="PT Astra Serif" w:cs="Times New Roman"/>
                <w:sz w:val="20"/>
                <w:szCs w:val="20"/>
              </w:rPr>
              <w:br/>
              <w:t xml:space="preserve">и пеньковолокна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включая индивидуальных предпринимателей,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830,0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170,0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льноволокна </w:t>
            </w:r>
            <w:r w:rsidRPr="00F960EE">
              <w:rPr>
                <w:rFonts w:ascii="PT Astra Serif" w:eastAsia="Times New Roman" w:hAnsi="PT Astra Serif" w:cs="Times New Roman"/>
                <w:sz w:val="20"/>
                <w:szCs w:val="20"/>
              </w:rPr>
              <w:br/>
              <w:t xml:space="preserve">и пеньковолокна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1,05</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954,0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830,0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124,0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льноволокна </w:t>
            </w:r>
            <w:r w:rsidRPr="00F960EE">
              <w:rPr>
                <w:rFonts w:ascii="PT Astra Serif" w:eastAsia="Times New Roman" w:hAnsi="PT Astra Serif" w:cs="Times New Roman"/>
                <w:sz w:val="20"/>
                <w:szCs w:val="20"/>
              </w:rPr>
              <w:br/>
              <w:t xml:space="preserve">и пеньковолокна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0,483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954,0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830,0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124,0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льноволокна </w:t>
            </w:r>
            <w:r w:rsidRPr="00F960EE">
              <w:rPr>
                <w:rFonts w:ascii="PT Astra Serif" w:eastAsia="Times New Roman" w:hAnsi="PT Astra Serif" w:cs="Times New Roman"/>
                <w:sz w:val="20"/>
                <w:szCs w:val="20"/>
              </w:rPr>
              <w:br/>
              <w:t xml:space="preserve">и пеньковолокна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тыс. </w:t>
            </w:r>
            <w:r w:rsidRPr="00F960EE">
              <w:rPr>
                <w:rFonts w:ascii="PT Astra Serif" w:eastAsia="Times New Roman" w:hAnsi="PT Astra Serif" w:cs="Times New Roman"/>
                <w:sz w:val="20"/>
                <w:szCs w:val="20"/>
              </w:rPr>
              <w:lastRenderedPageBreak/>
              <w:t>тонн</w:t>
            </w:r>
          </w:p>
        </w:tc>
        <w:tc>
          <w:tcPr>
            <w:tcW w:w="991" w:type="dxa"/>
            <w:shd w:val="clear" w:color="auto" w:fill="auto"/>
            <w:vAlign w:val="center"/>
          </w:tcPr>
          <w:p w:rsidR="00796B54" w:rsidRPr="00F960EE" w:rsidRDefault="00796B54" w:rsidP="00155BE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0,504</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954,0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830,0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124,0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льноволокна </w:t>
            </w:r>
            <w:r w:rsidRPr="00F960EE">
              <w:rPr>
                <w:rFonts w:ascii="PT Astra Serif" w:eastAsia="Times New Roman" w:hAnsi="PT Astra Serif" w:cs="Times New Roman"/>
                <w:sz w:val="20"/>
                <w:szCs w:val="20"/>
              </w:rPr>
              <w:br/>
              <w:t xml:space="preserve">и пеньковолокна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96B54" w:rsidRPr="00F960EE" w:rsidRDefault="00796B54" w:rsidP="00155BE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0,525</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954,0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830,0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124,0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льноволокна </w:t>
            </w:r>
            <w:r w:rsidRPr="00F960EE">
              <w:rPr>
                <w:rFonts w:ascii="PT Astra Serif" w:eastAsia="Times New Roman" w:hAnsi="PT Astra Serif" w:cs="Times New Roman"/>
                <w:sz w:val="20"/>
                <w:szCs w:val="20"/>
              </w:rPr>
              <w:br/>
              <w:t xml:space="preserve">и пеньковолокна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0,525</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954,0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830,0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124,0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Валовой сбор льноволокна </w:t>
            </w:r>
            <w:r w:rsidRPr="00F960EE">
              <w:rPr>
                <w:rFonts w:ascii="PT Astra Serif" w:eastAsia="Times New Roman" w:hAnsi="PT Astra Serif" w:cs="Times New Roman"/>
                <w:sz w:val="20"/>
                <w:szCs w:val="20"/>
              </w:rPr>
              <w:br/>
              <w:t xml:space="preserve">и пеньковолокна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0,525</w:t>
            </w:r>
          </w:p>
        </w:tc>
      </w:tr>
      <w:tr w:rsidR="00796B54" w:rsidRPr="00F960EE" w:rsidTr="00A31B13">
        <w:trPr>
          <w:trHeight w:val="20"/>
        </w:trPr>
        <w:tc>
          <w:tcPr>
            <w:tcW w:w="707" w:type="dxa"/>
            <w:vMerge w:val="restart"/>
          </w:tcPr>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2.15.</w:t>
            </w:r>
          </w:p>
        </w:tc>
        <w:tc>
          <w:tcPr>
            <w:tcW w:w="1810" w:type="dxa"/>
            <w:vMerge w:val="restart"/>
          </w:tcPr>
          <w:p w:rsidR="00796B54" w:rsidRPr="00F960EE" w:rsidRDefault="00796B54" w:rsidP="00796B54">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Мероприятие 15. Финансовое обеспечение затрат на производство овощей закрытого грунта, произведенных с применением технологии </w:t>
            </w:r>
            <w:r w:rsidRPr="00F960EE">
              <w:rPr>
                <w:rFonts w:ascii="PT Astra Serif" w:hAnsi="PT Astra Serif"/>
                <w:sz w:val="20"/>
                <w:szCs w:val="20"/>
              </w:rPr>
              <w:lastRenderedPageBreak/>
              <w:t>досвечивания</w:t>
            </w: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17 500,0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15 225,0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2 275,0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521A8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521A8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96B54" w:rsidRPr="00F960EE" w:rsidRDefault="00796B54" w:rsidP="00B63A4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center"/>
          </w:tcPr>
          <w:p w:rsidR="00796B54" w:rsidRPr="00F960EE" w:rsidRDefault="00796B54" w:rsidP="00521A8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521A8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521A8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521A8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3 045,0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455,0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r w:rsidRPr="00F960EE">
              <w:t xml:space="preserve"> </w:t>
            </w:r>
            <w:r w:rsidRPr="00F960EE">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с применением технологии досвечивания,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3,68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3 045,0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455,0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r w:rsidRPr="00F960EE">
              <w:t xml:space="preserve"> </w:t>
            </w:r>
            <w:r w:rsidRPr="00F960EE">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Pr="00F960EE">
              <w:rPr>
                <w:rFonts w:ascii="PT Astra Serif" w:eastAsia="Times New Roman" w:hAnsi="PT Astra Serif" w:cs="Times New Roman"/>
                <w:sz w:val="20"/>
                <w:szCs w:val="20"/>
              </w:rPr>
              <w:br/>
              <w:t>с применением технологии досвечивания,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3,68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3 045,0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455,0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r w:rsidRPr="00F960EE">
              <w:t xml:space="preserve"> </w:t>
            </w:r>
            <w:r w:rsidRPr="00F960EE">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Pr="00F960EE">
              <w:rPr>
                <w:rFonts w:ascii="PT Astra Serif" w:eastAsia="Times New Roman" w:hAnsi="PT Astra Serif" w:cs="Times New Roman"/>
                <w:sz w:val="20"/>
                <w:szCs w:val="20"/>
              </w:rPr>
              <w:br/>
              <w:t>с применением технологии досвечивания,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3,68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3 045,0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455,0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r w:rsidRPr="00F960EE">
              <w:t xml:space="preserve"> </w:t>
            </w:r>
            <w:r w:rsidRPr="00F960EE">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Pr="00F960EE">
              <w:rPr>
                <w:rFonts w:ascii="PT Astra Serif" w:eastAsia="Times New Roman" w:hAnsi="PT Astra Serif" w:cs="Times New Roman"/>
                <w:sz w:val="20"/>
                <w:szCs w:val="20"/>
              </w:rPr>
              <w:br/>
              <w:t>с применением технологии досвечивания,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3,68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356"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417"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3 045,0</w:t>
            </w:r>
          </w:p>
        </w:tc>
        <w:tc>
          <w:tcPr>
            <w:tcW w:w="1278"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455,0</w:t>
            </w:r>
          </w:p>
        </w:tc>
        <w:tc>
          <w:tcPr>
            <w:tcW w:w="1134" w:type="dxa"/>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74244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93512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r w:rsidRPr="00F960EE">
              <w:t xml:space="preserve"> </w:t>
            </w:r>
            <w:r w:rsidRPr="00F960EE">
              <w:rPr>
                <w:rFonts w:ascii="PT Astra Serif" w:eastAsia="Times New Roman" w:hAnsi="PT Astra Serif" w:cs="Times New Roman"/>
                <w:sz w:val="20"/>
                <w:szCs w:val="20"/>
              </w:rPr>
              <w:t xml:space="preserve">Объем реализованной продукции овощеводства защищенного грунта собственного производства, выращенной </w:t>
            </w:r>
            <w:r w:rsidRPr="00F960EE">
              <w:rPr>
                <w:rFonts w:ascii="PT Astra Serif" w:eastAsia="Times New Roman" w:hAnsi="PT Astra Serif" w:cs="Times New Roman"/>
                <w:sz w:val="20"/>
                <w:szCs w:val="20"/>
              </w:rPr>
              <w:br/>
              <w:t xml:space="preserve">с применением </w:t>
            </w:r>
            <w:r w:rsidRPr="00F960EE">
              <w:rPr>
                <w:rFonts w:ascii="PT Astra Serif" w:eastAsia="Times New Roman" w:hAnsi="PT Astra Serif" w:cs="Times New Roman"/>
                <w:sz w:val="20"/>
                <w:szCs w:val="20"/>
              </w:rPr>
              <w:lastRenderedPageBreak/>
              <w:t>технологии досвечивания,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3,68</w:t>
            </w:r>
          </w:p>
        </w:tc>
      </w:tr>
      <w:tr w:rsidR="00796B54" w:rsidRPr="00F960EE" w:rsidTr="008F13A7">
        <w:trPr>
          <w:trHeight w:val="20"/>
        </w:trPr>
        <w:tc>
          <w:tcPr>
            <w:tcW w:w="707" w:type="dxa"/>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3.</w:t>
            </w:r>
          </w:p>
        </w:tc>
        <w:tc>
          <w:tcPr>
            <w:tcW w:w="14603" w:type="dxa"/>
            <w:gridSpan w:val="12"/>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3. Поддержка малых форм хозяйствования</w:t>
            </w:r>
          </w:p>
        </w:tc>
      </w:tr>
      <w:tr w:rsidR="00796B54" w:rsidRPr="00F960EE" w:rsidTr="008F13A7">
        <w:trPr>
          <w:trHeight w:val="20"/>
        </w:trPr>
        <w:tc>
          <w:tcPr>
            <w:tcW w:w="707" w:type="dxa"/>
            <w:vMerge w:val="restart"/>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3 «Поддержка малых форм хозяйствования»</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890 811,9</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730 091,9</w:t>
            </w:r>
          </w:p>
        </w:tc>
        <w:tc>
          <w:tcPr>
            <w:tcW w:w="1134"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160 720,0</w:t>
            </w:r>
          </w:p>
        </w:tc>
        <w:tc>
          <w:tcPr>
            <w:tcW w:w="155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105 623,7</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85 748,7</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19 875,0</w:t>
            </w:r>
          </w:p>
        </w:tc>
        <w:tc>
          <w:tcPr>
            <w:tcW w:w="1559" w:type="dxa"/>
            <w:vMerge w:val="restart"/>
            <w:shd w:val="clear" w:color="auto" w:fill="auto"/>
            <w:vAlign w:val="center"/>
            <w:hideMark/>
          </w:tcPr>
          <w:p w:rsidR="00796B54" w:rsidRPr="00F960EE" w:rsidRDefault="00796B54"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 малых формах хозяйствования</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11,4</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120 700,6</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100 825,6</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19 875,0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 малых формах хозяйствования</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129 938,0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105 744,0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24 194,0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 малых формах хозяйствования</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133 637,4</w:t>
            </w:r>
          </w:p>
        </w:tc>
        <w:tc>
          <w:tcPr>
            <w:tcW w:w="1417" w:type="dxa"/>
            <w:gridSpan w:val="2"/>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109</w:t>
            </w:r>
            <w:r w:rsidRPr="00F960EE">
              <w:rPr>
                <w:rFonts w:ascii="PT Astra Serif" w:hAnsi="PT Astra Serif"/>
                <w:color w:val="000000"/>
                <w:sz w:val="20"/>
                <w:szCs w:val="20"/>
                <w:lang w:val="en-US"/>
              </w:rPr>
              <w:t xml:space="preserve"> </w:t>
            </w:r>
            <w:r w:rsidRPr="00F960EE">
              <w:rPr>
                <w:rFonts w:ascii="PT Astra Serif" w:hAnsi="PT Astra Serif"/>
                <w:color w:val="000000"/>
                <w:sz w:val="20"/>
                <w:szCs w:val="20"/>
              </w:rPr>
              <w:t>443,4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24 194,0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 малых формах хозяйствования</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133 637,4</w:t>
            </w:r>
          </w:p>
        </w:tc>
        <w:tc>
          <w:tcPr>
            <w:tcW w:w="1417" w:type="dxa"/>
            <w:gridSpan w:val="2"/>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109443,4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24 194,0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eastAsia="Times New Roman" w:hAnsi="PT Astra Serif" w:cs="Times New Roman"/>
                <w:sz w:val="20"/>
                <w:szCs w:val="20"/>
              </w:rPr>
              <w:lastRenderedPageBreak/>
              <w:t xml:space="preserve">Производство сельскохозяйственной продукции </w:t>
            </w:r>
            <w:r w:rsidRPr="00F960EE">
              <w:rPr>
                <w:rFonts w:ascii="PT Astra Serif" w:eastAsia="Times New Roman" w:hAnsi="PT Astra Serif" w:cs="Times New Roman"/>
                <w:sz w:val="20"/>
                <w:szCs w:val="20"/>
              </w:rPr>
              <w:br/>
              <w:t>в малых формах хозяйствования</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133 637,4</w:t>
            </w:r>
          </w:p>
        </w:tc>
        <w:tc>
          <w:tcPr>
            <w:tcW w:w="1417" w:type="dxa"/>
            <w:gridSpan w:val="2"/>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109443,4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24 194,0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 малых формах хозяйствования</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133 637,4</w:t>
            </w:r>
          </w:p>
        </w:tc>
        <w:tc>
          <w:tcPr>
            <w:tcW w:w="1417" w:type="dxa"/>
            <w:gridSpan w:val="2"/>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424D1">
            <w:pPr>
              <w:spacing w:after="0"/>
              <w:jc w:val="center"/>
              <w:rPr>
                <w:rFonts w:ascii="PT Astra Serif" w:hAnsi="PT Astra Serif"/>
                <w:color w:val="000000"/>
                <w:sz w:val="20"/>
                <w:szCs w:val="20"/>
              </w:rPr>
            </w:pPr>
            <w:r w:rsidRPr="00F960EE">
              <w:rPr>
                <w:rFonts w:ascii="PT Astra Serif" w:hAnsi="PT Astra Serif"/>
                <w:color w:val="000000"/>
                <w:sz w:val="20"/>
                <w:szCs w:val="20"/>
              </w:rPr>
              <w:t>109443,4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24 194,0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Производство сельскохозяйственной продукции </w:t>
            </w:r>
            <w:r w:rsidRPr="00F960EE">
              <w:rPr>
                <w:rFonts w:ascii="PT Astra Serif" w:eastAsia="Times New Roman" w:hAnsi="PT Astra Serif" w:cs="Times New Roman"/>
                <w:sz w:val="20"/>
                <w:szCs w:val="20"/>
              </w:rPr>
              <w:br/>
              <w:t>в малых формах хозяйствования</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фактически действовавших ценах, млрд.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12,0</w:t>
            </w:r>
          </w:p>
        </w:tc>
      </w:tr>
      <w:tr w:rsidR="00796B54" w:rsidRPr="00F960EE" w:rsidTr="008F13A7">
        <w:trPr>
          <w:trHeight w:val="20"/>
        </w:trPr>
        <w:tc>
          <w:tcPr>
            <w:tcW w:w="707" w:type="dxa"/>
            <w:vMerge w:val="restart"/>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3.1.</w:t>
            </w:r>
          </w:p>
        </w:tc>
        <w:tc>
          <w:tcPr>
            <w:tcW w:w="1810" w:type="dxa"/>
            <w:vMerge w:val="restart"/>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Pr="00F960EE">
              <w:rPr>
                <w:rFonts w:ascii="PT Astra Serif" w:eastAsia="Times New Roman" w:hAnsi="PT Astra Serif" w:cs="Times New Roman"/>
                <w:sz w:val="20"/>
                <w:szCs w:val="20"/>
              </w:rPr>
              <w:br/>
              <w:t xml:space="preserve">Предоставление субсидий Региональному отделению Томской области Общероссийской общественной организации «Союз садоводов России» </w:t>
            </w:r>
            <w:r w:rsidRPr="00F960EE">
              <w:rPr>
                <w:rFonts w:ascii="PT Astra Serif" w:eastAsia="Times New Roman" w:hAnsi="PT Astra Serif" w:cs="Times New Roman"/>
                <w:sz w:val="20"/>
                <w:szCs w:val="20"/>
              </w:rPr>
              <w:br/>
              <w:t>на поддержку садоводческих</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 дачных некоммерческих </w:t>
            </w:r>
            <w:r w:rsidRPr="00F960EE">
              <w:rPr>
                <w:rFonts w:ascii="PT Astra Serif" w:eastAsia="Times New Roman" w:hAnsi="PT Astra Serif" w:cs="Times New Roman"/>
                <w:sz w:val="20"/>
                <w:szCs w:val="20"/>
              </w:rPr>
              <w:lastRenderedPageBreak/>
              <w:t xml:space="preserve">объединений, созданных </w:t>
            </w:r>
            <w:r w:rsidRPr="00F960EE">
              <w:rPr>
                <w:rFonts w:ascii="PT Astra Serif" w:eastAsia="Times New Roman" w:hAnsi="PT Astra Serif" w:cs="Times New Roman"/>
                <w:sz w:val="20"/>
                <w:szCs w:val="20"/>
              </w:rPr>
              <w:br/>
              <w:t xml:space="preserve">до 01.01.2019,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садоводческих некоммерческих товариществ</w:t>
            </w:r>
            <w:r w:rsidRPr="00F960EE">
              <w:rPr>
                <w:rFonts w:ascii="PT Astra Serif" w:eastAsia="Times New Roman" w:hAnsi="PT Astra Serif" w:cs="Times New Roman"/>
                <w:sz w:val="20"/>
                <w:szCs w:val="20"/>
              </w:rPr>
              <w:br/>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50 370,2</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25 620,2</w:t>
            </w:r>
          </w:p>
        </w:tc>
        <w:tc>
          <w:tcPr>
            <w:tcW w:w="1134"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24 750,0</w:t>
            </w:r>
          </w:p>
        </w:tc>
        <w:tc>
          <w:tcPr>
            <w:tcW w:w="1559" w:type="dxa"/>
            <w:shd w:val="clear" w:color="auto" w:fill="auto"/>
            <w:vAlign w:val="center"/>
            <w:hideMark/>
          </w:tcPr>
          <w:p w:rsidR="00796B54" w:rsidRPr="00F960EE" w:rsidRDefault="00796B54"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11 745,2</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4 620,2</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7 125,0</w:t>
            </w:r>
          </w:p>
        </w:tc>
        <w:tc>
          <w:tcPr>
            <w:tcW w:w="1559" w:type="dxa"/>
            <w:vMerge w:val="restart"/>
            <w:shd w:val="clear" w:color="auto" w:fill="auto"/>
            <w:vAlign w:val="center"/>
            <w:hideMark/>
          </w:tcPr>
          <w:p w:rsidR="00796B54" w:rsidRPr="00F960EE" w:rsidRDefault="00796B54"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2444C">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садоводческих товариществ, </w:t>
            </w:r>
            <w:r w:rsidRPr="00F960EE">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w:t>
            </w:r>
            <w:r w:rsidRPr="00F960EE">
              <w:rPr>
                <w:rFonts w:ascii="PT Astra Serif" w:eastAsia="Times New Roman" w:hAnsi="PT Astra Serif" w:cs="Times New Roman"/>
                <w:sz w:val="20"/>
                <w:szCs w:val="20"/>
              </w:rPr>
              <w:lastRenderedPageBreak/>
              <w:t xml:space="preserve">и дачных некоммерческих объединений в Томской области, проведены землеустроительные кадастровые работы при оформлении участков </w:t>
            </w:r>
            <w:r w:rsidRPr="00F960EE">
              <w:rPr>
                <w:rFonts w:ascii="PT Astra Serif" w:eastAsia="Times New Roman" w:hAnsi="PT Astra Serif" w:cs="Times New Roman"/>
                <w:sz w:val="20"/>
                <w:szCs w:val="20"/>
              </w:rPr>
              <w:br/>
              <w:t>в собственность садоводческими товариществами,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10 625,0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7 125,0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садоводческих товариществ, </w:t>
            </w:r>
            <w:r w:rsidRPr="00F960EE">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Pr="00F960EE">
              <w:rPr>
                <w:rFonts w:ascii="PT Astra Serif" w:eastAsia="Times New Roman" w:hAnsi="PT Astra Serif" w:cs="Times New Roman"/>
                <w:sz w:val="20"/>
                <w:szCs w:val="20"/>
              </w:rPr>
              <w:br/>
              <w:t>в собственность садоводческими товариществами,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5 600,0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2 100,0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садоводческих товариществ, </w:t>
            </w:r>
            <w:r w:rsidRPr="00F960EE">
              <w:rPr>
                <w:rFonts w:ascii="PT Astra Serif" w:eastAsia="Times New Roman" w:hAnsi="PT Astra Serif" w:cs="Times New Roman"/>
                <w:sz w:val="20"/>
                <w:szCs w:val="20"/>
              </w:rPr>
              <w:br/>
              <w:t xml:space="preserve">в которых произведено инженерное обеспечение, ремонт (восстановление) </w:t>
            </w:r>
            <w:r w:rsidRPr="00F960EE">
              <w:rPr>
                <w:rFonts w:ascii="PT Astra Serif" w:eastAsia="Times New Roman" w:hAnsi="PT Astra Serif" w:cs="Times New Roman"/>
                <w:sz w:val="20"/>
                <w:szCs w:val="20"/>
              </w:rPr>
              <w:lastRenderedPageBreak/>
              <w:t xml:space="preserve">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Pr="00F960EE">
              <w:rPr>
                <w:rFonts w:ascii="PT Astra Serif" w:eastAsia="Times New Roman" w:hAnsi="PT Astra Serif" w:cs="Times New Roman"/>
                <w:sz w:val="20"/>
                <w:szCs w:val="20"/>
              </w:rPr>
              <w:br/>
              <w:t>в собственность садоводческими товариществами,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5 600,0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2 100,0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садоводческих товариществ, </w:t>
            </w:r>
            <w:r w:rsidRPr="00F960EE">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Pr="00F960EE">
              <w:rPr>
                <w:rFonts w:ascii="PT Astra Serif" w:eastAsia="Times New Roman" w:hAnsi="PT Astra Serif" w:cs="Times New Roman"/>
                <w:sz w:val="20"/>
                <w:szCs w:val="20"/>
              </w:rPr>
              <w:br/>
              <w:t>в собственность садоводческими товариществами,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5 600,0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2 100,0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w:t>
            </w:r>
            <w:r w:rsidRPr="00F960EE">
              <w:rPr>
                <w:rFonts w:ascii="PT Astra Serif" w:eastAsia="Times New Roman" w:hAnsi="PT Astra Serif" w:cs="Times New Roman"/>
                <w:sz w:val="20"/>
                <w:szCs w:val="20"/>
              </w:rPr>
              <w:lastRenderedPageBreak/>
              <w:t xml:space="preserve">садоводческих товариществ, </w:t>
            </w:r>
            <w:r w:rsidRPr="00F960EE">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Pr="00F960EE">
              <w:rPr>
                <w:rFonts w:ascii="PT Astra Serif" w:eastAsia="Times New Roman" w:hAnsi="PT Astra Serif" w:cs="Times New Roman"/>
                <w:sz w:val="20"/>
                <w:szCs w:val="20"/>
              </w:rPr>
              <w:br/>
              <w:t>в собственность садоводческими товариществами,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5 600,0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2 100,0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садоводческих товариществ, </w:t>
            </w:r>
            <w:r w:rsidRPr="00F960EE">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w:t>
            </w:r>
            <w:r w:rsidRPr="00F960EE">
              <w:rPr>
                <w:rFonts w:ascii="PT Astra Serif" w:eastAsia="Times New Roman" w:hAnsi="PT Astra Serif" w:cs="Times New Roman"/>
                <w:sz w:val="20"/>
                <w:szCs w:val="20"/>
              </w:rPr>
              <w:lastRenderedPageBreak/>
              <w:t xml:space="preserve">оформлении участков </w:t>
            </w:r>
            <w:r w:rsidRPr="00F960EE">
              <w:rPr>
                <w:rFonts w:ascii="PT Astra Serif" w:eastAsia="Times New Roman" w:hAnsi="PT Astra Serif" w:cs="Times New Roman"/>
                <w:sz w:val="20"/>
                <w:szCs w:val="20"/>
              </w:rPr>
              <w:br/>
              <w:t>в собственность садоводческими товариществами,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5 600,0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3 500,0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2 100,0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садоводческих товариществ, </w:t>
            </w:r>
            <w:r w:rsidRPr="00F960EE">
              <w:rPr>
                <w:rFonts w:ascii="PT Astra Serif" w:eastAsia="Times New Roman" w:hAnsi="PT Astra Serif" w:cs="Times New Roman"/>
                <w:sz w:val="20"/>
                <w:szCs w:val="20"/>
              </w:rPr>
              <w:br/>
              <w:t xml:space="preserve">в которых произведено инженерное обеспечение, ремонт (восстановление) объектов электро-, водоснабжения, ремонт автомобильных дорог, обеспечивающих подъезды к массивам участков садоводческих и дачных некоммерческих объединений в Томской области, проведены землеустроительные кадастровые работы при оформлении участков </w:t>
            </w:r>
            <w:r w:rsidRPr="00F960EE">
              <w:rPr>
                <w:rFonts w:ascii="PT Astra Serif" w:eastAsia="Times New Roman" w:hAnsi="PT Astra Serif" w:cs="Times New Roman"/>
                <w:sz w:val="20"/>
                <w:szCs w:val="20"/>
              </w:rPr>
              <w:br/>
              <w:t>в собственность садоводческими товариществами,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r>
      <w:tr w:rsidR="00796B54" w:rsidRPr="00F960EE" w:rsidTr="008F13A7">
        <w:trPr>
          <w:trHeight w:val="365"/>
        </w:trPr>
        <w:tc>
          <w:tcPr>
            <w:tcW w:w="707" w:type="dxa"/>
            <w:vMerge w:val="restart"/>
            <w:shd w:val="clear" w:color="auto" w:fill="auto"/>
            <w:hideMark/>
          </w:tcPr>
          <w:p w:rsidR="00796B54" w:rsidRPr="00F960EE" w:rsidRDefault="00796B5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w:t>
            </w:r>
          </w:p>
        </w:tc>
        <w:tc>
          <w:tcPr>
            <w:tcW w:w="1810" w:type="dxa"/>
            <w:vMerge w:val="restart"/>
            <w:shd w:val="clear" w:color="auto" w:fill="auto"/>
            <w:hideMark/>
          </w:tcPr>
          <w:p w:rsidR="00796B54" w:rsidRPr="00F960EE" w:rsidRDefault="00796B54" w:rsidP="00A31B13">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r w:rsidRPr="00F960EE">
              <w:rPr>
                <w:rFonts w:ascii="PT Astra Serif" w:eastAsia="Times New Roman" w:hAnsi="PT Astra Serif" w:cs="Times New Roman"/>
                <w:sz w:val="20"/>
                <w:szCs w:val="20"/>
              </w:rPr>
              <w:br/>
              <w:t>Поддержка малых форм хозяйствования</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568 979,7</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433 009,7</w:t>
            </w:r>
          </w:p>
        </w:tc>
        <w:tc>
          <w:tcPr>
            <w:tcW w:w="1134"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135 970,0</w:t>
            </w:r>
          </w:p>
        </w:tc>
        <w:tc>
          <w:tcPr>
            <w:tcW w:w="1559" w:type="dxa"/>
            <w:shd w:val="clear" w:color="auto" w:fill="auto"/>
            <w:vAlign w:val="center"/>
            <w:hideMark/>
          </w:tcPr>
          <w:p w:rsidR="00796B54" w:rsidRPr="00F960EE" w:rsidRDefault="00796B54" w:rsidP="009B2488">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57 894,1</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45 144,1</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12 750,0</w:t>
            </w:r>
          </w:p>
        </w:tc>
        <w:tc>
          <w:tcPr>
            <w:tcW w:w="1559" w:type="dxa"/>
            <w:vMerge w:val="restart"/>
            <w:shd w:val="clear" w:color="auto" w:fill="auto"/>
            <w:vAlign w:val="center"/>
            <w:hideMark/>
          </w:tcPr>
          <w:p w:rsidR="00796B54" w:rsidRPr="00F960EE" w:rsidRDefault="00796B54"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Поголовье сельскохозяйственных животных в хозяйствах населения, </w:t>
            </w:r>
            <w:r w:rsidRPr="00F960EE">
              <w:rPr>
                <w:rFonts w:ascii="PT Astra Serif" w:hAnsi="PT Astra Serif" w:cs="Times New Roman"/>
                <w:sz w:val="20"/>
                <w:szCs w:val="20"/>
              </w:rPr>
              <w:br/>
              <w:t xml:space="preserve">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w:t>
            </w:r>
            <w:r w:rsidRPr="00F960EE">
              <w:rPr>
                <w:rFonts w:ascii="PT Astra Serif" w:hAnsi="PT Astra Serif" w:cs="Times New Roman"/>
                <w:sz w:val="20"/>
                <w:szCs w:val="20"/>
              </w:rPr>
              <w:lastRenderedPageBreak/>
              <w:t>года, тыс. голов</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48,6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74 440,6</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61 690,6</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12 750,0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Поголовье сельскохозяйственных животных в хозяйствах населения, </w:t>
            </w:r>
            <w:r w:rsidRPr="00F960EE">
              <w:rPr>
                <w:rFonts w:ascii="PT Astra Serif" w:hAnsi="PT Astra Serif" w:cs="Times New Roman"/>
                <w:sz w:val="20"/>
                <w:szCs w:val="20"/>
              </w:rPr>
              <w:br/>
              <w:t>у индивидуальных предпринимателей, являющихся сельскохозяйственными товаропроизводителями, и крестьянских фермерских хозяйствах на 1 января отчетного года, тыс. голов</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45,6</w:t>
            </w:r>
          </w:p>
          <w:p w:rsidR="00796B54" w:rsidRPr="00F960EE" w:rsidRDefault="00796B54" w:rsidP="009B2488">
            <w:pPr>
              <w:spacing w:after="0" w:line="240" w:lineRule="auto"/>
              <w:jc w:val="center"/>
              <w:rPr>
                <w:rFonts w:ascii="PT Astra Serif" w:eastAsia="Times New Roman" w:hAnsi="PT Astra Serif" w:cs="Times New Roman"/>
                <w:sz w:val="20"/>
                <w:szCs w:val="20"/>
              </w:rPr>
            </w:pP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87 329,0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22 094,0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Поголовье сельскохозяйственных животных в хозяйствах населения, </w:t>
            </w:r>
            <w:r w:rsidRPr="00F960EE">
              <w:rPr>
                <w:rFonts w:ascii="PT Astra Serif" w:hAnsi="PT Astra Serif" w:cs="Times New Roman"/>
                <w:sz w:val="20"/>
                <w:szCs w:val="20"/>
              </w:rPr>
              <w:b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87 329,0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22 094,0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Поголовье сельскохозяйственных животных в хозяйствах населения, </w:t>
            </w:r>
            <w:r w:rsidRPr="00F960EE">
              <w:rPr>
                <w:rFonts w:ascii="PT Astra Serif" w:hAnsi="PT Astra Serif" w:cs="Times New Roman"/>
                <w:sz w:val="20"/>
                <w:szCs w:val="20"/>
              </w:rPr>
              <w:b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87 329,0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22 094,0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Поголовье </w:t>
            </w:r>
            <w:r w:rsidRPr="00F960EE">
              <w:rPr>
                <w:rFonts w:ascii="PT Astra Serif" w:hAnsi="PT Astra Serif" w:cs="Times New Roman"/>
                <w:sz w:val="20"/>
                <w:szCs w:val="20"/>
              </w:rPr>
              <w:lastRenderedPageBreak/>
              <w:t xml:space="preserve">сельскохозяйственных животных в хозяйствах населения, </w:t>
            </w:r>
            <w:r w:rsidRPr="00F960EE">
              <w:rPr>
                <w:rFonts w:ascii="PT Astra Serif" w:hAnsi="PT Astra Serif" w:cs="Times New Roman"/>
                <w:sz w:val="20"/>
                <w:szCs w:val="20"/>
              </w:rPr>
              <w:b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45,7</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87 329,0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22 094,0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Поголовье сельскохозяйственных животных в хозяйствах населения, </w:t>
            </w:r>
            <w:r w:rsidRPr="00F960EE">
              <w:rPr>
                <w:rFonts w:ascii="PT Astra Serif" w:hAnsi="PT Astra Serif" w:cs="Times New Roman"/>
                <w:sz w:val="20"/>
                <w:szCs w:val="20"/>
              </w:rPr>
              <w:b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45,7</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87 329,0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65 235,0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22 094,0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cs="Times New Roman"/>
                <w:sz w:val="20"/>
                <w:szCs w:val="20"/>
              </w:rPr>
              <w:t xml:space="preserve">Поголовье сельскохозяйственных животных в хозяйствах населения, </w:t>
            </w:r>
            <w:r w:rsidRPr="00F960EE">
              <w:rPr>
                <w:rFonts w:ascii="PT Astra Serif" w:hAnsi="PT Astra Serif" w:cs="Times New Roman"/>
                <w:sz w:val="20"/>
                <w:szCs w:val="20"/>
              </w:rPr>
              <w:br/>
              <w:t>у индивидуальных предпринимателей, являющихся сельскохозяйственными товаропроизводителями, и в крестьянских фермерских хозяйствах на 1 января отчетного года, тыс. голов</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45,8</w:t>
            </w:r>
          </w:p>
        </w:tc>
      </w:tr>
      <w:tr w:rsidR="00796B54" w:rsidRPr="00F960EE" w:rsidTr="008F13A7">
        <w:trPr>
          <w:trHeight w:val="257"/>
        </w:trPr>
        <w:tc>
          <w:tcPr>
            <w:tcW w:w="707" w:type="dxa"/>
            <w:vMerge w:val="restart"/>
            <w:shd w:val="clear" w:color="auto" w:fill="auto"/>
            <w:hideMark/>
          </w:tcPr>
          <w:p w:rsidR="00796B54" w:rsidRPr="00F960EE" w:rsidRDefault="00796B5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3.3.</w:t>
            </w:r>
          </w:p>
        </w:tc>
        <w:tc>
          <w:tcPr>
            <w:tcW w:w="1810" w:type="dxa"/>
            <w:vMerge w:val="restart"/>
            <w:shd w:val="clear" w:color="auto" w:fill="auto"/>
            <w:hideMark/>
          </w:tcPr>
          <w:p w:rsidR="00796B54" w:rsidRPr="00F960EE" w:rsidRDefault="00796B54"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3. Осуществление отдельных </w:t>
            </w:r>
            <w:r w:rsidRPr="00F960EE">
              <w:rPr>
                <w:rFonts w:ascii="PT Astra Serif" w:eastAsia="Times New Roman" w:hAnsi="PT Astra Serif" w:cs="Times New Roman"/>
                <w:sz w:val="20"/>
                <w:szCs w:val="20"/>
              </w:rPr>
              <w:lastRenderedPageBreak/>
              <w:t xml:space="preserve">государственных полномочий </w:t>
            </w:r>
            <w:r w:rsidRPr="00F960EE">
              <w:rPr>
                <w:rFonts w:ascii="PT Astra Serif" w:eastAsia="Times New Roman" w:hAnsi="PT Astra Serif" w:cs="Times New Roman"/>
                <w:sz w:val="20"/>
                <w:szCs w:val="20"/>
              </w:rPr>
              <w:br/>
              <w:t xml:space="preserve">по поддержке сельскохозяй-ственного производства, </w:t>
            </w:r>
            <w:r w:rsidRPr="00F960EE">
              <w:rPr>
                <w:rFonts w:ascii="PT Astra Serif" w:eastAsia="Times New Roman" w:hAnsi="PT Astra Serif" w:cs="Times New Roman"/>
                <w:sz w:val="20"/>
                <w:szCs w:val="20"/>
              </w:rPr>
              <w:br/>
              <w:t xml:space="preserve">в том числе </w:t>
            </w:r>
            <w:r w:rsidRPr="00F960EE">
              <w:rPr>
                <w:rFonts w:ascii="PT Astra Serif" w:eastAsia="Times New Roman" w:hAnsi="PT Astra Serif" w:cs="Times New Roman"/>
                <w:sz w:val="20"/>
                <w:szCs w:val="20"/>
              </w:rPr>
              <w:br/>
              <w:t>на осуществление управленческих функций органами местного самоуправления</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356"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271 462,0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271 462,0</w:t>
            </w:r>
          </w:p>
        </w:tc>
        <w:tc>
          <w:tcPr>
            <w:tcW w:w="1134" w:type="dxa"/>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35 984,4</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35 984,4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vAlign w:val="center"/>
            <w:hideMark/>
          </w:tcPr>
          <w:p w:rsidR="00796B54" w:rsidRPr="00F960EE" w:rsidRDefault="00796B54" w:rsidP="00A870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w:t>
            </w:r>
            <w:r w:rsidRPr="00F960EE">
              <w:rPr>
                <w:rFonts w:ascii="PT Astra Serif" w:eastAsia="Times New Roman" w:hAnsi="PT Astra Serif" w:cs="Times New Roman"/>
                <w:sz w:val="20"/>
                <w:szCs w:val="20"/>
              </w:rPr>
              <w:lastRenderedPageBreak/>
              <w:t>экономичес-кому развитию села Томской области</w:t>
            </w: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Показатель 1. Количество </w:t>
            </w:r>
            <w:r w:rsidRPr="00F960EE">
              <w:rPr>
                <w:rFonts w:ascii="PT Astra Serif" w:eastAsia="Times New Roman" w:hAnsi="PT Astra Serif" w:cs="Times New Roman"/>
                <w:sz w:val="20"/>
                <w:szCs w:val="20"/>
              </w:rPr>
              <w:lastRenderedPageBreak/>
              <w:t>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35 635,0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35 635,0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37 009,0</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37 009,0</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сельскохозяйственных </w:t>
            </w:r>
            <w:r w:rsidRPr="00F960EE">
              <w:rPr>
                <w:rFonts w:ascii="PT Astra Serif" w:eastAsia="Times New Roman" w:hAnsi="PT Astra Serif" w:cs="Times New Roman"/>
                <w:sz w:val="20"/>
                <w:szCs w:val="20"/>
              </w:rPr>
              <w:lastRenderedPageBreak/>
              <w:t>предприятий – получателей субсидий, предоставляемых органами местного самоуправления,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417"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40 708,4</w:t>
            </w:r>
          </w:p>
        </w:tc>
        <w:tc>
          <w:tcPr>
            <w:tcW w:w="1134" w:type="dxa"/>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3D5A4E">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bottom"/>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сельскохозяйственных предприятий – получателей субсидий, предоставляемых органами местного самоуправления,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113</w:t>
            </w:r>
          </w:p>
        </w:tc>
      </w:tr>
      <w:tr w:rsidR="00796B54" w:rsidRPr="00F960EE" w:rsidTr="008F13A7">
        <w:trPr>
          <w:trHeight w:val="20"/>
        </w:trPr>
        <w:tc>
          <w:tcPr>
            <w:tcW w:w="707" w:type="dxa"/>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14603" w:type="dxa"/>
            <w:gridSpan w:val="12"/>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4. Поддержка технической и технологической модернизации, инновационного развития сельского хозяйства</w:t>
            </w:r>
          </w:p>
        </w:tc>
      </w:tr>
      <w:tr w:rsidR="00796B54" w:rsidRPr="00F960EE" w:rsidTr="006C029F">
        <w:trPr>
          <w:trHeight w:val="20"/>
        </w:trPr>
        <w:tc>
          <w:tcPr>
            <w:tcW w:w="707" w:type="dxa"/>
            <w:vMerge w:val="restart"/>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4. «Техническая </w:t>
            </w:r>
            <w:r w:rsidRPr="00F960EE">
              <w:rPr>
                <w:rFonts w:ascii="PT Astra Serif" w:eastAsia="Times New Roman" w:hAnsi="PT Astra Serif" w:cs="Times New Roman"/>
                <w:sz w:val="20"/>
                <w:szCs w:val="20"/>
              </w:rPr>
              <w:br/>
              <w:t>и технологическая модернизация, инновационное развитие»</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2 840 827,0</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1 501 909,2</w:t>
            </w:r>
          </w:p>
        </w:tc>
        <w:tc>
          <w:tcPr>
            <w:tcW w:w="1134" w:type="dxa"/>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1 338 917,8</w:t>
            </w:r>
          </w:p>
        </w:tc>
        <w:tc>
          <w:tcPr>
            <w:tcW w:w="1559" w:type="dxa"/>
            <w:shd w:val="clear" w:color="auto" w:fill="auto"/>
            <w:noWrap/>
            <w:vAlign w:val="center"/>
            <w:hideMark/>
          </w:tcPr>
          <w:p w:rsidR="00796B54" w:rsidRPr="00F960EE" w:rsidRDefault="00796B54"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676 227,8</w:t>
            </w:r>
          </w:p>
        </w:tc>
        <w:tc>
          <w:tcPr>
            <w:tcW w:w="1417" w:type="dxa"/>
            <w:gridSpan w:val="2"/>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237 993,4</w:t>
            </w:r>
          </w:p>
        </w:tc>
        <w:tc>
          <w:tcPr>
            <w:tcW w:w="1134" w:type="dxa"/>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438 234,4</w:t>
            </w:r>
          </w:p>
        </w:tc>
        <w:tc>
          <w:tcPr>
            <w:tcW w:w="1559" w:type="dxa"/>
            <w:vMerge w:val="restart"/>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8C72BC">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2,8</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D5220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3,1</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Коэффициент обновления тракторов (приобретено новой техники в % к наличию на конец года)</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581 186,4</w:t>
            </w:r>
          </w:p>
        </w:tc>
        <w:tc>
          <w:tcPr>
            <w:tcW w:w="1417" w:type="dxa"/>
            <w:gridSpan w:val="2"/>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321 452,5</w:t>
            </w:r>
          </w:p>
        </w:tc>
        <w:tc>
          <w:tcPr>
            <w:tcW w:w="1134" w:type="dxa"/>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259 733,9</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Коэффициент обновления зерноуборочных </w:t>
            </w:r>
            <w:r w:rsidRPr="00F960EE">
              <w:rPr>
                <w:rFonts w:ascii="PT Astra Serif" w:eastAsia="Times New Roman" w:hAnsi="PT Astra Serif" w:cs="Times New Roman"/>
                <w:sz w:val="20"/>
                <w:szCs w:val="20"/>
              </w:rPr>
              <w:lastRenderedPageBreak/>
              <w:t xml:space="preserve">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8,0</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Коэффициент обновления тракторов (приобретено новой техники в % к наличию на конец года)</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285 162,0</w:t>
            </w:r>
          </w:p>
        </w:tc>
        <w:tc>
          <w:tcPr>
            <w:tcW w:w="1417" w:type="dxa"/>
            <w:gridSpan w:val="2"/>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179 339,1</w:t>
            </w:r>
          </w:p>
        </w:tc>
        <w:tc>
          <w:tcPr>
            <w:tcW w:w="1134" w:type="dxa"/>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105 822,9</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Коэффициент обновления тракторов (приобретено новой техники 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333 307,9</w:t>
            </w:r>
          </w:p>
        </w:tc>
        <w:tc>
          <w:tcPr>
            <w:tcW w:w="1417" w:type="dxa"/>
            <w:gridSpan w:val="2"/>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195 631,3</w:t>
            </w:r>
          </w:p>
        </w:tc>
        <w:tc>
          <w:tcPr>
            <w:tcW w:w="1134" w:type="dxa"/>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137 676,6</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eastAsia="Times New Roman" w:hAnsi="PT Astra Serif" w:cs="Times New Roman"/>
                <w:sz w:val="20"/>
                <w:szCs w:val="20"/>
              </w:rPr>
              <w:lastRenderedPageBreak/>
              <w:t xml:space="preserve">Коэффициент обновления зерноуборочных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2,9</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Коэффициент обновления тракторов (приобретено новой техники 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321 578,5</w:t>
            </w:r>
          </w:p>
        </w:tc>
        <w:tc>
          <w:tcPr>
            <w:tcW w:w="1417" w:type="dxa"/>
            <w:gridSpan w:val="2"/>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189 095,1</w:t>
            </w:r>
          </w:p>
        </w:tc>
        <w:tc>
          <w:tcPr>
            <w:tcW w:w="1134" w:type="dxa"/>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132 483,4</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3. Коэффициент обновления тракторов (приобретено новой </w:t>
            </w:r>
            <w:r w:rsidRPr="00F960EE">
              <w:rPr>
                <w:rFonts w:ascii="PT Astra Serif" w:eastAsia="Times New Roman" w:hAnsi="PT Astra Serif" w:cs="Times New Roman"/>
                <w:sz w:val="20"/>
                <w:szCs w:val="20"/>
              </w:rPr>
              <w:lastRenderedPageBreak/>
              <w:t>техники 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1,7</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321 682,4</w:t>
            </w:r>
          </w:p>
        </w:tc>
        <w:tc>
          <w:tcPr>
            <w:tcW w:w="1417" w:type="dxa"/>
            <w:gridSpan w:val="2"/>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189 199,0</w:t>
            </w:r>
          </w:p>
        </w:tc>
        <w:tc>
          <w:tcPr>
            <w:tcW w:w="1134" w:type="dxa"/>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132 483,4</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F7D0A">
            <w:pPr>
              <w:spacing w:after="0" w:line="240" w:lineRule="auto"/>
              <w:ind w:hanging="32"/>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Коэффициент обновления тракторов (приобретено новой техники 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321 682,2</w:t>
            </w:r>
          </w:p>
        </w:tc>
        <w:tc>
          <w:tcPr>
            <w:tcW w:w="1417" w:type="dxa"/>
            <w:gridSpan w:val="2"/>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189 198,8</w:t>
            </w:r>
          </w:p>
        </w:tc>
        <w:tc>
          <w:tcPr>
            <w:tcW w:w="1134" w:type="dxa"/>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F7D0A">
            <w:pPr>
              <w:spacing w:after="0"/>
              <w:jc w:val="center"/>
              <w:rPr>
                <w:rFonts w:ascii="PT Astra Serif" w:hAnsi="PT Astra Serif"/>
                <w:color w:val="000000"/>
                <w:sz w:val="20"/>
                <w:szCs w:val="20"/>
              </w:rPr>
            </w:pPr>
            <w:r w:rsidRPr="00F960EE">
              <w:rPr>
                <w:rFonts w:ascii="PT Astra Serif" w:hAnsi="PT Astra Serif"/>
                <w:color w:val="000000"/>
                <w:sz w:val="20"/>
                <w:szCs w:val="20"/>
              </w:rPr>
              <w:t>132 483,4</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Коэффициент обновления зерноуборочных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Коэффициент обновления кормоуборочных комбайнов (приобретено новой техники </w:t>
            </w:r>
            <w:r w:rsidRPr="00F960EE">
              <w:rPr>
                <w:rFonts w:ascii="PT Astra Serif" w:eastAsia="Times New Roman" w:hAnsi="PT Astra Serif" w:cs="Times New Roman"/>
                <w:sz w:val="20"/>
                <w:szCs w:val="20"/>
              </w:rPr>
              <w:br/>
              <w:t>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356" w:type="dxa"/>
            <w:vMerge/>
            <w:vAlign w:val="center"/>
          </w:tcPr>
          <w:p w:rsidR="00796B54" w:rsidRPr="00F960EE" w:rsidRDefault="00796B54" w:rsidP="006C029F">
            <w:pPr>
              <w:spacing w:after="0" w:line="240" w:lineRule="auto"/>
              <w:jc w:val="center"/>
              <w:rPr>
                <w:rFonts w:ascii="PT Astra Serif" w:eastAsia="Times New Roman" w:hAnsi="PT Astra Serif" w:cs="Times New Roman"/>
                <w:sz w:val="20"/>
                <w:szCs w:val="20"/>
              </w:rPr>
            </w:pPr>
          </w:p>
        </w:tc>
        <w:tc>
          <w:tcPr>
            <w:tcW w:w="1417" w:type="dxa"/>
            <w:gridSpan w:val="2"/>
            <w:vMerge/>
            <w:vAlign w:val="center"/>
          </w:tcPr>
          <w:p w:rsidR="00796B54" w:rsidRPr="00F960EE" w:rsidRDefault="00796B54" w:rsidP="006C029F">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C029F">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3. </w:t>
            </w:r>
            <w:r w:rsidRPr="00F960EE">
              <w:rPr>
                <w:rFonts w:ascii="PT Astra Serif" w:eastAsia="Times New Roman" w:hAnsi="PT Astra Serif" w:cs="Times New Roman"/>
                <w:sz w:val="20"/>
                <w:szCs w:val="20"/>
              </w:rPr>
              <w:lastRenderedPageBreak/>
              <w:t>Коэффициент обновления тракторов (приобретено новой техники в % к наличию на конец года)</w:t>
            </w:r>
          </w:p>
        </w:tc>
        <w:tc>
          <w:tcPr>
            <w:tcW w:w="991" w:type="dxa"/>
            <w:shd w:val="clear" w:color="auto" w:fill="auto"/>
            <w:vAlign w:val="center"/>
          </w:tcPr>
          <w:p w:rsidR="00796B54" w:rsidRPr="00F960EE" w:rsidRDefault="00796B54" w:rsidP="00D640B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1,7</w:t>
            </w:r>
          </w:p>
        </w:tc>
      </w:tr>
      <w:tr w:rsidR="00796B54" w:rsidRPr="00F960EE" w:rsidTr="006C029F">
        <w:trPr>
          <w:trHeight w:val="20"/>
        </w:trPr>
        <w:tc>
          <w:tcPr>
            <w:tcW w:w="707" w:type="dxa"/>
            <w:vMerge w:val="restart"/>
            <w:shd w:val="clear" w:color="auto" w:fill="auto"/>
            <w:hideMark/>
          </w:tcPr>
          <w:p w:rsidR="00796B54" w:rsidRPr="00F960EE" w:rsidRDefault="00796B5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4.1.</w:t>
            </w:r>
          </w:p>
        </w:tc>
        <w:tc>
          <w:tcPr>
            <w:tcW w:w="1810" w:type="dxa"/>
            <w:vMerge w:val="restart"/>
            <w:shd w:val="clear" w:color="auto" w:fill="auto"/>
            <w:hideMark/>
          </w:tcPr>
          <w:p w:rsidR="00796B54" w:rsidRPr="00F960EE" w:rsidRDefault="00796B54"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Pr="00F960EE">
              <w:rPr>
                <w:rFonts w:ascii="PT Astra Serif" w:eastAsia="Times New Roman" w:hAnsi="PT Astra Serif" w:cs="Times New Roman"/>
                <w:sz w:val="20"/>
                <w:szCs w:val="20"/>
              </w:rPr>
              <w:br/>
              <w:t xml:space="preserve">Возмещение части затрат </w:t>
            </w:r>
            <w:r w:rsidRPr="00F960EE">
              <w:rPr>
                <w:rFonts w:ascii="PT Astra Serif" w:eastAsia="Times New Roman" w:hAnsi="PT Astra Serif" w:cs="Times New Roman"/>
                <w:sz w:val="20"/>
                <w:szCs w:val="20"/>
              </w:rPr>
              <w:br/>
              <w:t>на обеспечение технической и технологической модернизации сельскохозяй-ственного производства</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2 721 377,0</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1 385 459,2</w:t>
            </w:r>
          </w:p>
        </w:tc>
        <w:tc>
          <w:tcPr>
            <w:tcW w:w="1134" w:type="dxa"/>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1 335 917,8</w:t>
            </w:r>
          </w:p>
        </w:tc>
        <w:tc>
          <w:tcPr>
            <w:tcW w:w="1559" w:type="dxa"/>
            <w:shd w:val="clear" w:color="auto" w:fill="auto"/>
            <w:vAlign w:val="center"/>
            <w:hideMark/>
          </w:tcPr>
          <w:p w:rsidR="00796B54" w:rsidRPr="00F960EE" w:rsidRDefault="00796B54"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660 777,8</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225 543,4</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435 234,4</w:t>
            </w:r>
          </w:p>
        </w:tc>
        <w:tc>
          <w:tcPr>
            <w:tcW w:w="1559" w:type="dxa"/>
            <w:vMerge w:val="restart"/>
            <w:shd w:val="clear" w:color="auto" w:fill="auto"/>
            <w:vAlign w:val="center"/>
            <w:hideMark/>
          </w:tcPr>
          <w:p w:rsidR="00796B54" w:rsidRPr="00F960EE" w:rsidRDefault="00796B54" w:rsidP="00A948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114</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577 186,4</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317 452,5</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259 733,9</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796B54" w:rsidRPr="00F960EE" w:rsidRDefault="00796B54" w:rsidP="00F72BA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235 162,0</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129 339,1</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105 822,9</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приобретенной техники и оборудования, подлежащей возмещению за счет средств субсидии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82</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283 307,9</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145 631,3</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137 676,6</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796B54" w:rsidRPr="00F960EE" w:rsidRDefault="00796B54" w:rsidP="00F72BA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72</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321 578,5</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189 095,1</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132 483,4</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796B54" w:rsidRPr="00F960EE" w:rsidRDefault="00796B54" w:rsidP="00F72BA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321 682,4</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189 199,0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132 483,4</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796B54" w:rsidRPr="00F960EE" w:rsidRDefault="00796B54" w:rsidP="00F72BA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85</w:t>
            </w:r>
          </w:p>
        </w:tc>
      </w:tr>
      <w:tr w:rsidR="00796B54" w:rsidRPr="00F960EE" w:rsidTr="006C029F">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321 682,2</w:t>
            </w:r>
          </w:p>
        </w:tc>
        <w:tc>
          <w:tcPr>
            <w:tcW w:w="1417"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32168">
            <w:pPr>
              <w:spacing w:after="0"/>
              <w:jc w:val="center"/>
              <w:rPr>
                <w:rFonts w:ascii="PT Astra Serif" w:hAnsi="PT Astra Serif"/>
                <w:color w:val="000000"/>
                <w:sz w:val="20"/>
                <w:szCs w:val="20"/>
              </w:rPr>
            </w:pPr>
            <w:r w:rsidRPr="00F960EE">
              <w:rPr>
                <w:rFonts w:ascii="PT Astra Serif" w:hAnsi="PT Astra Serif"/>
                <w:color w:val="000000"/>
                <w:sz w:val="20"/>
                <w:szCs w:val="20"/>
              </w:rPr>
              <w:t>189 198,8</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132 483,4</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796B54" w:rsidRPr="00F960EE" w:rsidRDefault="00796B54" w:rsidP="00F72BAF">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приобретенной техники и оборудования, подлежащих возмещению за счет средств субсидии,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85</w:t>
            </w:r>
          </w:p>
        </w:tc>
      </w:tr>
      <w:tr w:rsidR="00796B54" w:rsidRPr="00F960EE" w:rsidTr="008F13A7">
        <w:trPr>
          <w:trHeight w:val="20"/>
        </w:trPr>
        <w:tc>
          <w:tcPr>
            <w:tcW w:w="707" w:type="dxa"/>
            <w:vMerge w:val="restart"/>
            <w:shd w:val="clear" w:color="auto" w:fill="auto"/>
            <w:hideMark/>
          </w:tcPr>
          <w:p w:rsidR="00796B54" w:rsidRPr="00F960EE" w:rsidRDefault="00796B5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4.2.</w:t>
            </w:r>
          </w:p>
        </w:tc>
        <w:tc>
          <w:tcPr>
            <w:tcW w:w="1810" w:type="dxa"/>
            <w:vMerge w:val="restart"/>
            <w:shd w:val="clear" w:color="auto" w:fill="auto"/>
            <w:hideMark/>
          </w:tcPr>
          <w:p w:rsidR="00796B54" w:rsidRPr="00F960EE" w:rsidRDefault="00796B54"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r w:rsidRPr="00F960EE">
              <w:rPr>
                <w:rFonts w:ascii="PT Astra Serif" w:eastAsia="Times New Roman" w:hAnsi="PT Astra Serif" w:cs="Times New Roman"/>
                <w:sz w:val="20"/>
                <w:szCs w:val="20"/>
              </w:rPr>
              <w:br/>
              <w:t xml:space="preserve">Государственная поддержка научно-исследователь-ских работ </w:t>
            </w:r>
            <w:r w:rsidRPr="00F960EE">
              <w:rPr>
                <w:rFonts w:ascii="PT Astra Serif" w:eastAsia="Times New Roman" w:hAnsi="PT Astra Serif" w:cs="Times New Roman"/>
                <w:sz w:val="20"/>
                <w:szCs w:val="20"/>
              </w:rPr>
              <w:br/>
              <w:t>в области сельскохозяй-ственного производства</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7 450,0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7 450,0</w:t>
            </w:r>
          </w:p>
        </w:tc>
        <w:tc>
          <w:tcPr>
            <w:tcW w:w="1134" w:type="dxa"/>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vAlign w:val="center"/>
            <w:hideMark/>
          </w:tcPr>
          <w:p w:rsidR="00796B54" w:rsidRPr="00F960EE" w:rsidRDefault="00796B54" w:rsidP="0020655E">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3 450,0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3 450,0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vAlign w:val="center"/>
            <w:hideMark/>
          </w:tcPr>
          <w:p w:rsidR="00796B54" w:rsidRPr="00F960EE" w:rsidRDefault="00796B54" w:rsidP="00A948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796B54" w:rsidRPr="00F960EE" w:rsidTr="008F13A7">
        <w:trPr>
          <w:trHeight w:val="1145"/>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4 000,0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4 000,0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20655E">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Количество проведенных научно-исследовательских работ, ед. </w:t>
            </w:r>
          </w:p>
        </w:tc>
        <w:tc>
          <w:tcPr>
            <w:tcW w:w="991" w:type="dxa"/>
            <w:shd w:val="clear" w:color="auto" w:fill="auto"/>
            <w:vAlign w:val="center"/>
            <w:hideMark/>
          </w:tcPr>
          <w:p w:rsidR="00796B54" w:rsidRPr="00F960EE" w:rsidRDefault="00796B54" w:rsidP="00A948D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(прогнозный)</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lastRenderedPageBreak/>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eastAsia="Times New Roman" w:hAnsi="PT Astra Serif" w:cs="Times New Roman"/>
                <w:sz w:val="20"/>
                <w:szCs w:val="20"/>
              </w:rPr>
              <w:lastRenderedPageBreak/>
              <w:t>Количество проведенных научно-исследовательских работ,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Количество проведенных научно-исследовательских работ,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E47625">
        <w:trPr>
          <w:trHeight w:val="439"/>
        </w:trPr>
        <w:tc>
          <w:tcPr>
            <w:tcW w:w="707" w:type="dxa"/>
            <w:vMerge w:val="restart"/>
          </w:tcPr>
          <w:p w:rsidR="00796B54" w:rsidRPr="00F960EE" w:rsidRDefault="00796B54" w:rsidP="0095781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4.3.</w:t>
            </w:r>
          </w:p>
        </w:tc>
        <w:tc>
          <w:tcPr>
            <w:tcW w:w="1810" w:type="dxa"/>
            <w:vMerge w:val="restart"/>
          </w:tcPr>
          <w:p w:rsidR="00796B54" w:rsidRPr="00F960EE" w:rsidRDefault="00796B54" w:rsidP="0095781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3. Возмещение части затрат </w:t>
            </w:r>
            <w:r w:rsidRPr="00F960EE">
              <w:rPr>
                <w:rFonts w:ascii="PT Astra Serif" w:eastAsia="Times New Roman" w:hAnsi="PT Astra Serif" w:cs="Times New Roman"/>
                <w:sz w:val="20"/>
                <w:szCs w:val="20"/>
              </w:rPr>
              <w:br/>
              <w:t>на приобретение метеорологичес-кого оборудования</w:t>
            </w: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12 000,0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9 000,0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3 000,0</w:t>
            </w:r>
          </w:p>
        </w:tc>
        <w:tc>
          <w:tcPr>
            <w:tcW w:w="1559" w:type="dxa"/>
            <w:vAlign w:val="center"/>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2451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2451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450EE1">
        <w:trPr>
          <w:trHeight w:val="1177"/>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12 000,0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9 000,0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3 000,0</w:t>
            </w:r>
          </w:p>
        </w:tc>
        <w:tc>
          <w:tcPr>
            <w:tcW w:w="1559" w:type="dxa"/>
            <w:vMerge w:val="restart"/>
            <w:vAlign w:val="center"/>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450EE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796B54" w:rsidRPr="00F960EE" w:rsidRDefault="00796B54" w:rsidP="002451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96B54" w:rsidRPr="00F960EE" w:rsidTr="008F13A7">
        <w:trPr>
          <w:trHeight w:val="1313"/>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spacing w:after="0" w:line="240" w:lineRule="auto"/>
              <w:rPr>
                <w:rFonts w:ascii="PT Astra Serif" w:hAnsi="PT Astra Serif"/>
              </w:rPr>
            </w:pPr>
            <w:r w:rsidRPr="00F960EE">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450EE1">
        <w:trPr>
          <w:trHeight w:val="1139"/>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spacing w:after="0" w:line="240" w:lineRule="auto"/>
              <w:rPr>
                <w:rFonts w:ascii="PT Astra Serif" w:hAnsi="PT Astra Serif"/>
              </w:rPr>
            </w:pPr>
            <w:r w:rsidRPr="00F960EE">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spacing w:after="0" w:line="240" w:lineRule="auto"/>
              <w:rPr>
                <w:rFonts w:ascii="PT Astra Serif" w:hAnsi="PT Astra Serif"/>
              </w:rPr>
            </w:pPr>
            <w:r w:rsidRPr="00F960EE">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spacing w:after="0" w:line="240" w:lineRule="auto"/>
              <w:rPr>
                <w:rFonts w:ascii="PT Astra Serif" w:hAnsi="PT Astra Serif"/>
              </w:rPr>
            </w:pPr>
            <w:r w:rsidRPr="00F960EE">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spacing w:after="0" w:line="240" w:lineRule="auto"/>
              <w:rPr>
                <w:rFonts w:ascii="PT Astra Serif" w:hAnsi="PT Astra Serif"/>
              </w:rPr>
            </w:pPr>
            <w:r w:rsidRPr="00F960EE">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spacing w:after="0" w:line="240" w:lineRule="auto"/>
              <w:rPr>
                <w:rFonts w:ascii="PT Astra Serif" w:hAnsi="PT Astra Serif"/>
              </w:rPr>
            </w:pPr>
            <w:r w:rsidRPr="00F960EE">
              <w:rPr>
                <w:rFonts w:ascii="PT Astra Serif" w:eastAsia="Times New Roman" w:hAnsi="PT Astra Serif" w:cs="Times New Roman"/>
                <w:sz w:val="20"/>
                <w:szCs w:val="20"/>
              </w:rPr>
              <w:t>Показатель 1. Количество приобретенного метеорологического оборудования,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restart"/>
          </w:tcPr>
          <w:p w:rsidR="00796B54" w:rsidRPr="00F960EE" w:rsidRDefault="00796B54" w:rsidP="00450EE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4.4.</w:t>
            </w:r>
          </w:p>
        </w:tc>
        <w:tc>
          <w:tcPr>
            <w:tcW w:w="1810" w:type="dxa"/>
            <w:vMerge w:val="restart"/>
          </w:tcPr>
          <w:p w:rsidR="00796B54" w:rsidRPr="00F960EE" w:rsidRDefault="00796B54" w:rsidP="00B66AD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4.</w:t>
            </w:r>
          </w:p>
          <w:p w:rsidR="00796B54" w:rsidRPr="00F960EE" w:rsidRDefault="00796B54" w:rsidP="00B66AD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части затрат </w:t>
            </w:r>
            <w:r w:rsidRPr="00F960EE">
              <w:rPr>
                <w:rFonts w:ascii="PT Astra Serif" w:eastAsia="Times New Roman" w:hAnsi="PT Astra Serif" w:cs="Times New Roman"/>
                <w:sz w:val="20"/>
                <w:szCs w:val="20"/>
              </w:rPr>
              <w:br/>
              <w:t xml:space="preserve">на приобретение сельскохозяй-ственной техники и оборудования для производства и хранения картофеля </w:t>
            </w:r>
            <w:r w:rsidRPr="00F960EE">
              <w:rPr>
                <w:rFonts w:ascii="PT Astra Serif" w:eastAsia="Times New Roman" w:hAnsi="PT Astra Serif" w:cs="Times New Roman"/>
                <w:sz w:val="20"/>
                <w:szCs w:val="20"/>
              </w:rPr>
              <w:br/>
              <w:t>и овощей открытого грунта</w:t>
            </w: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100 000,0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100 000,0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2208E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2208E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tcPr>
          <w:p w:rsidR="00796B54" w:rsidRPr="00F960EE" w:rsidRDefault="00796B54" w:rsidP="001661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center"/>
          </w:tcPr>
          <w:p w:rsidR="00796B54" w:rsidRPr="00F960EE" w:rsidRDefault="00796B54" w:rsidP="002208E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2208E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2208E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2208E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autoSpaceDE w:val="0"/>
              <w:autoSpaceDN w:val="0"/>
              <w:adjustRightInd w:val="0"/>
              <w:spacing w:after="0" w:line="240" w:lineRule="auto"/>
              <w:jc w:val="both"/>
              <w:rPr>
                <w:rFonts w:ascii="PT Astra Serif" w:eastAsia="Times New Roman" w:hAnsi="PT Astra Serif"/>
                <w:sz w:val="20"/>
                <w:szCs w:val="20"/>
              </w:rPr>
            </w:pPr>
            <w:r w:rsidRPr="00F960EE">
              <w:rPr>
                <w:rFonts w:ascii="PT Astra Serif" w:eastAsia="Times New Roman" w:hAnsi="PT Astra Serif"/>
                <w:sz w:val="20"/>
                <w:szCs w:val="20"/>
              </w:rPr>
              <w:t xml:space="preserve">Показатель 1. </w:t>
            </w:r>
          </w:p>
          <w:p w:rsidR="00796B54" w:rsidRPr="00F960EE" w:rsidRDefault="00796B54" w:rsidP="00450EE1">
            <w:pPr>
              <w:autoSpaceDE w:val="0"/>
              <w:autoSpaceDN w:val="0"/>
              <w:adjustRightInd w:val="0"/>
              <w:spacing w:after="0" w:line="240" w:lineRule="auto"/>
              <w:rPr>
                <w:rFonts w:ascii="PT Astra Serif" w:eastAsia="Calibri" w:hAnsi="PT Astra Serif"/>
                <w:sz w:val="20"/>
                <w:szCs w:val="20"/>
                <w:lang w:eastAsia="en-US"/>
              </w:rPr>
            </w:pPr>
            <w:r w:rsidRPr="00F960EE">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Pr="00F960EE">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50 000,0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autoSpaceDE w:val="0"/>
              <w:autoSpaceDN w:val="0"/>
              <w:adjustRightInd w:val="0"/>
              <w:spacing w:after="0" w:line="240" w:lineRule="auto"/>
              <w:jc w:val="both"/>
              <w:rPr>
                <w:rFonts w:ascii="PT Astra Serif" w:eastAsia="Times New Roman" w:hAnsi="PT Astra Serif"/>
                <w:sz w:val="20"/>
                <w:szCs w:val="20"/>
              </w:rPr>
            </w:pPr>
            <w:r w:rsidRPr="00F960EE">
              <w:rPr>
                <w:rFonts w:ascii="PT Astra Serif" w:eastAsia="Times New Roman" w:hAnsi="PT Astra Serif"/>
                <w:sz w:val="20"/>
                <w:szCs w:val="20"/>
              </w:rPr>
              <w:t xml:space="preserve">Показатель 1. </w:t>
            </w:r>
          </w:p>
          <w:p w:rsidR="00796B54" w:rsidRPr="00F960EE" w:rsidRDefault="00796B54" w:rsidP="00450EE1">
            <w:pPr>
              <w:spacing w:after="0" w:line="240" w:lineRule="auto"/>
              <w:rPr>
                <w:rFonts w:ascii="PT Astra Serif" w:eastAsia="Times New Roman" w:hAnsi="PT Astra Serif" w:cs="Times New Roman"/>
                <w:sz w:val="20"/>
                <w:szCs w:val="20"/>
              </w:rPr>
            </w:pPr>
            <w:r w:rsidRPr="00F960EE">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Pr="00F960EE">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autoSpaceDE w:val="0"/>
              <w:autoSpaceDN w:val="0"/>
              <w:adjustRightInd w:val="0"/>
              <w:spacing w:after="0" w:line="240" w:lineRule="auto"/>
              <w:jc w:val="both"/>
              <w:rPr>
                <w:rFonts w:ascii="PT Astra Serif" w:eastAsia="Times New Roman" w:hAnsi="PT Astra Serif"/>
                <w:sz w:val="20"/>
                <w:szCs w:val="20"/>
              </w:rPr>
            </w:pPr>
            <w:r w:rsidRPr="00F960EE">
              <w:rPr>
                <w:rFonts w:ascii="PT Astra Serif" w:eastAsia="Times New Roman" w:hAnsi="PT Astra Serif"/>
                <w:sz w:val="20"/>
                <w:szCs w:val="20"/>
              </w:rPr>
              <w:t xml:space="preserve">Показатель 1. </w:t>
            </w:r>
          </w:p>
          <w:p w:rsidR="00796B54" w:rsidRPr="00F960EE" w:rsidRDefault="00796B54" w:rsidP="00450EE1">
            <w:pPr>
              <w:spacing w:after="0" w:line="240" w:lineRule="auto"/>
              <w:rPr>
                <w:rFonts w:ascii="PT Astra Serif" w:eastAsia="Times New Roman" w:hAnsi="PT Astra Serif" w:cs="Times New Roman"/>
                <w:sz w:val="20"/>
                <w:szCs w:val="20"/>
              </w:rPr>
            </w:pPr>
            <w:r w:rsidRPr="00F960EE">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Pr="00F960EE">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autoSpaceDE w:val="0"/>
              <w:autoSpaceDN w:val="0"/>
              <w:adjustRightInd w:val="0"/>
              <w:spacing w:after="0" w:line="240" w:lineRule="auto"/>
              <w:jc w:val="both"/>
              <w:rPr>
                <w:rFonts w:ascii="PT Astra Serif" w:eastAsia="Times New Roman" w:hAnsi="PT Astra Serif"/>
                <w:sz w:val="20"/>
                <w:szCs w:val="20"/>
              </w:rPr>
            </w:pPr>
            <w:r w:rsidRPr="00F960EE">
              <w:rPr>
                <w:rFonts w:ascii="PT Astra Serif" w:eastAsia="Times New Roman" w:hAnsi="PT Astra Serif"/>
                <w:sz w:val="20"/>
                <w:szCs w:val="20"/>
              </w:rPr>
              <w:t xml:space="preserve">Показатель 1. </w:t>
            </w:r>
          </w:p>
          <w:p w:rsidR="00796B54" w:rsidRPr="00F960EE" w:rsidRDefault="00796B54" w:rsidP="00450EE1">
            <w:pPr>
              <w:spacing w:after="0" w:line="240" w:lineRule="auto"/>
              <w:rPr>
                <w:rFonts w:ascii="PT Astra Serif" w:eastAsia="Times New Roman" w:hAnsi="PT Astra Serif" w:cs="Times New Roman"/>
                <w:sz w:val="20"/>
                <w:szCs w:val="20"/>
              </w:rPr>
            </w:pPr>
            <w:r w:rsidRPr="00F960EE">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Pr="00F960EE">
              <w:rPr>
                <w:rFonts w:ascii="PT Astra Serif" w:eastAsia="Calibri" w:hAnsi="PT Astra Serif"/>
                <w:sz w:val="20"/>
                <w:szCs w:val="20"/>
                <w:lang w:eastAsia="en-US"/>
              </w:rPr>
              <w:br/>
              <w:t>к уровню прошлого года, %</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356"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0EE1">
            <w:pPr>
              <w:autoSpaceDE w:val="0"/>
              <w:autoSpaceDN w:val="0"/>
              <w:adjustRightInd w:val="0"/>
              <w:spacing w:after="0" w:line="240" w:lineRule="auto"/>
              <w:jc w:val="both"/>
              <w:rPr>
                <w:rFonts w:ascii="PT Astra Serif" w:eastAsia="Times New Roman" w:hAnsi="PT Astra Serif"/>
                <w:sz w:val="20"/>
                <w:szCs w:val="20"/>
              </w:rPr>
            </w:pPr>
            <w:r w:rsidRPr="00F960EE">
              <w:rPr>
                <w:rFonts w:ascii="PT Astra Serif" w:eastAsia="Times New Roman" w:hAnsi="PT Astra Serif"/>
                <w:sz w:val="20"/>
                <w:szCs w:val="20"/>
              </w:rPr>
              <w:t xml:space="preserve">Показатель 1. </w:t>
            </w:r>
          </w:p>
          <w:p w:rsidR="00796B54" w:rsidRPr="00F960EE" w:rsidRDefault="00796B54" w:rsidP="00450EE1">
            <w:pPr>
              <w:spacing w:after="0" w:line="240" w:lineRule="auto"/>
              <w:rPr>
                <w:rFonts w:ascii="PT Astra Serif" w:eastAsia="Times New Roman" w:hAnsi="PT Astra Serif" w:cs="Times New Roman"/>
                <w:sz w:val="20"/>
                <w:szCs w:val="20"/>
              </w:rPr>
            </w:pPr>
            <w:r w:rsidRPr="00F960EE">
              <w:rPr>
                <w:rFonts w:ascii="PT Astra Serif" w:eastAsia="Calibri" w:hAnsi="PT Astra Serif"/>
                <w:sz w:val="20"/>
                <w:szCs w:val="20"/>
                <w:lang w:eastAsia="en-US"/>
              </w:rPr>
              <w:t xml:space="preserve">Доля увеличения валового сбора картофеля и овощей открытого грунта </w:t>
            </w:r>
            <w:r w:rsidRPr="00F960EE">
              <w:rPr>
                <w:rFonts w:ascii="PT Astra Serif" w:eastAsia="Calibri" w:hAnsi="PT Astra Serif"/>
                <w:sz w:val="20"/>
                <w:szCs w:val="20"/>
                <w:lang w:eastAsia="en-US"/>
              </w:rPr>
              <w:br/>
            </w:r>
            <w:r w:rsidRPr="00F960EE">
              <w:rPr>
                <w:rFonts w:ascii="PT Astra Serif" w:eastAsia="Calibri" w:hAnsi="PT Astra Serif"/>
                <w:sz w:val="20"/>
                <w:szCs w:val="20"/>
                <w:lang w:eastAsia="en-US"/>
              </w:rPr>
              <w:lastRenderedPageBreak/>
              <w:t>к уровню прошлого года, %</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0,0</w:t>
            </w:r>
          </w:p>
        </w:tc>
      </w:tr>
      <w:tr w:rsidR="00796B54" w:rsidRPr="00F960EE" w:rsidTr="008F13A7">
        <w:trPr>
          <w:trHeight w:val="20"/>
        </w:trPr>
        <w:tc>
          <w:tcPr>
            <w:tcW w:w="707" w:type="dxa"/>
            <w:vAlign w:val="center"/>
          </w:tcPr>
          <w:p w:rsidR="00796B54" w:rsidRPr="00F960EE" w:rsidRDefault="00796B54" w:rsidP="00450EE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5.</w:t>
            </w:r>
          </w:p>
        </w:tc>
        <w:tc>
          <w:tcPr>
            <w:tcW w:w="14603" w:type="dxa"/>
            <w:gridSpan w:val="12"/>
            <w:vAlign w:val="center"/>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5. Создание условий для вовлечения в оборот земель сельскохозяйственного назначения</w:t>
            </w:r>
          </w:p>
        </w:tc>
      </w:tr>
      <w:tr w:rsidR="00796B54" w:rsidRPr="00F960EE" w:rsidTr="008F13A7">
        <w:trPr>
          <w:trHeight w:val="20"/>
        </w:trPr>
        <w:tc>
          <w:tcPr>
            <w:tcW w:w="707" w:type="dxa"/>
            <w:vMerge w:val="restart"/>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restart"/>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Основное мероприятие 5.</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Создание условий для вовлечения </w:t>
            </w:r>
            <w:r w:rsidRPr="00F960EE">
              <w:rPr>
                <w:rFonts w:ascii="PT Astra Serif" w:eastAsia="Times New Roman" w:hAnsi="PT Astra Serif" w:cs="Times New Roman"/>
                <w:sz w:val="20"/>
                <w:szCs w:val="20"/>
              </w:rPr>
              <w:br/>
              <w:t>в оборот земель сельскохозяй-ственного назначения</w:t>
            </w: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104 400,8</w:t>
            </w:r>
          </w:p>
        </w:tc>
        <w:tc>
          <w:tcPr>
            <w:tcW w:w="1272"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48 948,5</w:t>
            </w:r>
          </w:p>
        </w:tc>
        <w:tc>
          <w:tcPr>
            <w:tcW w:w="1278"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48 746,7</w:t>
            </w:r>
          </w:p>
        </w:tc>
        <w:tc>
          <w:tcPr>
            <w:tcW w:w="1134"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3 330,6</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3 375,0</w:t>
            </w:r>
          </w:p>
        </w:tc>
        <w:tc>
          <w:tcPr>
            <w:tcW w:w="1559" w:type="dxa"/>
            <w:vAlign w:val="center"/>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1 719,8</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1 368,0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226,8</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125,0</w:t>
            </w:r>
          </w:p>
        </w:tc>
        <w:tc>
          <w:tcPr>
            <w:tcW w:w="1559" w:type="dxa"/>
            <w:vMerge w:val="restart"/>
            <w:vAlign w:val="center"/>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3 119,5</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2 767,2</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t>5,083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19 112,3</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8 122,3</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Calibri"/>
                <w:sz w:val="18"/>
                <w:szCs w:val="18"/>
              </w:rPr>
              <w:t>21,2339</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20 112,3</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9 122,3</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796B54" w:rsidRPr="00F960EE" w:rsidRDefault="00796B54" w:rsidP="00545FE1">
            <w:pPr>
              <w:spacing w:after="0"/>
              <w:jc w:val="center"/>
            </w:pPr>
            <w:r w:rsidRPr="00F960EE">
              <w:rPr>
                <w:rFonts w:ascii="PT Astra Serif" w:hAnsi="PT Astra Serif" w:cs="Calibri"/>
                <w:sz w:val="18"/>
                <w:szCs w:val="18"/>
              </w:rPr>
              <w:t>21,2339</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20 112,3</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9 122,3</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796B54" w:rsidRPr="00F960EE" w:rsidRDefault="00796B54" w:rsidP="00545FE1">
            <w:pPr>
              <w:spacing w:after="0"/>
              <w:jc w:val="center"/>
            </w:pPr>
            <w:r w:rsidRPr="00F960EE">
              <w:rPr>
                <w:rFonts w:ascii="PT Astra Serif" w:hAnsi="PT Astra Serif" w:cs="Calibri"/>
                <w:sz w:val="18"/>
                <w:szCs w:val="18"/>
              </w:rPr>
              <w:t>21,2339</w:t>
            </w:r>
          </w:p>
        </w:tc>
      </w:tr>
      <w:tr w:rsidR="00796B54" w:rsidRPr="00F960EE" w:rsidTr="008F13A7">
        <w:trPr>
          <w:trHeight w:val="582"/>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20 112,3</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9 122,3</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796B54" w:rsidRPr="00F960EE" w:rsidRDefault="00796B54" w:rsidP="00545FE1">
            <w:pPr>
              <w:spacing w:after="0"/>
              <w:jc w:val="center"/>
            </w:pPr>
            <w:r w:rsidRPr="00F960EE">
              <w:rPr>
                <w:rFonts w:ascii="PT Astra Serif" w:hAnsi="PT Astra Serif" w:cs="Calibri"/>
                <w:sz w:val="18"/>
                <w:szCs w:val="18"/>
              </w:rPr>
              <w:t>21,2339</w:t>
            </w:r>
          </w:p>
        </w:tc>
      </w:tr>
      <w:tr w:rsidR="00796B54" w:rsidRPr="00F960EE" w:rsidTr="008F13A7">
        <w:trPr>
          <w:trHeight w:val="675"/>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20 112,3</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9 122,3</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917E66">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Площадь оформленных земельных участков, тыс. га</w:t>
            </w:r>
          </w:p>
        </w:tc>
        <w:tc>
          <w:tcPr>
            <w:tcW w:w="991" w:type="dxa"/>
            <w:shd w:val="clear" w:color="auto" w:fill="auto"/>
            <w:vAlign w:val="center"/>
          </w:tcPr>
          <w:p w:rsidR="00796B54" w:rsidRPr="00F960EE" w:rsidRDefault="00796B54" w:rsidP="00545FE1">
            <w:pPr>
              <w:spacing w:after="0"/>
              <w:jc w:val="center"/>
            </w:pPr>
            <w:r w:rsidRPr="00F960EE">
              <w:rPr>
                <w:rFonts w:ascii="PT Astra Serif" w:hAnsi="PT Astra Serif" w:cs="Calibri"/>
                <w:sz w:val="18"/>
                <w:szCs w:val="18"/>
              </w:rPr>
              <w:t>21,2339</w:t>
            </w:r>
          </w:p>
        </w:tc>
      </w:tr>
      <w:tr w:rsidR="00796B54" w:rsidRPr="00F960EE" w:rsidTr="008F13A7">
        <w:trPr>
          <w:trHeight w:val="381"/>
        </w:trPr>
        <w:tc>
          <w:tcPr>
            <w:tcW w:w="707" w:type="dxa"/>
            <w:vMerge w:val="restart"/>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5.1.</w:t>
            </w:r>
          </w:p>
        </w:tc>
        <w:tc>
          <w:tcPr>
            <w:tcW w:w="1810" w:type="dxa"/>
            <w:vMerge w:val="restart"/>
          </w:tcPr>
          <w:p w:rsidR="00796B54" w:rsidRPr="00F960EE" w:rsidRDefault="00796B54" w:rsidP="00450EE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w:t>
            </w:r>
            <w:r w:rsidRPr="00F960EE">
              <w:rPr>
                <w:rFonts w:ascii="PT Astra Serif" w:eastAsia="Times New Roman" w:hAnsi="PT Astra Serif" w:cs="Times New Roman"/>
                <w:sz w:val="20"/>
                <w:szCs w:val="20"/>
              </w:rPr>
              <w:lastRenderedPageBreak/>
              <w:t xml:space="preserve">Возмещение части затрат по оформлению прав </w:t>
            </w:r>
            <w:r w:rsidRPr="00F960EE">
              <w:rPr>
                <w:rFonts w:ascii="PT Astra Serif" w:eastAsia="Times New Roman" w:hAnsi="PT Astra Serif" w:cs="Times New Roman"/>
                <w:sz w:val="20"/>
                <w:szCs w:val="20"/>
              </w:rPr>
              <w:br/>
              <w:t xml:space="preserve">на объекты недвижимости, используемые </w:t>
            </w:r>
            <w:r w:rsidRPr="00F960EE">
              <w:rPr>
                <w:rFonts w:ascii="PT Astra Serif" w:eastAsia="Times New Roman" w:hAnsi="PT Astra Serif" w:cs="Times New Roman"/>
                <w:sz w:val="20"/>
                <w:szCs w:val="20"/>
              </w:rPr>
              <w:br/>
              <w:t>в сельскохозяй-ственном производстве</w:t>
            </w: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501" w:type="dxa"/>
            <w:gridSpan w:val="2"/>
            <w:shd w:val="clear" w:color="auto" w:fill="auto"/>
            <w:vAlign w:val="center"/>
          </w:tcPr>
          <w:p w:rsidR="00796B54" w:rsidRPr="00F960EE" w:rsidRDefault="00796B54" w:rsidP="000B0C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10 375,0</w:t>
            </w:r>
          </w:p>
        </w:tc>
        <w:tc>
          <w:tcPr>
            <w:tcW w:w="1272"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7 000,0</w:t>
            </w:r>
          </w:p>
        </w:tc>
        <w:tc>
          <w:tcPr>
            <w:tcW w:w="1134"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0B0C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3 375,0</w:t>
            </w:r>
          </w:p>
        </w:tc>
        <w:tc>
          <w:tcPr>
            <w:tcW w:w="1559"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3559"/>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125,0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125,0</w:t>
            </w:r>
          </w:p>
        </w:tc>
        <w:tc>
          <w:tcPr>
            <w:tcW w:w="1559" w:type="dxa"/>
            <w:vMerge w:val="restart"/>
            <w:vAlign w:val="center"/>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используемых </w:t>
            </w:r>
            <w:r w:rsidRPr="00F960EE">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собственность </w:t>
            </w:r>
            <w:r w:rsidRPr="00F960EE">
              <w:rPr>
                <w:rFonts w:ascii="PT Astra Serif" w:eastAsia="Times New Roman" w:hAnsi="PT Astra Serif" w:cs="Times New Roman"/>
                <w:sz w:val="20"/>
                <w:szCs w:val="20"/>
              </w:rPr>
              <w:br/>
              <w:t xml:space="preserve">или аренду (на срок более 1 года), заявленных </w:t>
            </w:r>
            <w:r w:rsidRPr="00F960EE">
              <w:rPr>
                <w:rFonts w:ascii="PT Astra Serif" w:eastAsia="Times New Roman" w:hAnsi="PT Astra Serif" w:cs="Times New Roman"/>
                <w:sz w:val="20"/>
                <w:szCs w:val="20"/>
              </w:rPr>
              <w:br/>
              <w:t xml:space="preserve">для возмещения части затрат на проведение кадастровых работ </w:t>
            </w:r>
            <w:r w:rsidRPr="00F960EE">
              <w:rPr>
                <w:rFonts w:ascii="PT Astra Serif" w:eastAsia="Times New Roman" w:hAnsi="PT Astra Serif" w:cs="Times New Roman"/>
                <w:sz w:val="20"/>
                <w:szCs w:val="20"/>
              </w:rPr>
              <w:br/>
              <w:t>в текущем году,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используемых </w:t>
            </w:r>
            <w:r w:rsidRPr="00F960EE">
              <w:rPr>
                <w:rFonts w:ascii="PT Astra Serif" w:eastAsia="Times New Roman" w:hAnsi="PT Astra Serif" w:cs="Times New Roman"/>
                <w:sz w:val="20"/>
                <w:szCs w:val="20"/>
              </w:rPr>
              <w:br/>
              <w:t>в сельскохозяйственном производстве, оформленных сельскохозяйственными товаропроизводителями</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собственность </w:t>
            </w:r>
            <w:r w:rsidRPr="00F960EE">
              <w:rPr>
                <w:rFonts w:ascii="PT Astra Serif" w:eastAsia="Times New Roman" w:hAnsi="PT Astra Serif" w:cs="Times New Roman"/>
                <w:sz w:val="20"/>
                <w:szCs w:val="20"/>
              </w:rPr>
              <w:br/>
              <w:t xml:space="preserve">или аренду (на срок более 1 года), заявленных </w:t>
            </w:r>
            <w:r w:rsidRPr="00F960EE">
              <w:rPr>
                <w:rFonts w:ascii="PT Astra Serif" w:eastAsia="Times New Roman" w:hAnsi="PT Astra Serif" w:cs="Times New Roman"/>
                <w:sz w:val="20"/>
                <w:szCs w:val="20"/>
              </w:rPr>
              <w:br/>
              <w:t>для возмещения части затрат на проведение кадастровых работ</w:t>
            </w:r>
          </w:p>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в текущем году, тыс. га</w:t>
            </w:r>
          </w:p>
        </w:tc>
        <w:tc>
          <w:tcPr>
            <w:tcW w:w="991" w:type="dxa"/>
            <w:shd w:val="clear" w:color="auto" w:fill="auto"/>
            <w:vAlign w:val="center"/>
          </w:tcPr>
          <w:p w:rsidR="00796B54" w:rsidRPr="00F960EE" w:rsidRDefault="00796B54" w:rsidP="00E20B5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1 125,0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500,0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используемых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сельскохозяйственном производстве, оформленных сельскохозяйственными товаропроизводителями</w:t>
            </w:r>
          </w:p>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в собственность </w:t>
            </w:r>
            <w:r w:rsidRPr="00F960EE">
              <w:rPr>
                <w:rFonts w:ascii="PT Astra Serif" w:eastAsia="Times New Roman" w:hAnsi="PT Astra Serif" w:cs="Times New Roman"/>
                <w:sz w:val="20"/>
                <w:szCs w:val="20"/>
              </w:rPr>
              <w:br/>
              <w:t xml:space="preserve">или аренду (на срок </w:t>
            </w:r>
            <w:r w:rsidRPr="00F960EE">
              <w:rPr>
                <w:rFonts w:ascii="PT Astra Serif" w:eastAsia="Times New Roman" w:hAnsi="PT Astra Serif" w:cs="Times New Roman"/>
                <w:sz w:val="20"/>
                <w:szCs w:val="20"/>
              </w:rPr>
              <w:lastRenderedPageBreak/>
              <w:t xml:space="preserve">более 1 года), заявленных </w:t>
            </w:r>
            <w:r w:rsidRPr="00F960EE">
              <w:rPr>
                <w:rFonts w:ascii="PT Astra Serif" w:eastAsia="Times New Roman" w:hAnsi="PT Astra Serif" w:cs="Times New Roman"/>
                <w:sz w:val="20"/>
                <w:szCs w:val="20"/>
              </w:rPr>
              <w:br/>
              <w:t xml:space="preserve">для возмещения части затрат на проведение кадастровых работ </w:t>
            </w:r>
            <w:r w:rsidRPr="00F960EE">
              <w:rPr>
                <w:rFonts w:ascii="PT Astra Serif" w:eastAsia="Times New Roman" w:hAnsi="PT Astra Serif" w:cs="Times New Roman"/>
                <w:sz w:val="20"/>
                <w:szCs w:val="20"/>
              </w:rPr>
              <w:br/>
              <w:t>в текущем году,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2 125,0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используемых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сельскохозяйственном производстве, оформленных сельскохозяйственными товаропроизводителями</w:t>
            </w:r>
          </w:p>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в собственность </w:t>
            </w:r>
            <w:r w:rsidRPr="00F960EE">
              <w:rPr>
                <w:rFonts w:ascii="PT Astra Serif" w:eastAsia="Times New Roman" w:hAnsi="PT Astra Serif" w:cs="Times New Roman"/>
                <w:sz w:val="20"/>
                <w:szCs w:val="20"/>
              </w:rPr>
              <w:br/>
              <w:t xml:space="preserve">или аренду (на срок более 1 года), заявленных </w:t>
            </w:r>
            <w:r w:rsidRPr="00F960EE">
              <w:rPr>
                <w:rFonts w:ascii="PT Astra Serif" w:eastAsia="Times New Roman" w:hAnsi="PT Astra Serif" w:cs="Times New Roman"/>
                <w:sz w:val="20"/>
                <w:szCs w:val="20"/>
              </w:rPr>
              <w:br/>
              <w:t xml:space="preserve">для возмещения части затрат на проведение кадастровых работ </w:t>
            </w:r>
            <w:r w:rsidRPr="00F960EE">
              <w:rPr>
                <w:rFonts w:ascii="PT Astra Serif" w:eastAsia="Times New Roman" w:hAnsi="PT Astra Serif" w:cs="Times New Roman"/>
                <w:sz w:val="20"/>
                <w:szCs w:val="20"/>
              </w:rPr>
              <w:br/>
              <w:t>в текущем году,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2 125,0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используемых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сельскохозяйственном производстве, оформленных сельскохозяйственными товаропроизводителями</w:t>
            </w:r>
          </w:p>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в собственность </w:t>
            </w:r>
            <w:r w:rsidRPr="00F960EE">
              <w:rPr>
                <w:rFonts w:ascii="PT Astra Serif" w:eastAsia="Times New Roman" w:hAnsi="PT Astra Serif" w:cs="Times New Roman"/>
                <w:sz w:val="20"/>
                <w:szCs w:val="20"/>
              </w:rPr>
              <w:br/>
              <w:t xml:space="preserve">или аренду (на срок более 1 года), заявленных </w:t>
            </w:r>
            <w:r w:rsidRPr="00F960EE">
              <w:rPr>
                <w:rFonts w:ascii="PT Astra Serif" w:eastAsia="Times New Roman" w:hAnsi="PT Astra Serif" w:cs="Times New Roman"/>
                <w:sz w:val="20"/>
                <w:szCs w:val="20"/>
              </w:rPr>
              <w:br/>
              <w:t xml:space="preserve">для возмещения части затрат на проведение кадастровых работ </w:t>
            </w:r>
            <w:r w:rsidRPr="00F960EE">
              <w:rPr>
                <w:rFonts w:ascii="PT Astra Serif" w:eastAsia="Times New Roman" w:hAnsi="PT Astra Serif" w:cs="Times New Roman"/>
                <w:sz w:val="20"/>
                <w:szCs w:val="20"/>
              </w:rPr>
              <w:br/>
              <w:t>в текущем году,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2 125,0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используемых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 сельскохозяйственном производстве, оформленных сельскохозяйственными товаропроизводителями</w:t>
            </w:r>
          </w:p>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в собственность </w:t>
            </w:r>
            <w:r w:rsidRPr="00F960EE">
              <w:rPr>
                <w:rFonts w:ascii="PT Astra Serif" w:eastAsia="Times New Roman" w:hAnsi="PT Astra Serif" w:cs="Times New Roman"/>
                <w:sz w:val="20"/>
                <w:szCs w:val="20"/>
              </w:rPr>
              <w:br/>
              <w:t xml:space="preserve">или аренду (на срок более 1 года), заявленных </w:t>
            </w:r>
            <w:r w:rsidRPr="00F960EE">
              <w:rPr>
                <w:rFonts w:ascii="PT Astra Serif" w:eastAsia="Times New Roman" w:hAnsi="PT Astra Serif" w:cs="Times New Roman"/>
                <w:sz w:val="20"/>
                <w:szCs w:val="20"/>
              </w:rPr>
              <w:br/>
              <w:t xml:space="preserve">для возмещения части затрат на проведение кадастровых работ </w:t>
            </w:r>
            <w:r w:rsidRPr="00F960EE">
              <w:rPr>
                <w:rFonts w:ascii="PT Astra Serif" w:eastAsia="Times New Roman" w:hAnsi="PT Astra Serif" w:cs="Times New Roman"/>
                <w:sz w:val="20"/>
                <w:szCs w:val="20"/>
              </w:rPr>
              <w:br/>
              <w:t>в текущем году,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lastRenderedPageBreak/>
              <w:t>3,0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2 125,0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1 500,0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625,0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используемых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сельскохозяйственном производстве, оформленных сельскохозяйственными товаропроизводителями</w:t>
            </w:r>
          </w:p>
          <w:p w:rsidR="00796B54" w:rsidRPr="00F960EE" w:rsidRDefault="00796B54" w:rsidP="007502AB">
            <w:pPr>
              <w:spacing w:after="0" w:line="240" w:lineRule="auto"/>
              <w:rPr>
                <w:rFonts w:ascii="PT Astra Serif" w:hAnsi="PT Astra Serif" w:cs="Times New Roman"/>
                <w:sz w:val="20"/>
                <w:szCs w:val="20"/>
              </w:rPr>
            </w:pPr>
            <w:r w:rsidRPr="00F960EE">
              <w:rPr>
                <w:rFonts w:ascii="PT Astra Serif" w:eastAsia="Times New Roman" w:hAnsi="PT Astra Serif" w:cs="Times New Roman"/>
                <w:sz w:val="20"/>
                <w:szCs w:val="20"/>
              </w:rPr>
              <w:t xml:space="preserve">в собственность </w:t>
            </w:r>
            <w:r w:rsidRPr="00F960EE">
              <w:rPr>
                <w:rFonts w:ascii="PT Astra Serif" w:eastAsia="Times New Roman" w:hAnsi="PT Astra Serif" w:cs="Times New Roman"/>
                <w:sz w:val="20"/>
                <w:szCs w:val="20"/>
              </w:rPr>
              <w:br/>
              <w:t xml:space="preserve">или аренду (на срок более 1 года), заявленных </w:t>
            </w:r>
            <w:r w:rsidRPr="00F960EE">
              <w:rPr>
                <w:rFonts w:ascii="PT Astra Serif" w:eastAsia="Times New Roman" w:hAnsi="PT Astra Serif" w:cs="Times New Roman"/>
                <w:sz w:val="20"/>
                <w:szCs w:val="20"/>
              </w:rPr>
              <w:br/>
              <w:t xml:space="preserve">для возмещения части затрат на проведение кадастровых работ </w:t>
            </w:r>
            <w:r w:rsidRPr="00F960EE">
              <w:rPr>
                <w:rFonts w:ascii="PT Astra Serif" w:eastAsia="Times New Roman" w:hAnsi="PT Astra Serif" w:cs="Times New Roman"/>
                <w:sz w:val="20"/>
                <w:szCs w:val="20"/>
              </w:rPr>
              <w:br/>
              <w:t>в текущем году,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eastAsia="Times New Roman" w:hAnsi="PT Astra Serif" w:cs="Times New Roman"/>
                <w:sz w:val="20"/>
                <w:szCs w:val="20"/>
              </w:rPr>
              <w:t>3,0</w:t>
            </w:r>
          </w:p>
        </w:tc>
      </w:tr>
      <w:tr w:rsidR="00796B54" w:rsidRPr="00F960EE" w:rsidTr="008F13A7">
        <w:trPr>
          <w:trHeight w:val="20"/>
        </w:trPr>
        <w:tc>
          <w:tcPr>
            <w:tcW w:w="707" w:type="dxa"/>
            <w:vMerge w:val="restart"/>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5.2.</w:t>
            </w:r>
          </w:p>
        </w:tc>
        <w:tc>
          <w:tcPr>
            <w:tcW w:w="1810" w:type="dxa"/>
            <w:vMerge w:val="restart"/>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p>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Проведение кадастровых работ </w:t>
            </w:r>
            <w:r w:rsidRPr="00F960EE">
              <w:rPr>
                <w:rFonts w:ascii="PT Astra Serif" w:eastAsia="Times New Roman" w:hAnsi="PT Astra Serif" w:cs="Times New Roman"/>
                <w:sz w:val="20"/>
                <w:szCs w:val="20"/>
              </w:rPr>
              <w:br/>
              <w:t xml:space="preserve">по оформлению земельных участков </w:t>
            </w:r>
            <w:r w:rsidRPr="00F960EE">
              <w:rPr>
                <w:rFonts w:ascii="PT Astra Serif" w:eastAsia="Times New Roman" w:hAnsi="PT Astra Serif" w:cs="Times New Roman"/>
                <w:sz w:val="20"/>
                <w:szCs w:val="20"/>
              </w:rPr>
              <w:br/>
              <w:t>в собственность муниципальных образований</w:t>
            </w: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36 023,3</w:t>
            </w:r>
          </w:p>
        </w:tc>
        <w:tc>
          <w:tcPr>
            <w:tcW w:w="1272"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34 432,7</w:t>
            </w:r>
          </w:p>
        </w:tc>
        <w:tc>
          <w:tcPr>
            <w:tcW w:w="1134"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1 590,6</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96B54" w:rsidRPr="00F960EE" w:rsidRDefault="00796B54" w:rsidP="002D644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1 594,8</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1 368,0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226,8</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оформленных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2 494,5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2 267,2</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оформленных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собственность муниципальных </w:t>
            </w:r>
            <w:r w:rsidRPr="00F960EE">
              <w:rPr>
                <w:rFonts w:ascii="PT Astra Serif" w:eastAsia="Times New Roman" w:hAnsi="PT Astra Serif" w:cs="Times New Roman"/>
                <w:sz w:val="20"/>
                <w:szCs w:val="20"/>
              </w:rPr>
              <w:lastRenderedPageBreak/>
              <w:t>образований, тыс. га</w:t>
            </w:r>
          </w:p>
        </w:tc>
        <w:tc>
          <w:tcPr>
            <w:tcW w:w="991" w:type="dxa"/>
            <w:shd w:val="clear" w:color="auto" w:fill="auto"/>
            <w:vAlign w:val="center"/>
          </w:tcPr>
          <w:p w:rsidR="00796B54" w:rsidRPr="00F960EE" w:rsidRDefault="00796B54" w:rsidP="00A4367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4,5462</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6 386,8</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оформленных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12,318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6 386,8</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оформленных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796B54" w:rsidRPr="00F960EE" w:rsidRDefault="00796B54" w:rsidP="00521A87">
            <w:pPr>
              <w:spacing w:after="0"/>
              <w:jc w:val="center"/>
            </w:pPr>
            <w:r w:rsidRPr="00F960EE">
              <w:rPr>
                <w:rFonts w:ascii="PT Astra Serif" w:eastAsia="Times New Roman" w:hAnsi="PT Astra Serif" w:cs="Times New Roman"/>
                <w:sz w:val="20"/>
                <w:szCs w:val="20"/>
              </w:rPr>
              <w:t>12,318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FE28C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6 386,8</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оформленных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796B54" w:rsidRPr="00F960EE" w:rsidRDefault="00796B54" w:rsidP="00521A87">
            <w:pPr>
              <w:spacing w:after="0"/>
              <w:jc w:val="center"/>
            </w:pPr>
            <w:r w:rsidRPr="00F960EE">
              <w:rPr>
                <w:rFonts w:ascii="PT Astra Serif" w:eastAsia="Times New Roman" w:hAnsi="PT Astra Serif" w:cs="Times New Roman"/>
                <w:sz w:val="20"/>
                <w:szCs w:val="20"/>
              </w:rPr>
              <w:t>12,318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6 386,8</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оформленных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796B54" w:rsidRPr="00F960EE" w:rsidRDefault="00796B54" w:rsidP="00521A87">
            <w:pPr>
              <w:spacing w:after="0"/>
              <w:jc w:val="center"/>
            </w:pPr>
            <w:r w:rsidRPr="00F960EE">
              <w:rPr>
                <w:rFonts w:ascii="PT Astra Serif" w:eastAsia="Times New Roman" w:hAnsi="PT Astra Serif" w:cs="Times New Roman"/>
                <w:sz w:val="20"/>
                <w:szCs w:val="20"/>
              </w:rPr>
              <w:t>12,318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6 386,8</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6 159,5</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земельных участков, оформленных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собственность муниципальных образований, тыс. га</w:t>
            </w:r>
          </w:p>
        </w:tc>
        <w:tc>
          <w:tcPr>
            <w:tcW w:w="991" w:type="dxa"/>
            <w:shd w:val="clear" w:color="auto" w:fill="auto"/>
            <w:vAlign w:val="center"/>
          </w:tcPr>
          <w:p w:rsidR="00796B54" w:rsidRPr="00F960EE" w:rsidRDefault="00796B54" w:rsidP="00521A87">
            <w:pPr>
              <w:spacing w:after="0"/>
              <w:jc w:val="center"/>
            </w:pPr>
            <w:r w:rsidRPr="00F960EE">
              <w:rPr>
                <w:rFonts w:ascii="PT Astra Serif" w:eastAsia="Times New Roman" w:hAnsi="PT Astra Serif" w:cs="Times New Roman"/>
                <w:sz w:val="20"/>
                <w:szCs w:val="20"/>
              </w:rPr>
              <w:t>12,318</w:t>
            </w:r>
          </w:p>
        </w:tc>
      </w:tr>
      <w:tr w:rsidR="00796B54" w:rsidRPr="00F960EE" w:rsidTr="008F13A7">
        <w:trPr>
          <w:trHeight w:val="20"/>
        </w:trPr>
        <w:tc>
          <w:tcPr>
            <w:tcW w:w="707" w:type="dxa"/>
            <w:vMerge w:val="restart"/>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5.3.</w:t>
            </w:r>
          </w:p>
        </w:tc>
        <w:tc>
          <w:tcPr>
            <w:tcW w:w="1810" w:type="dxa"/>
            <w:vMerge w:val="restart"/>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Calibri" w:hAnsi="PT Astra Serif" w:cs="PT Astra Serif"/>
                <w:sz w:val="20"/>
                <w:szCs w:val="20"/>
              </w:rPr>
              <w:t xml:space="preserve">Мероприятие 3. Подготовка проектов межевания земельных участков </w:t>
            </w:r>
            <w:r w:rsidRPr="00F960EE">
              <w:rPr>
                <w:rFonts w:ascii="PT Astra Serif" w:eastAsia="Calibri" w:hAnsi="PT Astra Serif" w:cs="PT Astra Serif"/>
                <w:sz w:val="20"/>
                <w:szCs w:val="20"/>
              </w:rPr>
              <w:br/>
              <w:t>и проведение кадастровых работ</w:t>
            </w:r>
          </w:p>
        </w:tc>
        <w:tc>
          <w:tcPr>
            <w:tcW w:w="1373" w:type="dxa"/>
            <w:shd w:val="clear" w:color="auto" w:fill="auto"/>
            <w:vAlign w:val="center"/>
          </w:tcPr>
          <w:p w:rsidR="00796B54" w:rsidRPr="00F960EE" w:rsidRDefault="00796B54" w:rsidP="0047336A">
            <w:pPr>
              <w:autoSpaceDE w:val="0"/>
              <w:autoSpaceDN w:val="0"/>
              <w:adjustRightInd w:val="0"/>
              <w:jc w:val="center"/>
              <w:rPr>
                <w:rFonts w:ascii="PT Astra Serif" w:eastAsia="Calibri" w:hAnsi="PT Astra Serif" w:cs="PT Astra Serif"/>
                <w:sz w:val="20"/>
                <w:szCs w:val="20"/>
              </w:rPr>
            </w:pPr>
            <w:r w:rsidRPr="00F960EE">
              <w:rPr>
                <w:rFonts w:ascii="PT Astra Serif" w:eastAsia="Calibri" w:hAnsi="PT Astra Serif" w:cs="PT Astra Serif"/>
                <w:sz w:val="20"/>
                <w:szCs w:val="20"/>
              </w:rPr>
              <w:t>всего</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58 002,5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48 948,5</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7 314,0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1 740,0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46"/>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25"/>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C1675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11 600,5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1 462,8</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348,0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Calibri" w:hAnsi="PT Astra Serif" w:cs="PT Astra Serif"/>
                <w:sz w:val="20"/>
                <w:szCs w:val="20"/>
              </w:rPr>
              <w:t xml:space="preserve">Показатель 1. Площадь земельных участков, </w:t>
            </w:r>
            <w:r w:rsidRPr="00F960EE">
              <w:rPr>
                <w:rFonts w:ascii="PT Astra Serif" w:eastAsia="Calibri" w:hAnsi="PT Astra Serif" w:cs="PT Astra Serif"/>
                <w:sz w:val="20"/>
                <w:szCs w:val="20"/>
              </w:rPr>
              <w:br/>
              <w:t xml:space="preserve">в отношении которых проведены кадастровые </w:t>
            </w:r>
            <w:r w:rsidRPr="00F960EE">
              <w:rPr>
                <w:rFonts w:ascii="PT Astra Serif" w:eastAsia="Calibri" w:hAnsi="PT Astra Serif" w:cs="PT Astra Serif"/>
                <w:sz w:val="20"/>
                <w:szCs w:val="20"/>
              </w:rPr>
              <w:lastRenderedPageBreak/>
              <w:t xml:space="preserve">работы и осуществлен государственный кадастровый учет земельных участков, государственная собственность </w:t>
            </w:r>
            <w:r w:rsidRPr="00F960EE">
              <w:rPr>
                <w:rFonts w:ascii="PT Astra Serif" w:eastAsia="Calibri" w:hAnsi="PT Astra Serif" w:cs="PT Astra Serif"/>
                <w:sz w:val="20"/>
                <w:szCs w:val="20"/>
              </w:rPr>
              <w:br/>
              <w:t xml:space="preserve">на которые </w:t>
            </w:r>
            <w:r w:rsidRPr="00F960EE">
              <w:rPr>
                <w:rFonts w:ascii="PT Astra Serif" w:eastAsia="Calibri" w:hAnsi="PT Astra Serif" w:cs="PT Astra Serif"/>
                <w:sz w:val="20"/>
                <w:szCs w:val="20"/>
              </w:rPr>
              <w:br/>
              <w:t xml:space="preserve">не разграничена, </w:t>
            </w:r>
            <w:r w:rsidRPr="00F960EE">
              <w:rPr>
                <w:rFonts w:ascii="PT Astra Serif" w:eastAsia="Calibri" w:hAnsi="PT Astra Serif" w:cs="PT Astra Serif"/>
                <w:sz w:val="20"/>
                <w:szCs w:val="20"/>
              </w:rPr>
              <w:br/>
              <w:t xml:space="preserve">из состава земель сельскохозяйственного назначения и земельных участков, выделяемых </w:t>
            </w:r>
            <w:r w:rsidRPr="00F960EE">
              <w:rPr>
                <w:rFonts w:ascii="PT Astra Serif" w:eastAsia="Calibri" w:hAnsi="PT Astra Serif" w:cs="PT Astra Serif"/>
                <w:sz w:val="20"/>
                <w:szCs w:val="20"/>
              </w:rPr>
              <w:br/>
              <w:t xml:space="preserve">за счет невостребованных земельных долей, находящихся </w:t>
            </w:r>
            <w:r w:rsidRPr="00F960EE">
              <w:rPr>
                <w:rFonts w:ascii="PT Astra Serif" w:eastAsia="Calibri" w:hAnsi="PT Astra Serif" w:cs="PT Astra Serif"/>
                <w:sz w:val="20"/>
                <w:szCs w:val="20"/>
              </w:rPr>
              <w:br/>
              <w:t>в собственности муниципальных образований,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Calibri" w:hAnsi="PT Astra Serif" w:cs="PT Astra Serif"/>
                <w:sz w:val="18"/>
                <w:szCs w:val="18"/>
              </w:rPr>
              <w:lastRenderedPageBreak/>
              <w:t>7,9159</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11 600,5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1 462,8</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348,0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Calibri" w:hAnsi="PT Astra Serif" w:cs="PT Astra Serif"/>
                <w:sz w:val="20"/>
                <w:szCs w:val="20"/>
              </w:rPr>
              <w:t xml:space="preserve">Показатель 1. Площадь земельных участков, </w:t>
            </w:r>
            <w:r w:rsidRPr="00F960EE">
              <w:rPr>
                <w:rFonts w:ascii="PT Astra Serif" w:eastAsia="Calibri" w:hAnsi="PT Astra Serif" w:cs="PT Astra Serif"/>
                <w:sz w:val="20"/>
                <w:szCs w:val="20"/>
              </w:rPr>
              <w:b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Pr="00F960EE">
              <w:rPr>
                <w:rFonts w:ascii="PT Astra Serif" w:eastAsia="Calibri" w:hAnsi="PT Astra Serif" w:cs="PT Astra Serif"/>
                <w:sz w:val="20"/>
                <w:szCs w:val="20"/>
              </w:rPr>
              <w:br/>
              <w:t xml:space="preserve">на которые </w:t>
            </w:r>
            <w:r w:rsidRPr="00F960EE">
              <w:rPr>
                <w:rFonts w:ascii="PT Astra Serif" w:eastAsia="Calibri" w:hAnsi="PT Astra Serif" w:cs="PT Astra Serif"/>
                <w:sz w:val="20"/>
                <w:szCs w:val="20"/>
              </w:rPr>
              <w:br/>
              <w:t xml:space="preserve">не разграничена, </w:t>
            </w:r>
            <w:r w:rsidRPr="00F960EE">
              <w:rPr>
                <w:rFonts w:ascii="PT Astra Serif" w:eastAsia="Calibri" w:hAnsi="PT Astra Serif" w:cs="PT Astra Serif"/>
                <w:sz w:val="20"/>
                <w:szCs w:val="20"/>
              </w:rPr>
              <w:br/>
              <w:t xml:space="preserve">из состава земель сельскохозяйственного назначения и земельных участков, выделяемых </w:t>
            </w:r>
            <w:r w:rsidRPr="00F960EE">
              <w:rPr>
                <w:rFonts w:ascii="PT Astra Serif" w:eastAsia="Calibri" w:hAnsi="PT Astra Serif" w:cs="PT Astra Serif"/>
                <w:sz w:val="20"/>
                <w:szCs w:val="20"/>
              </w:rPr>
              <w:br/>
              <w:t xml:space="preserve">за счет невостребованных земельных долей, находящихся </w:t>
            </w:r>
            <w:r w:rsidRPr="00F960EE">
              <w:rPr>
                <w:rFonts w:ascii="PT Astra Serif" w:eastAsia="Calibri" w:hAnsi="PT Astra Serif" w:cs="PT Astra Serif"/>
                <w:sz w:val="20"/>
                <w:szCs w:val="20"/>
              </w:rPr>
              <w:br/>
              <w:t>в собственности муниципальных образований,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Calibri" w:hAnsi="PT Astra Serif" w:cs="PT Astra Serif"/>
                <w:sz w:val="18"/>
                <w:szCs w:val="18"/>
              </w:rPr>
              <w:t>7,9159</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11 600,5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1 462,8</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348,0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Calibri" w:hAnsi="PT Astra Serif" w:cs="PT Astra Serif"/>
                <w:sz w:val="20"/>
                <w:szCs w:val="20"/>
              </w:rPr>
              <w:t xml:space="preserve">Показатель 1. Площадь земельных участков, </w:t>
            </w:r>
            <w:r w:rsidRPr="00F960EE">
              <w:rPr>
                <w:rFonts w:ascii="PT Astra Serif" w:eastAsia="Calibri" w:hAnsi="PT Astra Serif" w:cs="PT Astra Serif"/>
                <w:sz w:val="20"/>
                <w:szCs w:val="20"/>
              </w:rPr>
              <w:b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Pr="00F960EE">
              <w:rPr>
                <w:rFonts w:ascii="PT Astra Serif" w:eastAsia="Calibri" w:hAnsi="PT Astra Serif" w:cs="PT Astra Serif"/>
                <w:sz w:val="20"/>
                <w:szCs w:val="20"/>
              </w:rPr>
              <w:br/>
              <w:t xml:space="preserve">на которые </w:t>
            </w:r>
            <w:r w:rsidRPr="00F960EE">
              <w:rPr>
                <w:rFonts w:ascii="PT Astra Serif" w:eastAsia="Calibri" w:hAnsi="PT Astra Serif" w:cs="PT Astra Serif"/>
                <w:sz w:val="20"/>
                <w:szCs w:val="20"/>
              </w:rPr>
              <w:br/>
              <w:t xml:space="preserve">не разграничена, </w:t>
            </w:r>
            <w:r w:rsidRPr="00F960EE">
              <w:rPr>
                <w:rFonts w:ascii="PT Astra Serif" w:eastAsia="Calibri" w:hAnsi="PT Astra Serif" w:cs="PT Astra Serif"/>
                <w:sz w:val="20"/>
                <w:szCs w:val="20"/>
              </w:rPr>
              <w:br/>
              <w:t xml:space="preserve">из состава земель сельскохозяйственного назначения и земельных участков, выделяемых </w:t>
            </w:r>
            <w:r w:rsidRPr="00F960EE">
              <w:rPr>
                <w:rFonts w:ascii="PT Astra Serif" w:eastAsia="Calibri" w:hAnsi="PT Astra Serif" w:cs="PT Astra Serif"/>
                <w:sz w:val="20"/>
                <w:szCs w:val="20"/>
              </w:rPr>
              <w:br/>
              <w:t xml:space="preserve">за счет невостребованных земельных долей, находящихся </w:t>
            </w:r>
            <w:r w:rsidRPr="00F960EE">
              <w:rPr>
                <w:rFonts w:ascii="PT Astra Serif" w:eastAsia="Calibri" w:hAnsi="PT Astra Serif" w:cs="PT Astra Serif"/>
                <w:sz w:val="20"/>
                <w:szCs w:val="20"/>
              </w:rPr>
              <w:br/>
              <w:t>в собственности муниципальных образований,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Calibri" w:hAnsi="PT Astra Serif" w:cs="PT Astra Serif"/>
                <w:sz w:val="18"/>
                <w:szCs w:val="18"/>
              </w:rPr>
              <w:t>7,9159</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11 600,5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1 462,8</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348,0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Calibri" w:hAnsi="PT Astra Serif" w:cs="PT Astra Serif"/>
                <w:sz w:val="20"/>
                <w:szCs w:val="20"/>
              </w:rPr>
              <w:t xml:space="preserve">Показатель 1. Площадь земельных участков, </w:t>
            </w:r>
            <w:r w:rsidRPr="00F960EE">
              <w:rPr>
                <w:rFonts w:ascii="PT Astra Serif" w:eastAsia="Calibri" w:hAnsi="PT Astra Serif" w:cs="PT Astra Serif"/>
                <w:sz w:val="20"/>
                <w:szCs w:val="20"/>
              </w:rPr>
              <w:b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Pr="00F960EE">
              <w:rPr>
                <w:rFonts w:ascii="PT Astra Serif" w:eastAsia="Calibri" w:hAnsi="PT Astra Serif" w:cs="PT Astra Serif"/>
                <w:sz w:val="20"/>
                <w:szCs w:val="20"/>
              </w:rPr>
              <w:br/>
              <w:t xml:space="preserve">на которые </w:t>
            </w:r>
            <w:r w:rsidRPr="00F960EE">
              <w:rPr>
                <w:rFonts w:ascii="PT Astra Serif" w:eastAsia="Calibri" w:hAnsi="PT Astra Serif" w:cs="PT Astra Serif"/>
                <w:sz w:val="20"/>
                <w:szCs w:val="20"/>
              </w:rPr>
              <w:br/>
              <w:t xml:space="preserve">не разграничена, </w:t>
            </w:r>
            <w:r w:rsidRPr="00F960EE">
              <w:rPr>
                <w:rFonts w:ascii="PT Astra Serif" w:eastAsia="Calibri" w:hAnsi="PT Astra Serif" w:cs="PT Astra Serif"/>
                <w:sz w:val="20"/>
                <w:szCs w:val="20"/>
              </w:rPr>
              <w:br/>
              <w:t xml:space="preserve">из состава земель сельскохозяйственного назначения и земельных участков, выделяемых </w:t>
            </w:r>
            <w:r w:rsidRPr="00F960EE">
              <w:rPr>
                <w:rFonts w:ascii="PT Astra Serif" w:eastAsia="Calibri" w:hAnsi="PT Astra Serif" w:cs="PT Astra Serif"/>
                <w:sz w:val="20"/>
                <w:szCs w:val="20"/>
              </w:rPr>
              <w:br/>
              <w:t xml:space="preserve">за счет невостребованных земельных долей, </w:t>
            </w:r>
            <w:r w:rsidRPr="00F960EE">
              <w:rPr>
                <w:rFonts w:ascii="PT Astra Serif" w:eastAsia="Calibri" w:hAnsi="PT Astra Serif" w:cs="PT Astra Serif"/>
                <w:sz w:val="20"/>
                <w:szCs w:val="20"/>
              </w:rPr>
              <w:lastRenderedPageBreak/>
              <w:t xml:space="preserve">находящихся </w:t>
            </w:r>
            <w:r w:rsidRPr="00F960EE">
              <w:rPr>
                <w:rFonts w:ascii="PT Astra Serif" w:eastAsia="Calibri" w:hAnsi="PT Astra Serif" w:cs="PT Astra Serif"/>
                <w:sz w:val="20"/>
                <w:szCs w:val="20"/>
              </w:rPr>
              <w:br/>
              <w:t>в собственности муниципальных образований,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Calibri" w:hAnsi="PT Astra Serif" w:cs="PT Astra Serif"/>
                <w:sz w:val="18"/>
                <w:szCs w:val="18"/>
              </w:rPr>
              <w:lastRenderedPageBreak/>
              <w:t>7,9159</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47336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11 600,5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9 789,7</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1 462,8</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348,0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Calibri" w:hAnsi="PT Astra Serif" w:cs="PT Astra Serif"/>
                <w:sz w:val="20"/>
                <w:szCs w:val="20"/>
              </w:rPr>
              <w:t xml:space="preserve">Показатель 1. Площадь земельных участков, </w:t>
            </w:r>
            <w:r w:rsidRPr="00F960EE">
              <w:rPr>
                <w:rFonts w:ascii="PT Astra Serif" w:eastAsia="Calibri" w:hAnsi="PT Astra Serif" w:cs="PT Astra Serif"/>
                <w:sz w:val="20"/>
                <w:szCs w:val="20"/>
              </w:rPr>
              <w:br/>
              <w:t xml:space="preserve">в отношении которых проведены кадастровые работы и осуществлен государственный кадастровый учет земельных участков, государственная собственность </w:t>
            </w:r>
            <w:r w:rsidRPr="00F960EE">
              <w:rPr>
                <w:rFonts w:ascii="PT Astra Serif" w:eastAsia="Calibri" w:hAnsi="PT Astra Serif" w:cs="PT Astra Serif"/>
                <w:sz w:val="20"/>
                <w:szCs w:val="20"/>
              </w:rPr>
              <w:br/>
              <w:t xml:space="preserve">на которые </w:t>
            </w:r>
            <w:r w:rsidRPr="00F960EE">
              <w:rPr>
                <w:rFonts w:ascii="PT Astra Serif" w:eastAsia="Calibri" w:hAnsi="PT Astra Serif" w:cs="PT Astra Serif"/>
                <w:sz w:val="20"/>
                <w:szCs w:val="20"/>
              </w:rPr>
              <w:br/>
              <w:t xml:space="preserve">не разграничена, </w:t>
            </w:r>
            <w:r w:rsidRPr="00F960EE">
              <w:rPr>
                <w:rFonts w:ascii="PT Astra Serif" w:eastAsia="Calibri" w:hAnsi="PT Astra Serif" w:cs="PT Astra Serif"/>
                <w:sz w:val="20"/>
                <w:szCs w:val="20"/>
              </w:rPr>
              <w:br/>
              <w:t xml:space="preserve">из состава земель сельскохозяйственного назначения и земельных участков, выделяемых </w:t>
            </w:r>
            <w:r w:rsidRPr="00F960EE">
              <w:rPr>
                <w:rFonts w:ascii="PT Astra Serif" w:eastAsia="Calibri" w:hAnsi="PT Astra Serif" w:cs="PT Astra Serif"/>
                <w:sz w:val="20"/>
                <w:szCs w:val="20"/>
              </w:rPr>
              <w:br/>
              <w:t xml:space="preserve">за счет невостребованных земельных долей, находящихся </w:t>
            </w:r>
            <w:r w:rsidRPr="00F960EE">
              <w:rPr>
                <w:rFonts w:ascii="PT Astra Serif" w:eastAsia="Calibri" w:hAnsi="PT Astra Serif" w:cs="PT Astra Serif"/>
                <w:sz w:val="20"/>
                <w:szCs w:val="20"/>
              </w:rPr>
              <w:br/>
              <w:t>в собственности муниципальных образований, тыс. га</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Calibri" w:hAnsi="PT Astra Serif" w:cs="PT Astra Serif"/>
                <w:sz w:val="18"/>
                <w:szCs w:val="18"/>
              </w:rPr>
              <w:t>7,9159</w:t>
            </w:r>
          </w:p>
        </w:tc>
      </w:tr>
      <w:tr w:rsidR="00796B54" w:rsidRPr="00F960EE" w:rsidTr="008F13A7">
        <w:trPr>
          <w:trHeight w:val="20"/>
        </w:trPr>
        <w:tc>
          <w:tcPr>
            <w:tcW w:w="707" w:type="dxa"/>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c>
          <w:tcPr>
            <w:tcW w:w="14603" w:type="dxa"/>
            <w:gridSpan w:val="12"/>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6. Создание условий для увеличения объема реализованной продукции сельскохозяйственными организациями</w:t>
            </w:r>
          </w:p>
        </w:tc>
      </w:tr>
      <w:tr w:rsidR="00796B54" w:rsidRPr="00F960EE" w:rsidTr="008F13A7">
        <w:trPr>
          <w:trHeight w:val="323"/>
        </w:trPr>
        <w:tc>
          <w:tcPr>
            <w:tcW w:w="707" w:type="dxa"/>
            <w:vMerge w:val="restart"/>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6. «Создание условий </w:t>
            </w:r>
            <w:r w:rsidRPr="00F960EE">
              <w:rPr>
                <w:rFonts w:ascii="PT Astra Serif" w:eastAsia="Times New Roman" w:hAnsi="PT Astra Serif" w:cs="Times New Roman"/>
                <w:sz w:val="20"/>
                <w:szCs w:val="20"/>
              </w:rPr>
              <w:br/>
              <w:t>для увеличения объема реализованной продукции сельскохозяй-ственными организациями»</w:t>
            </w:r>
          </w:p>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559 079,1</w:t>
            </w:r>
          </w:p>
        </w:tc>
        <w:tc>
          <w:tcPr>
            <w:tcW w:w="1272"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329 277,0</w:t>
            </w:r>
          </w:p>
        </w:tc>
        <w:tc>
          <w:tcPr>
            <w:tcW w:w="1278"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229 802,1</w:t>
            </w:r>
          </w:p>
        </w:tc>
        <w:tc>
          <w:tcPr>
            <w:tcW w:w="1134"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noWrap/>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123 540,2</w:t>
            </w:r>
          </w:p>
        </w:tc>
        <w:tc>
          <w:tcPr>
            <w:tcW w:w="1272"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65 100,0</w:t>
            </w:r>
          </w:p>
        </w:tc>
        <w:tc>
          <w:tcPr>
            <w:tcW w:w="1278"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58 440,2</w:t>
            </w:r>
          </w:p>
        </w:tc>
        <w:tc>
          <w:tcPr>
            <w:tcW w:w="1134"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реализованного скота </w:t>
            </w:r>
            <w:r w:rsidRPr="00F960EE">
              <w:rPr>
                <w:rFonts w:ascii="PT Astra Serif" w:eastAsia="Times New Roman" w:hAnsi="PT Astra Serif" w:cs="Times New Roman"/>
                <w:sz w:val="20"/>
                <w:szCs w:val="20"/>
              </w:rPr>
              <w:br/>
              <w:t>и птицы (в живом весе)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138,0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74,9</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3. Объем </w:t>
            </w:r>
            <w:r w:rsidRPr="00F960EE">
              <w:rPr>
                <w:rFonts w:ascii="PT Astra Serif" w:eastAsia="Times New Roman" w:hAnsi="PT Astra Serif" w:cs="Times New Roman"/>
                <w:sz w:val="20"/>
                <w:szCs w:val="20"/>
              </w:rPr>
              <w:lastRenderedPageBreak/>
              <w:t>реализованных зерновых культур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172,0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127 671,6</w:t>
            </w:r>
          </w:p>
        </w:tc>
        <w:tc>
          <w:tcPr>
            <w:tcW w:w="1272"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82 455,4</w:t>
            </w:r>
          </w:p>
        </w:tc>
        <w:tc>
          <w:tcPr>
            <w:tcW w:w="1278"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45 216,2</w:t>
            </w:r>
          </w:p>
        </w:tc>
        <w:tc>
          <w:tcPr>
            <w:tcW w:w="1134"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реализованного скота </w:t>
            </w:r>
            <w:r w:rsidRPr="00F960EE">
              <w:rPr>
                <w:rFonts w:ascii="PT Astra Serif" w:eastAsia="Times New Roman" w:hAnsi="PT Astra Serif" w:cs="Times New Roman"/>
                <w:sz w:val="20"/>
                <w:szCs w:val="20"/>
              </w:rPr>
              <w:br/>
              <w:t>и птицы (в живом весе) сельскохозяйственными организациями, тыс. тонн</w:t>
            </w:r>
          </w:p>
        </w:tc>
        <w:tc>
          <w:tcPr>
            <w:tcW w:w="991" w:type="dxa"/>
            <w:shd w:val="clear" w:color="auto" w:fill="auto"/>
            <w:vAlign w:val="center"/>
            <w:hideMark/>
          </w:tcPr>
          <w:p w:rsidR="00796B54" w:rsidRPr="00F960EE" w:rsidRDefault="00796B54" w:rsidP="00377A8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140,2 </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77,8</w:t>
            </w:r>
          </w:p>
          <w:p w:rsidR="00796B54" w:rsidRPr="00F960EE" w:rsidRDefault="00796B54" w:rsidP="007502AB">
            <w:pPr>
              <w:spacing w:after="0" w:line="240" w:lineRule="auto"/>
              <w:jc w:val="center"/>
              <w:rPr>
                <w:rFonts w:ascii="PT Astra Serif" w:eastAsia="Times New Roman" w:hAnsi="PT Astra Serif" w:cs="Times New Roman"/>
                <w:sz w:val="20"/>
                <w:szCs w:val="20"/>
              </w:rPr>
            </w:pP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174,3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79 842,4</w:t>
            </w:r>
          </w:p>
        </w:tc>
        <w:tc>
          <w:tcPr>
            <w:tcW w:w="1272"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48 195,4</w:t>
            </w:r>
          </w:p>
        </w:tc>
        <w:tc>
          <w:tcPr>
            <w:tcW w:w="1278"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31 647,0</w:t>
            </w:r>
          </w:p>
        </w:tc>
        <w:tc>
          <w:tcPr>
            <w:tcW w:w="1134"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реализованного скота </w:t>
            </w:r>
            <w:r w:rsidRPr="00F960EE">
              <w:rPr>
                <w:rFonts w:ascii="PT Astra Serif" w:eastAsia="Times New Roman" w:hAnsi="PT Astra Serif" w:cs="Times New Roman"/>
                <w:sz w:val="20"/>
                <w:szCs w:val="20"/>
              </w:rPr>
              <w:br/>
              <w:t>и птицы (в живом весе)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142,9</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176,7</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3265D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52 787,4</w:t>
            </w:r>
          </w:p>
        </w:tc>
        <w:tc>
          <w:tcPr>
            <w:tcW w:w="1272"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31 964,5</w:t>
            </w:r>
          </w:p>
        </w:tc>
        <w:tc>
          <w:tcPr>
            <w:tcW w:w="1278"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20 822,9</w:t>
            </w:r>
          </w:p>
        </w:tc>
        <w:tc>
          <w:tcPr>
            <w:tcW w:w="1134"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реализованного скота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и птицы (в живом весе)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146,1</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78,4</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179,1</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3265D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1272"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33 853,9</w:t>
            </w:r>
          </w:p>
        </w:tc>
        <w:tc>
          <w:tcPr>
            <w:tcW w:w="1278"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24 558,6</w:t>
            </w:r>
          </w:p>
        </w:tc>
        <w:tc>
          <w:tcPr>
            <w:tcW w:w="1134"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реализованного скота </w:t>
            </w:r>
            <w:r w:rsidRPr="00F960EE">
              <w:rPr>
                <w:rFonts w:ascii="PT Astra Serif" w:eastAsia="Times New Roman" w:hAnsi="PT Astra Serif" w:cs="Times New Roman"/>
                <w:sz w:val="20"/>
                <w:szCs w:val="20"/>
              </w:rPr>
              <w:br/>
              <w:t>и птицы (в живом весе)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149,7</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796B54" w:rsidRPr="00F960EE" w:rsidRDefault="00796B54" w:rsidP="00E2790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193,4</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3265D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1272"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33 853,9</w:t>
            </w:r>
          </w:p>
        </w:tc>
        <w:tc>
          <w:tcPr>
            <w:tcW w:w="1278"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24 558,6</w:t>
            </w:r>
          </w:p>
        </w:tc>
        <w:tc>
          <w:tcPr>
            <w:tcW w:w="1134"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реализованного скота </w:t>
            </w:r>
            <w:r w:rsidRPr="00F960EE">
              <w:rPr>
                <w:rFonts w:ascii="PT Astra Serif" w:eastAsia="Times New Roman" w:hAnsi="PT Astra Serif" w:cs="Times New Roman"/>
                <w:sz w:val="20"/>
                <w:szCs w:val="20"/>
              </w:rPr>
              <w:br/>
              <w:t>и птицы (в живом весе)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149,8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Объем реализованного молока сельскохозяйственными </w:t>
            </w:r>
            <w:r w:rsidRPr="00F960EE">
              <w:rPr>
                <w:rFonts w:ascii="PT Astra Serif" w:eastAsia="Times New Roman" w:hAnsi="PT Astra Serif" w:cs="Times New Roman"/>
                <w:sz w:val="20"/>
                <w:szCs w:val="20"/>
              </w:rPr>
              <w:lastRenderedPageBreak/>
              <w:t>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78,5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3265D4">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B23DB7">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796B54" w:rsidRPr="00F960EE" w:rsidRDefault="00796B54" w:rsidP="00E2790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193,1</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3265D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58 412,5</w:t>
            </w:r>
          </w:p>
        </w:tc>
        <w:tc>
          <w:tcPr>
            <w:tcW w:w="1272"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33 853,9</w:t>
            </w:r>
          </w:p>
        </w:tc>
        <w:tc>
          <w:tcPr>
            <w:tcW w:w="1278"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24 558,6</w:t>
            </w:r>
          </w:p>
        </w:tc>
        <w:tc>
          <w:tcPr>
            <w:tcW w:w="1134" w:type="dxa"/>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реализованного скота </w:t>
            </w:r>
            <w:r w:rsidRPr="00F960EE">
              <w:rPr>
                <w:rFonts w:ascii="PT Astra Serif" w:eastAsia="Times New Roman" w:hAnsi="PT Astra Serif" w:cs="Times New Roman"/>
                <w:sz w:val="20"/>
                <w:szCs w:val="20"/>
              </w:rPr>
              <w:br/>
              <w:t>и птицы (в живом весе)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149,9</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Объем реализованного молока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327BF9">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 Объем реализованных зерновых культур сельскохозяйственными организациями, тыс. тонн</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195,8</w:t>
            </w:r>
          </w:p>
        </w:tc>
      </w:tr>
      <w:tr w:rsidR="00796B54" w:rsidRPr="00F960EE" w:rsidTr="008F13A7">
        <w:trPr>
          <w:trHeight w:val="20"/>
        </w:trPr>
        <w:tc>
          <w:tcPr>
            <w:tcW w:w="707" w:type="dxa"/>
            <w:vMerge w:val="restart"/>
            <w:shd w:val="clear" w:color="auto" w:fill="auto"/>
            <w:hideMark/>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6.1.</w:t>
            </w:r>
          </w:p>
        </w:tc>
        <w:tc>
          <w:tcPr>
            <w:tcW w:w="1810" w:type="dxa"/>
            <w:vMerge w:val="restart"/>
            <w:shd w:val="clear" w:color="auto" w:fill="auto"/>
            <w:hideMark/>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r w:rsidRPr="00F960EE">
              <w:rPr>
                <w:rFonts w:ascii="PT Astra Serif" w:eastAsia="Times New Roman" w:hAnsi="PT Astra Serif" w:cs="Times New Roman"/>
                <w:sz w:val="20"/>
                <w:szCs w:val="20"/>
              </w:rPr>
              <w:br/>
              <w:t xml:space="preserve">Возмещение части затрат </w:t>
            </w:r>
            <w:r w:rsidRPr="00F960EE">
              <w:rPr>
                <w:rFonts w:ascii="PT Astra Serif" w:eastAsia="Times New Roman" w:hAnsi="PT Astra Serif" w:cs="Times New Roman"/>
                <w:sz w:val="20"/>
                <w:szCs w:val="20"/>
              </w:rPr>
              <w:br/>
              <w:t xml:space="preserve">на уплату процентов по инвестиционным кредитам (займам) </w:t>
            </w:r>
            <w:r w:rsidRPr="00F960EE">
              <w:rPr>
                <w:rFonts w:ascii="PT Astra Serif" w:eastAsia="Times New Roman" w:hAnsi="PT Astra Serif" w:cs="Times New Roman"/>
                <w:sz w:val="20"/>
                <w:szCs w:val="20"/>
              </w:rPr>
              <w:br/>
              <w:t>в агропромышлен-ном комплексе</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181 624,4</w:t>
            </w:r>
          </w:p>
        </w:tc>
        <w:tc>
          <w:tcPr>
            <w:tcW w:w="1272"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116 218,9</w:t>
            </w:r>
          </w:p>
        </w:tc>
        <w:tc>
          <w:tcPr>
            <w:tcW w:w="1278"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65 405,5</w:t>
            </w:r>
          </w:p>
        </w:tc>
        <w:tc>
          <w:tcPr>
            <w:tcW w:w="1134" w:type="dxa"/>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vAlign w:val="center"/>
            <w:hideMark/>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99 100,1</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65 100,0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34 000,1</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vAlign w:val="center"/>
            <w:hideMark/>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остатка ссудной задолженности </w:t>
            </w:r>
            <w:r w:rsidRPr="00F960EE">
              <w:rPr>
                <w:rFonts w:ascii="PT Astra Serif" w:eastAsia="Times New Roman" w:hAnsi="PT Astra Serif" w:cs="Times New Roman"/>
                <w:sz w:val="20"/>
                <w:szCs w:val="20"/>
              </w:rPr>
              <w:br/>
              <w:t xml:space="preserve">по субсидируемым кредитам (займам), </w:t>
            </w:r>
            <w:r w:rsidRPr="00F960EE">
              <w:rPr>
                <w:rFonts w:ascii="PT Astra Serif" w:eastAsia="Times New Roman" w:hAnsi="PT Astra Serif" w:cs="Times New Roman"/>
                <w:sz w:val="20"/>
                <w:szCs w:val="20"/>
              </w:rPr>
              <w:br/>
              <w:t>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58 181,4</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34 888,0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23 293,4</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остатка ссудной задолженности </w:t>
            </w:r>
            <w:r w:rsidRPr="00F960EE">
              <w:rPr>
                <w:rFonts w:ascii="PT Astra Serif" w:eastAsia="Times New Roman" w:hAnsi="PT Astra Serif" w:cs="Times New Roman"/>
                <w:sz w:val="20"/>
                <w:szCs w:val="20"/>
              </w:rPr>
              <w:br/>
              <w:t xml:space="preserve">по субсидируемым кредитам (займам), </w:t>
            </w:r>
            <w:r w:rsidRPr="00F960EE">
              <w:rPr>
                <w:rFonts w:ascii="PT Astra Serif" w:eastAsia="Times New Roman" w:hAnsi="PT Astra Serif" w:cs="Times New Roman"/>
                <w:sz w:val="20"/>
                <w:szCs w:val="20"/>
              </w:rPr>
              <w:br/>
              <w:t>млн. руб.</w:t>
            </w:r>
          </w:p>
        </w:tc>
        <w:tc>
          <w:tcPr>
            <w:tcW w:w="991" w:type="dxa"/>
            <w:shd w:val="clear" w:color="auto" w:fill="auto"/>
            <w:vAlign w:val="center"/>
            <w:hideMark/>
          </w:tcPr>
          <w:p w:rsidR="00796B54" w:rsidRPr="00F960EE" w:rsidRDefault="00796B54" w:rsidP="00F700A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345, 051</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C16757">
            <w:pPr>
              <w:spacing w:after="0"/>
              <w:jc w:val="center"/>
              <w:rPr>
                <w:rFonts w:ascii="PT Astra Serif" w:hAnsi="PT Astra Serif"/>
                <w:color w:val="000000"/>
                <w:sz w:val="20"/>
                <w:szCs w:val="20"/>
              </w:rPr>
            </w:pPr>
            <w:r w:rsidRPr="00F960EE">
              <w:rPr>
                <w:rFonts w:ascii="PT Astra Serif" w:hAnsi="PT Astra Serif"/>
                <w:color w:val="000000"/>
                <w:sz w:val="20"/>
                <w:szCs w:val="20"/>
              </w:rPr>
              <w:t>24 342,9</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16 230,9</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8 112,0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остатка ссудной задолженности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по субсидируемым кредитам (займам), </w:t>
            </w:r>
            <w:r w:rsidRPr="00F960EE">
              <w:rPr>
                <w:rFonts w:ascii="PT Astra Serif" w:eastAsia="Times New Roman" w:hAnsi="PT Astra Serif" w:cs="Times New Roman"/>
                <w:sz w:val="20"/>
                <w:szCs w:val="20"/>
              </w:rPr>
              <w:br/>
              <w:t>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остатка ссудной задолженности </w:t>
            </w:r>
            <w:r w:rsidRPr="00F960EE">
              <w:rPr>
                <w:rFonts w:ascii="PT Astra Serif" w:eastAsia="Times New Roman" w:hAnsi="PT Astra Serif" w:cs="Times New Roman"/>
                <w:sz w:val="20"/>
                <w:szCs w:val="20"/>
              </w:rPr>
              <w:br/>
              <w:t xml:space="preserve">по субсидируемым кредитам (займам), </w:t>
            </w:r>
            <w:r w:rsidRPr="00F960EE">
              <w:rPr>
                <w:rFonts w:ascii="PT Astra Serif" w:eastAsia="Times New Roman" w:hAnsi="PT Astra Serif" w:cs="Times New Roman"/>
                <w:sz w:val="20"/>
                <w:szCs w:val="20"/>
              </w:rPr>
              <w:br/>
              <w:t>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остатка ссудной задолженности </w:t>
            </w:r>
            <w:r w:rsidRPr="00F960EE">
              <w:rPr>
                <w:rFonts w:ascii="PT Astra Serif" w:eastAsia="Times New Roman" w:hAnsi="PT Astra Serif" w:cs="Times New Roman"/>
                <w:sz w:val="20"/>
                <w:szCs w:val="20"/>
              </w:rPr>
              <w:br/>
              <w:t xml:space="preserve">по субсидируемым кредитам (займам), </w:t>
            </w:r>
            <w:r w:rsidRPr="00F960EE">
              <w:rPr>
                <w:rFonts w:ascii="PT Astra Serif" w:eastAsia="Times New Roman" w:hAnsi="PT Astra Serif" w:cs="Times New Roman"/>
                <w:sz w:val="20"/>
                <w:szCs w:val="20"/>
              </w:rPr>
              <w:br/>
              <w:t>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остатка ссудной задолженности </w:t>
            </w:r>
            <w:r w:rsidRPr="00F960EE">
              <w:rPr>
                <w:rFonts w:ascii="PT Astra Serif" w:eastAsia="Times New Roman" w:hAnsi="PT Astra Serif" w:cs="Times New Roman"/>
                <w:sz w:val="20"/>
                <w:szCs w:val="20"/>
              </w:rPr>
              <w:br/>
              <w:t xml:space="preserve">по субсидируемым кредитам (займам), </w:t>
            </w:r>
            <w:r w:rsidRPr="00F960EE">
              <w:rPr>
                <w:rFonts w:ascii="PT Astra Serif" w:eastAsia="Times New Roman" w:hAnsi="PT Astra Serif" w:cs="Times New Roman"/>
                <w:sz w:val="20"/>
                <w:szCs w:val="20"/>
              </w:rPr>
              <w:br/>
              <w:t>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B23DB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Объем остатка ссудной задолженности </w:t>
            </w:r>
            <w:r w:rsidRPr="00F960EE">
              <w:rPr>
                <w:rFonts w:ascii="PT Astra Serif" w:eastAsia="Times New Roman" w:hAnsi="PT Astra Serif" w:cs="Times New Roman"/>
                <w:sz w:val="20"/>
                <w:szCs w:val="20"/>
              </w:rPr>
              <w:br/>
              <w:t xml:space="preserve">по субсидируемым кредитам (займам), </w:t>
            </w:r>
            <w:r w:rsidRPr="00F960EE">
              <w:rPr>
                <w:rFonts w:ascii="PT Astra Serif" w:eastAsia="Times New Roman" w:hAnsi="PT Astra Serif" w:cs="Times New Roman"/>
                <w:sz w:val="20"/>
                <w:szCs w:val="20"/>
              </w:rPr>
              <w:br/>
              <w:t>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restart"/>
            <w:shd w:val="clear" w:color="auto" w:fill="auto"/>
            <w:hideMark/>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6.2.</w:t>
            </w:r>
          </w:p>
        </w:tc>
        <w:tc>
          <w:tcPr>
            <w:tcW w:w="1810" w:type="dxa"/>
            <w:vMerge w:val="restart"/>
            <w:shd w:val="clear" w:color="auto" w:fill="auto"/>
            <w:hideMark/>
          </w:tcPr>
          <w:p w:rsidR="00796B54" w:rsidRPr="00F960EE" w:rsidRDefault="00796B54" w:rsidP="00D163A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r w:rsidRPr="00F960EE">
              <w:rPr>
                <w:rFonts w:ascii="PT Astra Serif" w:eastAsia="Times New Roman" w:hAnsi="PT Astra Serif" w:cs="Times New Roman"/>
                <w:sz w:val="20"/>
                <w:szCs w:val="20"/>
              </w:rPr>
              <w:br/>
              <w:t xml:space="preserve">Возмещение части процентной ставки </w:t>
            </w:r>
            <w:r w:rsidRPr="00F960EE">
              <w:rPr>
                <w:rFonts w:ascii="PT Astra Serif" w:eastAsia="Times New Roman" w:hAnsi="PT Astra Serif" w:cs="Times New Roman"/>
                <w:sz w:val="20"/>
                <w:szCs w:val="20"/>
              </w:rPr>
              <w:br/>
              <w:t>по инвестиционным кредитам (займам)</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29 407,1</w:t>
            </w:r>
          </w:p>
        </w:tc>
        <w:tc>
          <w:tcPr>
            <w:tcW w:w="1272" w:type="dxa"/>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29 407,1</w:t>
            </w:r>
          </w:p>
        </w:tc>
        <w:tc>
          <w:tcPr>
            <w:tcW w:w="1134" w:type="dxa"/>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vAlign w:val="center"/>
            <w:hideMark/>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10 954,0</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10 954,0</w:t>
            </w:r>
          </w:p>
        </w:tc>
        <w:tc>
          <w:tcPr>
            <w:tcW w:w="1134"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vAlign w:val="center"/>
            <w:hideMark/>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110,1</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8 741,0</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8 741,0</w:t>
            </w:r>
          </w:p>
        </w:tc>
        <w:tc>
          <w:tcPr>
            <w:tcW w:w="1134"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796B54" w:rsidRPr="00F960EE" w:rsidRDefault="00796B54" w:rsidP="00B03B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83,2</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4 712,1</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4 712,1</w:t>
            </w:r>
          </w:p>
        </w:tc>
        <w:tc>
          <w:tcPr>
            <w:tcW w:w="1134"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34,311</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2 000,0</w:t>
            </w:r>
          </w:p>
        </w:tc>
        <w:tc>
          <w:tcPr>
            <w:tcW w:w="1134"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Остаток </w:t>
            </w:r>
            <w:r w:rsidRPr="00F960EE">
              <w:rPr>
                <w:rFonts w:ascii="PT Astra Serif" w:eastAsia="Times New Roman" w:hAnsi="PT Astra Serif" w:cs="Times New Roman"/>
                <w:sz w:val="20"/>
                <w:szCs w:val="20"/>
              </w:rPr>
              <w:lastRenderedPageBreak/>
              <w:t>ссудной задолженности по субсидируемым кредитам, 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8,8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1134"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796B54" w:rsidRPr="00F960EE" w:rsidRDefault="00796B54" w:rsidP="00B03B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1134"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1 000,0</w:t>
            </w:r>
          </w:p>
        </w:tc>
        <w:tc>
          <w:tcPr>
            <w:tcW w:w="1134"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Остаток ссудной задолженности по субсидируемым кредитам, 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restart"/>
            <w:shd w:val="clear" w:color="auto" w:fill="auto"/>
            <w:hideMark/>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6.3.</w:t>
            </w:r>
          </w:p>
        </w:tc>
        <w:tc>
          <w:tcPr>
            <w:tcW w:w="1810" w:type="dxa"/>
            <w:vMerge w:val="restart"/>
            <w:shd w:val="clear" w:color="auto" w:fill="auto"/>
            <w:hideMark/>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3.</w:t>
            </w:r>
            <w:r w:rsidRPr="00F960EE">
              <w:rPr>
                <w:rFonts w:ascii="PT Astra Serif" w:eastAsia="Times New Roman" w:hAnsi="PT Astra Serif" w:cs="Times New Roman"/>
                <w:sz w:val="20"/>
                <w:szCs w:val="20"/>
              </w:rPr>
              <w:br/>
              <w:t xml:space="preserve">Возмещение части процентной ставки </w:t>
            </w:r>
            <w:r w:rsidRPr="00F960EE">
              <w:rPr>
                <w:rFonts w:ascii="PT Astra Serif" w:eastAsia="Times New Roman" w:hAnsi="PT Astra Serif" w:cs="Times New Roman"/>
                <w:sz w:val="20"/>
                <w:szCs w:val="20"/>
              </w:rPr>
              <w:br/>
              <w:t>по краткосрочным кредитам (займам)</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118 687,4</w:t>
            </w:r>
          </w:p>
        </w:tc>
        <w:tc>
          <w:tcPr>
            <w:tcW w:w="1272"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118 687,4</w:t>
            </w:r>
          </w:p>
        </w:tc>
        <w:tc>
          <w:tcPr>
            <w:tcW w:w="1134"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vAlign w:val="center"/>
            <w:hideMark/>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13 486,1</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13 486,1</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vAlign w:val="center"/>
            <w:hideMark/>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128</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12 701,3</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12 701,3</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hideMark/>
          </w:tcPr>
          <w:p w:rsidR="00796B54" w:rsidRPr="00F960EE" w:rsidRDefault="00796B54" w:rsidP="00B03B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158,2</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hideMark/>
          </w:tcPr>
          <w:p w:rsidR="00796B54" w:rsidRPr="00F960EE" w:rsidRDefault="00796B54" w:rsidP="007144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197,9</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197,9</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197,9</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197,9</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18 500,0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субсидируемых кредитов, млн. руб.</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197,9</w:t>
            </w:r>
          </w:p>
        </w:tc>
      </w:tr>
      <w:tr w:rsidR="00796B54" w:rsidRPr="00F960EE" w:rsidTr="00D163A9">
        <w:trPr>
          <w:trHeight w:val="20"/>
        </w:trPr>
        <w:tc>
          <w:tcPr>
            <w:tcW w:w="707" w:type="dxa"/>
            <w:vMerge w:val="restart"/>
          </w:tcPr>
          <w:p w:rsidR="00796B54" w:rsidRPr="00F960EE" w:rsidRDefault="00796B54" w:rsidP="00D163A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6.4.</w:t>
            </w:r>
          </w:p>
        </w:tc>
        <w:tc>
          <w:tcPr>
            <w:tcW w:w="1810" w:type="dxa"/>
            <w:vMerge w:val="restart"/>
          </w:tcPr>
          <w:p w:rsidR="00796B54" w:rsidRPr="00F960EE" w:rsidRDefault="00796B54" w:rsidP="00535B96">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4. Возмещение производителям зерновых культур </w:t>
            </w:r>
            <w:r w:rsidRPr="00F960EE">
              <w:rPr>
                <w:rFonts w:ascii="PT Astra Serif" w:eastAsia="Times New Roman" w:hAnsi="PT Astra Serif" w:cs="Times New Roman"/>
                <w:sz w:val="20"/>
                <w:szCs w:val="20"/>
              </w:rPr>
              <w:lastRenderedPageBreak/>
              <w:t xml:space="preserve">части затрат </w:t>
            </w:r>
            <w:r w:rsidRPr="00F960EE">
              <w:rPr>
                <w:rFonts w:ascii="PT Astra Serif" w:eastAsia="Times New Roman" w:hAnsi="PT Astra Serif" w:cs="Times New Roman"/>
                <w:sz w:val="20"/>
                <w:szCs w:val="20"/>
              </w:rPr>
              <w:br/>
              <w:t xml:space="preserve">на производство </w:t>
            </w:r>
            <w:r w:rsidRPr="00F960EE">
              <w:rPr>
                <w:rFonts w:ascii="PT Astra Serif" w:eastAsia="Times New Roman" w:hAnsi="PT Astra Serif" w:cs="Times New Roman"/>
                <w:sz w:val="20"/>
                <w:szCs w:val="20"/>
              </w:rPr>
              <w:br/>
              <w:t>и реализацию зерновых культур</w:t>
            </w: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229 360,2</w:t>
            </w:r>
          </w:p>
        </w:tc>
        <w:tc>
          <w:tcPr>
            <w:tcW w:w="1272"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213 058,1</w:t>
            </w:r>
          </w:p>
        </w:tc>
        <w:tc>
          <w:tcPr>
            <w:tcW w:w="1278"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16 302,1</w:t>
            </w:r>
          </w:p>
        </w:tc>
        <w:tc>
          <w:tcPr>
            <w:tcW w:w="1134" w:type="dxa"/>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p>
        </w:tc>
      </w:tr>
      <w:tr w:rsidR="00796B54" w:rsidRPr="00F960EE" w:rsidTr="00D163A9">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tcPr>
          <w:p w:rsidR="00796B54" w:rsidRPr="00F960EE" w:rsidRDefault="00796B54" w:rsidP="00A955B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w:t>
            </w:r>
            <w:r w:rsidRPr="00F960EE">
              <w:rPr>
                <w:rFonts w:ascii="PT Astra Serif" w:eastAsia="Times New Roman" w:hAnsi="PT Astra Serif" w:cs="Times New Roman"/>
                <w:sz w:val="20"/>
                <w:szCs w:val="20"/>
              </w:rPr>
              <w:lastRenderedPageBreak/>
              <w:t>кому развитию села Томской области</w:t>
            </w: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Показатель 1. Объем реализованных зерновых культур собственного </w:t>
            </w:r>
            <w:r w:rsidRPr="00F960EE">
              <w:rPr>
                <w:rFonts w:ascii="PT Astra Serif" w:eastAsia="Times New Roman" w:hAnsi="PT Astra Serif" w:cs="Times New Roman"/>
                <w:sz w:val="20"/>
                <w:szCs w:val="20"/>
              </w:rPr>
              <w:lastRenderedPageBreak/>
              <w:t>производства,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48 047,9</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47 567,4</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480,5</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32 287,4</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31 964,5</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322,9</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32 287,4</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31 964,5</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322,9</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33 853,9</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5 058,6</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33 853,9</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5 058,6</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34,083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tcPr>
          <w:p w:rsidR="00796B54" w:rsidRPr="00F960EE" w:rsidRDefault="00796B54" w:rsidP="00535B9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38 912,5</w:t>
            </w:r>
          </w:p>
        </w:tc>
        <w:tc>
          <w:tcPr>
            <w:tcW w:w="1272"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33 853,9</w:t>
            </w:r>
          </w:p>
        </w:tc>
        <w:tc>
          <w:tcPr>
            <w:tcW w:w="1278"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5 058,6</w:t>
            </w:r>
          </w:p>
        </w:tc>
        <w:tc>
          <w:tcPr>
            <w:tcW w:w="1134" w:type="dxa"/>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43676">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реализованных зерновых культур собственного производства, тыс. тонн</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34,083</w:t>
            </w:r>
          </w:p>
        </w:tc>
      </w:tr>
      <w:tr w:rsidR="00796B54" w:rsidRPr="00F960EE" w:rsidTr="008F13A7">
        <w:trPr>
          <w:trHeight w:val="20"/>
        </w:trPr>
        <w:tc>
          <w:tcPr>
            <w:tcW w:w="707" w:type="dxa"/>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14603" w:type="dxa"/>
            <w:gridSpan w:val="12"/>
            <w:shd w:val="clear" w:color="auto" w:fill="auto"/>
          </w:tcPr>
          <w:p w:rsidR="00796B54" w:rsidRPr="00F960EE" w:rsidRDefault="00796B54" w:rsidP="00AC208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7. Создание условий для ускоренного развития мясного и молочного скотоводства в Томской области</w:t>
            </w:r>
          </w:p>
        </w:tc>
      </w:tr>
      <w:tr w:rsidR="00796B54" w:rsidRPr="00F960EE" w:rsidTr="008F13A7">
        <w:trPr>
          <w:trHeight w:val="20"/>
        </w:trPr>
        <w:tc>
          <w:tcPr>
            <w:tcW w:w="707" w:type="dxa"/>
            <w:vMerge w:val="restart"/>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7. «Создание условий </w:t>
            </w:r>
            <w:r w:rsidRPr="00F960EE">
              <w:rPr>
                <w:rFonts w:ascii="PT Astra Serif" w:eastAsia="Times New Roman" w:hAnsi="PT Astra Serif" w:cs="Times New Roman"/>
                <w:sz w:val="20"/>
                <w:szCs w:val="20"/>
              </w:rPr>
              <w:br/>
              <w:t xml:space="preserve">для ускоренного развития мясного и молочного скотоводства </w:t>
            </w:r>
            <w:r w:rsidRPr="00F960EE">
              <w:rPr>
                <w:rFonts w:ascii="PT Astra Serif" w:eastAsia="Times New Roman" w:hAnsi="PT Astra Serif" w:cs="Times New Roman"/>
                <w:sz w:val="20"/>
                <w:szCs w:val="20"/>
              </w:rPr>
              <w:br/>
              <w:t>в Томской области»</w:t>
            </w:r>
            <w:r w:rsidRPr="00F960EE">
              <w:rPr>
                <w:rFonts w:ascii="PT Astra Serif" w:eastAsia="Times New Roman" w:hAnsi="PT Astra Serif" w:cs="Times New Roman"/>
                <w:sz w:val="20"/>
                <w:szCs w:val="20"/>
              </w:rPr>
              <w:br/>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919 373,1</w:t>
            </w:r>
          </w:p>
        </w:tc>
        <w:tc>
          <w:tcPr>
            <w:tcW w:w="1272" w:type="dxa"/>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55 107,8</w:t>
            </w:r>
          </w:p>
        </w:tc>
        <w:tc>
          <w:tcPr>
            <w:tcW w:w="1278" w:type="dxa"/>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700 666,8</w:t>
            </w:r>
          </w:p>
        </w:tc>
        <w:tc>
          <w:tcPr>
            <w:tcW w:w="1134" w:type="dxa"/>
            <w:shd w:val="clear" w:color="auto" w:fill="auto"/>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6371E2">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163 598,5</w:t>
            </w:r>
          </w:p>
        </w:tc>
        <w:tc>
          <w:tcPr>
            <w:tcW w:w="1559" w:type="dxa"/>
            <w:shd w:val="clear" w:color="auto" w:fill="auto"/>
            <w:hideMark/>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130 844,5</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67 618,8</w:t>
            </w:r>
          </w:p>
        </w:tc>
        <w:tc>
          <w:tcPr>
            <w:tcW w:w="1134"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63 225,7</w:t>
            </w:r>
          </w:p>
        </w:tc>
        <w:tc>
          <w:tcPr>
            <w:tcW w:w="1559" w:type="dxa"/>
            <w:vMerge w:val="restart"/>
            <w:shd w:val="clear" w:color="auto" w:fill="auto"/>
            <w:vAlign w:val="center"/>
            <w:hideMark/>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 Ассоциация инновацион-ного развития АПК Томской области</w:t>
            </w:r>
          </w:p>
          <w:p w:rsidR="00796B54" w:rsidRPr="00F960EE" w:rsidRDefault="00796B54" w:rsidP="00D163A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lang w:val="en-US"/>
              </w:rPr>
              <w:t>(по</w:t>
            </w:r>
            <w:r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lang w:val="en-US"/>
              </w:rPr>
              <w:t>согласовани</w:t>
            </w:r>
            <w:r w:rsidRPr="00F960EE">
              <w:rPr>
                <w:rFonts w:ascii="PT Astra Serif" w:eastAsia="Times New Roman" w:hAnsi="PT Astra Serif" w:cs="Times New Roman"/>
                <w:sz w:val="20"/>
                <w:szCs w:val="20"/>
              </w:rPr>
              <w:t>ю</w:t>
            </w:r>
            <w:r w:rsidRPr="00F960EE">
              <w:rPr>
                <w:rFonts w:ascii="PT Astra Serif" w:eastAsia="Times New Roman" w:hAnsi="PT Astra Serif" w:cs="Times New Roman"/>
                <w:sz w:val="20"/>
                <w:szCs w:val="20"/>
                <w:lang w:val="en-US"/>
              </w:rPr>
              <w:t>)</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к уровню предшествующего года, %</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100,5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215 521,0</w:t>
            </w:r>
          </w:p>
        </w:tc>
        <w:tc>
          <w:tcPr>
            <w:tcW w:w="1272"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55 107,8</w:t>
            </w:r>
          </w:p>
        </w:tc>
        <w:tc>
          <w:tcPr>
            <w:tcW w:w="1278" w:type="dxa"/>
            <w:shd w:val="clear" w:color="auto" w:fill="auto"/>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92 084,4</w:t>
            </w:r>
          </w:p>
        </w:tc>
        <w:tc>
          <w:tcPr>
            <w:tcW w:w="1134"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68 328,8</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w:t>
            </w:r>
            <w:r w:rsidRPr="00F960EE">
              <w:rPr>
                <w:rFonts w:ascii="PT Astra Serif" w:eastAsia="Times New Roman" w:hAnsi="PT Astra Serif" w:cs="Times New Roman"/>
                <w:sz w:val="20"/>
                <w:szCs w:val="20"/>
              </w:rPr>
              <w:lastRenderedPageBreak/>
              <w:t xml:space="preserve">численности маточного поголовья крупного 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к уровню предшествующего года, %</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100,5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127 475,6</w:t>
            </w:r>
          </w:p>
        </w:tc>
        <w:tc>
          <w:tcPr>
            <w:tcW w:w="1272"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120 746,8</w:t>
            </w:r>
          </w:p>
        </w:tc>
        <w:tc>
          <w:tcPr>
            <w:tcW w:w="1134"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6 728,8</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к уровню предшествующего года, %</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100,5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111 383,0</w:t>
            </w:r>
          </w:p>
        </w:tc>
        <w:tc>
          <w:tcPr>
            <w:tcW w:w="1272"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1134"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к уровню предшествующего года, %</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sz w:val="20"/>
                <w:szCs w:val="20"/>
              </w:rPr>
            </w:pPr>
            <w:r w:rsidRPr="00F960EE">
              <w:rPr>
                <w:rFonts w:ascii="PT Astra Serif" w:hAnsi="PT Astra Serif" w:cs="Times New Roman"/>
                <w:sz w:val="20"/>
                <w:szCs w:val="20"/>
              </w:rPr>
              <w:t>100,5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111 383,0</w:t>
            </w:r>
          </w:p>
        </w:tc>
        <w:tc>
          <w:tcPr>
            <w:tcW w:w="1272"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1134"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численности маточного поголовья крупного </w:t>
            </w:r>
            <w:r w:rsidRPr="00F960EE">
              <w:rPr>
                <w:rFonts w:ascii="PT Astra Serif" w:eastAsia="Times New Roman" w:hAnsi="PT Astra Serif" w:cs="Times New Roman"/>
                <w:sz w:val="20"/>
                <w:szCs w:val="20"/>
              </w:rPr>
              <w:lastRenderedPageBreak/>
              <w:t xml:space="preserve">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к уровню предшествующего года, %</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sz w:val="20"/>
                <w:szCs w:val="20"/>
              </w:rPr>
            </w:pPr>
            <w:r w:rsidRPr="00F960EE">
              <w:rPr>
                <w:rFonts w:ascii="PT Astra Serif" w:hAnsi="PT Astra Serif" w:cs="Times New Roman"/>
                <w:sz w:val="20"/>
                <w:szCs w:val="20"/>
              </w:rPr>
              <w:lastRenderedPageBreak/>
              <w:t>100,5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111 383,0</w:t>
            </w:r>
          </w:p>
        </w:tc>
        <w:tc>
          <w:tcPr>
            <w:tcW w:w="1272"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1134"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к уровню предшествующего года, %</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100,5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111 383,0</w:t>
            </w:r>
          </w:p>
        </w:tc>
        <w:tc>
          <w:tcPr>
            <w:tcW w:w="1272"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105 054,2</w:t>
            </w:r>
          </w:p>
        </w:tc>
        <w:tc>
          <w:tcPr>
            <w:tcW w:w="1134" w:type="dxa"/>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Прирост численности маточного поголовья крупного 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w:t>
            </w:r>
            <w:r w:rsidRPr="00F960EE">
              <w:rPr>
                <w:rFonts w:ascii="PT Astra Serif" w:eastAsia="Times New Roman" w:hAnsi="PT Astra Serif" w:cs="Times New Roman"/>
                <w:sz w:val="20"/>
                <w:szCs w:val="20"/>
              </w:rPr>
              <w:br/>
              <w:t>к уровню предшествующего года, %</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100,5</w:t>
            </w:r>
          </w:p>
        </w:tc>
      </w:tr>
      <w:tr w:rsidR="00796B54" w:rsidRPr="00F960EE" w:rsidTr="008F13A7">
        <w:trPr>
          <w:trHeight w:val="20"/>
        </w:trPr>
        <w:tc>
          <w:tcPr>
            <w:tcW w:w="707" w:type="dxa"/>
            <w:vMerge w:val="restart"/>
            <w:shd w:val="clear" w:color="auto" w:fill="auto"/>
            <w:hideMark/>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7.1.</w:t>
            </w:r>
          </w:p>
        </w:tc>
        <w:tc>
          <w:tcPr>
            <w:tcW w:w="1810" w:type="dxa"/>
            <w:vMerge w:val="restart"/>
            <w:shd w:val="clear" w:color="auto" w:fill="auto"/>
            <w:hideMark/>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Предоставление субсидий ассоциации инновационного </w:t>
            </w:r>
            <w:r w:rsidRPr="00F960EE">
              <w:rPr>
                <w:rFonts w:ascii="PT Astra Serif" w:eastAsia="Times New Roman" w:hAnsi="PT Astra Serif" w:cs="Times New Roman"/>
                <w:sz w:val="20"/>
                <w:szCs w:val="20"/>
              </w:rPr>
              <w:lastRenderedPageBreak/>
              <w:t xml:space="preserve">развития АПК Томской области на реализацию мероприятий </w:t>
            </w:r>
            <w:r w:rsidRPr="00F960EE">
              <w:rPr>
                <w:rFonts w:ascii="PT Astra Serif" w:eastAsia="Times New Roman" w:hAnsi="PT Astra Serif" w:cs="Times New Roman"/>
                <w:sz w:val="20"/>
                <w:szCs w:val="20"/>
              </w:rPr>
              <w:br/>
              <w:t>по ускоренному развитию мясного и молочного скотоводства</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501" w:type="dxa"/>
            <w:gridSpan w:val="2"/>
            <w:shd w:val="clear" w:color="auto" w:fill="auto"/>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182 102,4</w:t>
            </w:r>
          </w:p>
        </w:tc>
        <w:tc>
          <w:tcPr>
            <w:tcW w:w="1272" w:type="dxa"/>
            <w:shd w:val="clear" w:color="auto" w:fill="auto"/>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56 102,4</w:t>
            </w:r>
          </w:p>
        </w:tc>
        <w:tc>
          <w:tcPr>
            <w:tcW w:w="1134" w:type="dxa"/>
            <w:shd w:val="clear" w:color="auto" w:fill="auto"/>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126 000,0</w:t>
            </w:r>
          </w:p>
        </w:tc>
        <w:tc>
          <w:tcPr>
            <w:tcW w:w="155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70 544,7</w:t>
            </w:r>
          </w:p>
        </w:tc>
        <w:tc>
          <w:tcPr>
            <w:tcW w:w="1272"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8 544,7</w:t>
            </w:r>
          </w:p>
        </w:tc>
        <w:tc>
          <w:tcPr>
            <w:tcW w:w="1134"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62 000,0</w:t>
            </w:r>
          </w:p>
        </w:tc>
        <w:tc>
          <w:tcPr>
            <w:tcW w:w="1559" w:type="dxa"/>
            <w:vMerge w:val="restart"/>
            <w:shd w:val="clear" w:color="auto" w:fill="auto"/>
            <w:hideMark/>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по социально-экономичес-кому развитию </w:t>
            </w:r>
            <w:r w:rsidRPr="00F960EE">
              <w:rPr>
                <w:rFonts w:ascii="PT Astra Serif" w:eastAsia="Times New Roman" w:hAnsi="PT Astra Serif" w:cs="Times New Roman"/>
                <w:sz w:val="20"/>
                <w:szCs w:val="20"/>
              </w:rPr>
              <w:lastRenderedPageBreak/>
              <w:t xml:space="preserve">села Томской области; Ассоциация инновацион-ного развития АПК Томской области </w:t>
            </w:r>
          </w:p>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Показатель 1. Количество стельностей, полученных </w:t>
            </w:r>
            <w:r w:rsidRPr="00F960EE">
              <w:rPr>
                <w:rFonts w:ascii="PT Astra Serif" w:eastAsia="Times New Roman" w:hAnsi="PT Astra Serif" w:cs="Times New Roman"/>
                <w:sz w:val="20"/>
                <w:szCs w:val="20"/>
              </w:rPr>
              <w:br/>
              <w:t xml:space="preserve">с применением </w:t>
            </w:r>
            <w:r w:rsidRPr="00F960EE">
              <w:rPr>
                <w:rFonts w:ascii="PT Astra Serif" w:eastAsia="Times New Roman" w:hAnsi="PT Astra Serif" w:cs="Times New Roman"/>
                <w:sz w:val="20"/>
                <w:szCs w:val="20"/>
              </w:rPr>
              <w:lastRenderedPageBreak/>
              <w:t>современных репродуктивных технологий,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183</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70 544,7</w:t>
            </w:r>
          </w:p>
        </w:tc>
        <w:tc>
          <w:tcPr>
            <w:tcW w:w="1272"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8 544,7</w:t>
            </w:r>
          </w:p>
        </w:tc>
        <w:tc>
          <w:tcPr>
            <w:tcW w:w="1134"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62 000,0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стельностей, полученных </w:t>
            </w:r>
            <w:r w:rsidRPr="00F960EE">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183</w:t>
            </w:r>
          </w:p>
          <w:p w:rsidR="00796B54" w:rsidRPr="00F960EE" w:rsidRDefault="00796B54" w:rsidP="007502AB">
            <w:pPr>
              <w:spacing w:after="0" w:line="240" w:lineRule="auto"/>
              <w:jc w:val="center"/>
              <w:rPr>
                <w:rFonts w:ascii="PT Astra Serif" w:hAnsi="PT Astra Serif" w:cs="Times New Roman"/>
                <w:sz w:val="20"/>
                <w:szCs w:val="20"/>
              </w:rPr>
            </w:pP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456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8 202,6</w:t>
            </w:r>
          </w:p>
        </w:tc>
        <w:tc>
          <w:tcPr>
            <w:tcW w:w="1272"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7 802,6</w:t>
            </w:r>
          </w:p>
        </w:tc>
        <w:tc>
          <w:tcPr>
            <w:tcW w:w="1134"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400,0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стельностей, полученных </w:t>
            </w:r>
            <w:r w:rsidRPr="00F960EE">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167</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416</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стельностей, полученных </w:t>
            </w:r>
            <w:r w:rsidRPr="00F960EE">
              <w:rPr>
                <w:rFonts w:ascii="PT Astra Serif" w:eastAsia="Times New Roman" w:hAnsi="PT Astra Serif" w:cs="Times New Roman"/>
                <w:sz w:val="20"/>
                <w:szCs w:val="20"/>
              </w:rPr>
              <w:br/>
              <w:t xml:space="preserve">с применением современных репродуктивных </w:t>
            </w:r>
            <w:r w:rsidRPr="00F960EE">
              <w:rPr>
                <w:rFonts w:ascii="PT Astra Serif" w:eastAsia="Times New Roman" w:hAnsi="PT Astra Serif" w:cs="Times New Roman"/>
                <w:sz w:val="20"/>
                <w:szCs w:val="20"/>
              </w:rPr>
              <w:lastRenderedPageBreak/>
              <w:t>технологий,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0,0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796B54" w:rsidRPr="00F960EE" w:rsidTr="008F13A7">
        <w:trPr>
          <w:trHeight w:val="247"/>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стельностей, полученных </w:t>
            </w:r>
            <w:r w:rsidRPr="00F960EE">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стельностей, полученных </w:t>
            </w:r>
            <w:r w:rsidRPr="00F960EE">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трансплантаций эмбрионов/осеменений крупного рогатого скота, ед.</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стельностей, полученных </w:t>
            </w:r>
            <w:r w:rsidRPr="00F960EE">
              <w:rPr>
                <w:rFonts w:ascii="PT Astra Serif" w:eastAsia="Times New Roman" w:hAnsi="PT Astra Serif" w:cs="Times New Roman"/>
                <w:sz w:val="20"/>
                <w:szCs w:val="20"/>
              </w:rPr>
              <w:br/>
              <w:t>с применением современных репродуктивных технологий, ед.</w:t>
            </w:r>
          </w:p>
        </w:tc>
        <w:tc>
          <w:tcPr>
            <w:tcW w:w="991" w:type="dxa"/>
            <w:shd w:val="clear" w:color="auto" w:fill="auto"/>
            <w:vAlign w:val="center"/>
            <w:hideMark/>
          </w:tcPr>
          <w:p w:rsidR="00796B54" w:rsidRPr="00F960EE" w:rsidRDefault="00796B54" w:rsidP="000333B2">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0,0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Pr="00F960EE">
              <w:rPr>
                <w:rFonts w:ascii="PT Astra Serif" w:eastAsia="Times New Roman" w:hAnsi="PT Astra Serif" w:cs="Times New Roman"/>
                <w:sz w:val="20"/>
                <w:szCs w:val="20"/>
              </w:rPr>
              <w:lastRenderedPageBreak/>
              <w:t>Количество трансплантаций эмбрионов/осеменений крупного рогатого скота, ед.</w:t>
            </w:r>
          </w:p>
        </w:tc>
        <w:tc>
          <w:tcPr>
            <w:tcW w:w="991" w:type="dxa"/>
            <w:shd w:val="clear" w:color="auto" w:fill="auto"/>
            <w:vAlign w:val="center"/>
            <w:hideMark/>
          </w:tcPr>
          <w:p w:rsidR="00796B54" w:rsidRPr="00F960EE" w:rsidRDefault="00796B54" w:rsidP="000333B2">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0,0</w:t>
            </w:r>
          </w:p>
        </w:tc>
      </w:tr>
      <w:tr w:rsidR="00796B54" w:rsidRPr="00F960EE" w:rsidTr="008F13A7">
        <w:trPr>
          <w:trHeight w:val="20"/>
        </w:trPr>
        <w:tc>
          <w:tcPr>
            <w:tcW w:w="707" w:type="dxa"/>
            <w:vMerge w:val="restart"/>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7.2.</w:t>
            </w:r>
          </w:p>
        </w:tc>
        <w:tc>
          <w:tcPr>
            <w:tcW w:w="1810" w:type="dxa"/>
            <w:vMerge w:val="restart"/>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Возмещение части затрат </w:t>
            </w:r>
            <w:r w:rsidRPr="00F960EE">
              <w:rPr>
                <w:rFonts w:ascii="PT Astra Serif" w:eastAsia="Times New Roman" w:hAnsi="PT Astra Serif" w:cs="Times New Roman"/>
                <w:sz w:val="20"/>
                <w:szCs w:val="20"/>
              </w:rPr>
              <w:br/>
              <w:t xml:space="preserve">на развитие мясного </w:t>
            </w:r>
            <w:r w:rsidRPr="00F960EE">
              <w:rPr>
                <w:rFonts w:ascii="PT Astra Serif" w:eastAsia="Times New Roman" w:hAnsi="PT Astra Serif" w:cs="Times New Roman"/>
                <w:sz w:val="20"/>
                <w:szCs w:val="20"/>
              </w:rPr>
              <w:br/>
              <w:t>и молочного скотоводства</w:t>
            </w: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462 678,9</w:t>
            </w:r>
          </w:p>
        </w:tc>
        <w:tc>
          <w:tcPr>
            <w:tcW w:w="1272" w:type="dxa"/>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462 678,9</w:t>
            </w:r>
          </w:p>
        </w:tc>
        <w:tc>
          <w:tcPr>
            <w:tcW w:w="1134"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D163A9">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59 074,1</w:t>
            </w:r>
          </w:p>
        </w:tc>
        <w:tc>
          <w:tcPr>
            <w:tcW w:w="1272" w:type="dxa"/>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59 074,1</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21,0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58 833,8</w:t>
            </w:r>
          </w:p>
        </w:tc>
        <w:tc>
          <w:tcPr>
            <w:tcW w:w="1272" w:type="dxa"/>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58 833,8</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21,1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21,2</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Численность маточного </w:t>
            </w:r>
            <w:r w:rsidRPr="00F960EE">
              <w:rPr>
                <w:rFonts w:ascii="PT Astra Serif" w:eastAsia="Times New Roman" w:hAnsi="PT Astra Serif" w:cs="Times New Roman"/>
                <w:sz w:val="20"/>
                <w:szCs w:val="20"/>
              </w:rPr>
              <w:lastRenderedPageBreak/>
              <w:t xml:space="preserve">поголовья крупного рогатого скота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21,3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21,4</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Pr="00F960EE">
              <w:rPr>
                <w:rFonts w:ascii="PT Astra Serif" w:eastAsia="Times New Roman" w:hAnsi="PT Astra Serif" w:cs="Times New Roman"/>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t>21,5</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68 954,2</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 xml:space="preserve">Показатель 1. Численность маточного поголовья крупного рогатого скота </w:t>
            </w:r>
            <w:r w:rsidRPr="00F960EE">
              <w:rPr>
                <w:rFonts w:ascii="PT Astra Serif" w:eastAsia="Times New Roman" w:hAnsi="PT Astra Serif" w:cs="Times New Roman"/>
                <w:sz w:val="20"/>
                <w:szCs w:val="20"/>
              </w:rPr>
              <w:br/>
              <w:t xml:space="preserve">в сельскохозяйственных организациях, крестьянских (фермерских) хозяйствах и у индивидуальных предпринимателей, тыс. </w:t>
            </w:r>
            <w:r w:rsidRPr="00F960EE">
              <w:rPr>
                <w:rFonts w:ascii="PT Astra Serif" w:eastAsia="Times New Roman" w:hAnsi="PT Astra Serif" w:cs="Times New Roman"/>
                <w:sz w:val="20"/>
                <w:szCs w:val="20"/>
              </w:rPr>
              <w:lastRenderedPageBreak/>
              <w:t>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hAnsi="PT Astra Serif" w:cs="Times New Roman"/>
                <w:sz w:val="20"/>
                <w:szCs w:val="20"/>
              </w:rPr>
            </w:pPr>
            <w:r w:rsidRPr="00F960EE">
              <w:rPr>
                <w:rFonts w:ascii="PT Astra Serif" w:hAnsi="PT Astra Serif" w:cs="Times New Roman"/>
                <w:sz w:val="20"/>
                <w:szCs w:val="20"/>
              </w:rPr>
              <w:lastRenderedPageBreak/>
              <w:t>21,6</w:t>
            </w:r>
          </w:p>
        </w:tc>
      </w:tr>
      <w:tr w:rsidR="00796B54" w:rsidRPr="00F960EE" w:rsidTr="008F13A7">
        <w:trPr>
          <w:trHeight w:val="20"/>
        </w:trPr>
        <w:tc>
          <w:tcPr>
            <w:tcW w:w="707" w:type="dxa"/>
            <w:vMerge w:val="restart"/>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7.3.</w:t>
            </w:r>
          </w:p>
        </w:tc>
        <w:tc>
          <w:tcPr>
            <w:tcW w:w="1810" w:type="dxa"/>
            <w:vMerge w:val="restart"/>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3.</w:t>
            </w:r>
          </w:p>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части прямых понесенных затрат на создание </w:t>
            </w:r>
          </w:p>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 модернизацию объектов животноводчес-ких комплексов молочного направления (молочных ферм), а также </w:t>
            </w:r>
          </w:p>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на приобретение техники и оборудования </w:t>
            </w:r>
            <w:r w:rsidRPr="00F960EE">
              <w:rPr>
                <w:rFonts w:ascii="PT Astra Serif" w:eastAsia="Times New Roman" w:hAnsi="PT Astra Serif" w:cs="Times New Roman"/>
                <w:sz w:val="20"/>
                <w:szCs w:val="20"/>
              </w:rPr>
              <w:br/>
              <w:t>на цели предоставления субсидии</w:t>
            </w:r>
          </w:p>
        </w:tc>
        <w:tc>
          <w:tcPr>
            <w:tcW w:w="1373" w:type="dxa"/>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204 855,9</w:t>
            </w:r>
          </w:p>
        </w:tc>
        <w:tc>
          <w:tcPr>
            <w:tcW w:w="1272"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204 855,9</w:t>
            </w:r>
          </w:p>
        </w:tc>
        <w:tc>
          <w:tcPr>
            <w:tcW w:w="1134"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Поголовье молочных коров </w:t>
            </w:r>
            <w:r w:rsidRPr="00F960EE">
              <w:rPr>
                <w:rFonts w:ascii="PT Astra Serif" w:eastAsia="Times New Roman" w:hAnsi="PT Astra Serif" w:cs="Times New Roman"/>
                <w:sz w:val="20"/>
                <w:szCs w:val="20"/>
              </w:rPr>
              <w:br/>
              <w:t xml:space="preserve">в сельскохозяйственных организациях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крестьянских (фермерских) хозяйствах,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12,58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созданных </w:t>
            </w:r>
            <w:r w:rsidRPr="00F960EE">
              <w:rPr>
                <w:rFonts w:ascii="PT Astra Serif" w:eastAsia="Times New Roman" w:hAnsi="PT Astra Serif" w:cs="Times New Roman"/>
                <w:sz w:val="20"/>
                <w:szCs w:val="20"/>
              </w:rPr>
              <w:br/>
              <w:t>и модернизированных объектов агропромышленного комплекса,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Merge w:val="restart"/>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24 605,9</w:t>
            </w:r>
          </w:p>
        </w:tc>
        <w:tc>
          <w:tcPr>
            <w:tcW w:w="1272"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796B54" w:rsidRPr="00F960EE" w:rsidRDefault="00796B54" w:rsidP="00DC4001">
            <w:pPr>
              <w:spacing w:after="0"/>
              <w:jc w:val="center"/>
              <w:rPr>
                <w:rFonts w:ascii="PT Astra Serif" w:hAnsi="PT Astra Serif"/>
                <w:color w:val="000000"/>
                <w:sz w:val="20"/>
                <w:szCs w:val="20"/>
              </w:rPr>
            </w:pPr>
            <w:r w:rsidRPr="00F960EE">
              <w:rPr>
                <w:rFonts w:ascii="PT Astra Serif" w:hAnsi="PT Astra Serif"/>
                <w:color w:val="000000"/>
                <w:sz w:val="20"/>
                <w:szCs w:val="20"/>
              </w:rPr>
              <w:t>24 605,9</w:t>
            </w:r>
          </w:p>
        </w:tc>
        <w:tc>
          <w:tcPr>
            <w:tcW w:w="1134"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Поголовье молочных коров </w:t>
            </w:r>
            <w:r w:rsidRPr="00F960EE">
              <w:rPr>
                <w:rFonts w:ascii="PT Astra Serif" w:eastAsia="Times New Roman" w:hAnsi="PT Astra Serif" w:cs="Times New Roman"/>
                <w:sz w:val="20"/>
                <w:szCs w:val="20"/>
              </w:rPr>
              <w:br/>
              <w:t xml:space="preserve">в сельскохозяйственных организациях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крестьянских (фермерских) хозяйствах, тыс. голов</w:t>
            </w:r>
          </w:p>
        </w:tc>
        <w:tc>
          <w:tcPr>
            <w:tcW w:w="991" w:type="dxa"/>
            <w:shd w:val="clear" w:color="auto" w:fill="auto"/>
            <w:vAlign w:val="center"/>
          </w:tcPr>
          <w:p w:rsidR="00796B54" w:rsidRPr="00F960EE" w:rsidRDefault="00796B54" w:rsidP="006A68D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12,59</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созданных </w:t>
            </w:r>
            <w:r w:rsidRPr="00F960EE">
              <w:rPr>
                <w:rFonts w:ascii="PT Astra Serif" w:eastAsia="Times New Roman" w:hAnsi="PT Astra Serif" w:cs="Times New Roman"/>
                <w:sz w:val="20"/>
                <w:szCs w:val="20"/>
              </w:rPr>
              <w:br/>
              <w:t>и модернизированных объектов агропромышленного комплекса, ед.</w:t>
            </w:r>
          </w:p>
        </w:tc>
        <w:tc>
          <w:tcPr>
            <w:tcW w:w="991" w:type="dxa"/>
            <w:shd w:val="clear" w:color="auto" w:fill="auto"/>
            <w:vAlign w:val="center"/>
          </w:tcPr>
          <w:p w:rsidR="00796B54" w:rsidRPr="00F960EE" w:rsidRDefault="00796B54" w:rsidP="006A68D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272"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134"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Поголовье молочных коров </w:t>
            </w:r>
            <w:r w:rsidRPr="00F960EE">
              <w:rPr>
                <w:rFonts w:ascii="PT Astra Serif" w:eastAsia="Times New Roman" w:hAnsi="PT Astra Serif" w:cs="Times New Roman"/>
                <w:sz w:val="20"/>
                <w:szCs w:val="20"/>
              </w:rPr>
              <w:br/>
              <w:t xml:space="preserve">в сельскохозяйственных организациях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крестьянских (фермерских) хозяйствах, тыс. голов</w:t>
            </w:r>
          </w:p>
        </w:tc>
        <w:tc>
          <w:tcPr>
            <w:tcW w:w="991" w:type="dxa"/>
            <w:shd w:val="clear" w:color="auto" w:fill="auto"/>
            <w:vAlign w:val="center"/>
          </w:tcPr>
          <w:p w:rsidR="00796B54" w:rsidRPr="00F960EE" w:rsidRDefault="00796B54" w:rsidP="00A4367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13,20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созданных </w:t>
            </w:r>
            <w:r w:rsidRPr="00F960EE">
              <w:rPr>
                <w:rFonts w:ascii="PT Astra Serif" w:eastAsia="Times New Roman" w:hAnsi="PT Astra Serif" w:cs="Times New Roman"/>
                <w:sz w:val="20"/>
                <w:szCs w:val="20"/>
              </w:rPr>
              <w:br/>
              <w:t>и модернизированных объектов агропромышленного комплекса,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272"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134"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Поголовье молочных коров </w:t>
            </w:r>
            <w:r w:rsidRPr="00F960EE">
              <w:rPr>
                <w:rFonts w:ascii="PT Astra Serif" w:eastAsia="Times New Roman" w:hAnsi="PT Astra Serif" w:cs="Times New Roman"/>
                <w:sz w:val="20"/>
                <w:szCs w:val="20"/>
              </w:rPr>
              <w:br/>
              <w:t xml:space="preserve">в сельскохозяйственных организациях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крестьянских (фермерских) хозяйствах, тыс.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13,3</w:t>
            </w:r>
          </w:p>
          <w:p w:rsidR="00796B54" w:rsidRPr="00F960EE" w:rsidRDefault="00796B54" w:rsidP="007502AB">
            <w:pPr>
              <w:spacing w:after="0" w:line="240" w:lineRule="auto"/>
              <w:jc w:val="center"/>
              <w:rPr>
                <w:rFonts w:ascii="PT Astra Serif" w:eastAsia="Times New Roman" w:hAnsi="PT Astra Serif" w:cs="Times New Roman"/>
                <w:sz w:val="20"/>
                <w:szCs w:val="20"/>
              </w:rPr>
            </w:pP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созданных </w:t>
            </w:r>
            <w:r w:rsidRPr="00F960EE">
              <w:rPr>
                <w:rFonts w:ascii="PT Astra Serif" w:eastAsia="Times New Roman" w:hAnsi="PT Astra Serif" w:cs="Times New Roman"/>
                <w:sz w:val="20"/>
                <w:szCs w:val="20"/>
              </w:rPr>
              <w:br/>
              <w:t>и модернизированных объектов агропромышленного комплекса,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272"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134"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Поголовье молочных коров </w:t>
            </w:r>
            <w:r w:rsidRPr="00F960EE">
              <w:rPr>
                <w:rFonts w:ascii="PT Astra Serif" w:eastAsia="Times New Roman" w:hAnsi="PT Astra Serif" w:cs="Times New Roman"/>
                <w:sz w:val="20"/>
                <w:szCs w:val="20"/>
              </w:rPr>
              <w:br/>
              <w:t xml:space="preserve">в сельскохозяйственных организациях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крестьянских (фермерских) хозяйствах, тыс. голов</w:t>
            </w:r>
          </w:p>
        </w:tc>
        <w:tc>
          <w:tcPr>
            <w:tcW w:w="991" w:type="dxa"/>
            <w:shd w:val="clear" w:color="auto" w:fill="auto"/>
            <w:vAlign w:val="center"/>
          </w:tcPr>
          <w:p w:rsidR="00796B54" w:rsidRPr="00F960EE" w:rsidRDefault="00796B54" w:rsidP="00A4367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13,4</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созданных </w:t>
            </w:r>
            <w:r w:rsidRPr="00F960EE">
              <w:rPr>
                <w:rFonts w:ascii="PT Astra Serif" w:eastAsia="Times New Roman" w:hAnsi="PT Astra Serif" w:cs="Times New Roman"/>
                <w:sz w:val="20"/>
                <w:szCs w:val="20"/>
              </w:rPr>
              <w:br/>
              <w:t>и модернизированных объектов агропромышленного комплекса,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272"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134"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Поголовье молочных коров </w:t>
            </w:r>
            <w:r w:rsidRPr="00F960EE">
              <w:rPr>
                <w:rFonts w:ascii="PT Astra Serif" w:eastAsia="Times New Roman" w:hAnsi="PT Astra Serif" w:cs="Times New Roman"/>
                <w:sz w:val="20"/>
                <w:szCs w:val="20"/>
              </w:rPr>
              <w:br/>
              <w:t xml:space="preserve">в сельскохозяйственных организациях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крестьянских (фермерских) хозяйствах, тыс. голов</w:t>
            </w:r>
          </w:p>
        </w:tc>
        <w:tc>
          <w:tcPr>
            <w:tcW w:w="991" w:type="dxa"/>
            <w:shd w:val="clear" w:color="auto" w:fill="auto"/>
            <w:vAlign w:val="center"/>
          </w:tcPr>
          <w:p w:rsidR="00796B54" w:rsidRPr="00F960EE" w:rsidRDefault="00796B54" w:rsidP="00A4367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13,50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созданных </w:t>
            </w:r>
            <w:r w:rsidRPr="00F960EE">
              <w:rPr>
                <w:rFonts w:ascii="PT Astra Serif" w:eastAsia="Times New Roman" w:hAnsi="PT Astra Serif" w:cs="Times New Roman"/>
                <w:sz w:val="20"/>
                <w:szCs w:val="20"/>
              </w:rPr>
              <w:br/>
              <w:t>и модернизированных объектов агропромышленного комплекса,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vAlign w:val="center"/>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272"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36 050,0</w:t>
            </w:r>
          </w:p>
        </w:tc>
        <w:tc>
          <w:tcPr>
            <w:tcW w:w="1134" w:type="dxa"/>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Поголовье молочных коров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в сельскохозяйственных организациях </w:t>
            </w:r>
          </w:p>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 крестьянских (фермерских) хозяйствах, тыс. голов</w:t>
            </w:r>
          </w:p>
        </w:tc>
        <w:tc>
          <w:tcPr>
            <w:tcW w:w="991" w:type="dxa"/>
            <w:shd w:val="clear" w:color="auto" w:fill="auto"/>
            <w:vAlign w:val="center"/>
          </w:tcPr>
          <w:p w:rsidR="00796B54" w:rsidRPr="00F960EE" w:rsidRDefault="00796B54" w:rsidP="00A4367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13,6</w:t>
            </w:r>
          </w:p>
        </w:tc>
      </w:tr>
      <w:tr w:rsidR="00796B54" w:rsidRPr="00F960EE" w:rsidTr="008F13A7">
        <w:trPr>
          <w:trHeight w:val="1385"/>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A955BC">
            <w:pPr>
              <w:spacing w:after="0" w:line="240" w:lineRule="auto"/>
              <w:jc w:val="center"/>
              <w:rPr>
                <w:rFonts w:ascii="PT Astra Serif" w:eastAsia="Times New Roman" w:hAnsi="PT Astra Serif" w:cs="Times New Roman"/>
                <w:sz w:val="20"/>
                <w:szCs w:val="20"/>
              </w:rPr>
            </w:pP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созданных </w:t>
            </w:r>
            <w:r w:rsidRPr="00F960EE">
              <w:rPr>
                <w:rFonts w:ascii="PT Astra Serif" w:eastAsia="Times New Roman" w:hAnsi="PT Astra Serif" w:cs="Times New Roman"/>
                <w:sz w:val="20"/>
                <w:szCs w:val="20"/>
              </w:rPr>
              <w:br/>
              <w:t>и модернизированных объектов агропромышленного комплекса, ед.</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796B54" w:rsidRPr="00F960EE" w:rsidTr="008F13A7">
        <w:trPr>
          <w:trHeight w:val="20"/>
        </w:trPr>
        <w:tc>
          <w:tcPr>
            <w:tcW w:w="707" w:type="dxa"/>
            <w:vMerge w:val="restart"/>
          </w:tcPr>
          <w:p w:rsidR="00796B54" w:rsidRPr="00F960EE" w:rsidRDefault="00796B54" w:rsidP="000431F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7.4.</w:t>
            </w:r>
          </w:p>
        </w:tc>
        <w:tc>
          <w:tcPr>
            <w:tcW w:w="1810" w:type="dxa"/>
            <w:vMerge w:val="restart"/>
          </w:tcPr>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4.</w:t>
            </w:r>
          </w:p>
          <w:p w:rsidR="00796B54" w:rsidRPr="00F960EE" w:rsidRDefault="00796B54" w:rsidP="000431F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Возмещение части прямых понесенных затрат на создание и (или) модернизацию объектов агропромышлен-ного комплекса</w:t>
            </w: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49 020,8</w:t>
            </w:r>
          </w:p>
        </w:tc>
        <w:tc>
          <w:tcPr>
            <w:tcW w:w="1272"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1 582,3</w:t>
            </w:r>
          </w:p>
        </w:tc>
        <w:tc>
          <w:tcPr>
            <w:tcW w:w="1278"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8 240,0</w:t>
            </w:r>
          </w:p>
        </w:tc>
        <w:tc>
          <w:tcPr>
            <w:tcW w:w="1134"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39 198,5</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457C7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Х</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Х</w:t>
            </w:r>
          </w:p>
        </w:tc>
      </w:tr>
      <w:tr w:rsidR="00796B54" w:rsidRPr="00F960EE" w:rsidTr="008F13A7">
        <w:trPr>
          <w:trHeight w:val="1136"/>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1 225,7</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1 225,7</w:t>
            </w:r>
          </w:p>
        </w:tc>
        <w:tc>
          <w:tcPr>
            <w:tcW w:w="1559" w:type="dxa"/>
            <w:vMerge w:val="restart"/>
            <w:vAlign w:val="center"/>
          </w:tcPr>
          <w:p w:rsidR="00796B54" w:rsidRPr="00F960EE" w:rsidRDefault="00796B54" w:rsidP="008C631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ското-мест/ Показатель 2. Наличие поголовья коров </w:t>
            </w:r>
            <w:r w:rsidRPr="00F960EE">
              <w:rPr>
                <w:rFonts w:ascii="PT Astra Serif" w:hAnsi="PT Astra Serif" w:cs="PT Astra Serif"/>
                <w:sz w:val="20"/>
                <w:szCs w:val="20"/>
              </w:rPr>
              <w:br/>
              <w:t>и (или) коз на отчетную дату, голов</w:t>
            </w:r>
          </w:p>
        </w:tc>
        <w:tc>
          <w:tcPr>
            <w:tcW w:w="991" w:type="dxa"/>
            <w:shd w:val="clear" w:color="auto" w:fill="auto"/>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8 011,1</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1 582,3</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100,0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F92206">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мощностей животноводческих комплексов молочного направления (молочных ферм), ското-мест</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14 268,8</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7 940,0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F92206">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Объем введенных в год предоставления </w:t>
            </w:r>
            <w:r w:rsidRPr="00F960EE">
              <w:rPr>
                <w:rFonts w:ascii="PT Astra Serif" w:hAnsi="PT Astra Serif" w:cs="PT Astra Serif"/>
                <w:sz w:val="20"/>
                <w:szCs w:val="20"/>
              </w:rPr>
              <w:lastRenderedPageBreak/>
              <w:t>субсидии, а также в году, предшествующем году предоставления субсидии, объектов агропромышленного комплекса,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6 378,8</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50,0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F92206">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6 378,8</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50,0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F92206">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6 378,8</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50,0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F92206">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Объем введенных в год предоставления субсидии, а также в году, предшествующем году предоставления субсидии, объектов агропромышленного комплекса,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6 378,8</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50,0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6 328,8</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F92206">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Объем введенных в год предоставления субсидии, а также в году, предшествующем году предоставления субсидии, объектов агропромышленного </w:t>
            </w:r>
            <w:r w:rsidRPr="00F960EE">
              <w:rPr>
                <w:rFonts w:ascii="PT Astra Serif" w:hAnsi="PT Astra Serif" w:cs="PT Astra Serif"/>
                <w:sz w:val="20"/>
                <w:szCs w:val="20"/>
              </w:rPr>
              <w:lastRenderedPageBreak/>
              <w:t>комплекса,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w:t>
            </w:r>
          </w:p>
        </w:tc>
      </w:tr>
      <w:tr w:rsidR="00796B54" w:rsidRPr="00F960EE" w:rsidTr="00D163A9">
        <w:trPr>
          <w:trHeight w:val="20"/>
        </w:trPr>
        <w:tc>
          <w:tcPr>
            <w:tcW w:w="707" w:type="dxa"/>
            <w:vMerge w:val="restart"/>
          </w:tcPr>
          <w:p w:rsidR="00796B54" w:rsidRPr="00F960EE" w:rsidRDefault="00796B54" w:rsidP="00D163A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7.5.</w:t>
            </w:r>
          </w:p>
        </w:tc>
        <w:tc>
          <w:tcPr>
            <w:tcW w:w="1810" w:type="dxa"/>
            <w:vMerge w:val="restart"/>
          </w:tcPr>
          <w:p w:rsidR="00796B54" w:rsidRPr="00F960EE" w:rsidRDefault="00796B54" w:rsidP="00066B5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5.</w:t>
            </w:r>
          </w:p>
          <w:p w:rsidR="00796B54" w:rsidRPr="00F960EE" w:rsidRDefault="00796B54" w:rsidP="00066B5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Возмещение производителям, осуществляющим разведение </w:t>
            </w:r>
            <w:r w:rsidRPr="00F960EE">
              <w:rPr>
                <w:rFonts w:ascii="PT Astra Serif" w:eastAsia="Times New Roman" w:hAnsi="PT Astra Serif" w:cs="Times New Roman"/>
                <w:sz w:val="20"/>
                <w:szCs w:val="20"/>
              </w:rPr>
              <w:br/>
              <w:t xml:space="preserve">и (или) содержание молочного крупного рогатого скота, части затрат </w:t>
            </w:r>
            <w:r w:rsidRPr="00F960EE">
              <w:rPr>
                <w:rFonts w:ascii="PT Astra Serif" w:eastAsia="Times New Roman" w:hAnsi="PT Astra Serif" w:cs="Times New Roman"/>
                <w:sz w:val="20"/>
                <w:szCs w:val="20"/>
              </w:rPr>
              <w:br/>
              <w:t>на приобретение кормов для молочного крупного рогатого скота</w:t>
            </w: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53 525,5</w:t>
            </w:r>
          </w:p>
        </w:tc>
        <w:tc>
          <w:tcPr>
            <w:tcW w:w="1272"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53 525,5</w:t>
            </w:r>
          </w:p>
        </w:tc>
        <w:tc>
          <w:tcPr>
            <w:tcW w:w="1278"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B3501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B3501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D163A9">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tcPr>
          <w:p w:rsidR="00796B54" w:rsidRPr="00F960EE" w:rsidRDefault="00796B54" w:rsidP="00592A7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2409" w:type="dxa"/>
            <w:shd w:val="clear" w:color="auto" w:fill="auto"/>
            <w:vAlign w:val="center"/>
          </w:tcPr>
          <w:p w:rsidR="00796B54" w:rsidRPr="00F960EE" w:rsidRDefault="00796B54" w:rsidP="00B3501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B3501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53 525,5</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53 525,5</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Численность поголовья молочных коров </w:t>
            </w:r>
            <w:r w:rsidRPr="00F960EE">
              <w:rPr>
                <w:rFonts w:ascii="PT Astra Serif" w:hAnsi="PT Astra Serif" w:cs="PT Astra Serif"/>
                <w:sz w:val="20"/>
                <w:szCs w:val="20"/>
              </w:rPr>
              <w:br/>
              <w:t xml:space="preserve">в отчетном финансовом году </w:t>
            </w:r>
            <w:r w:rsidRPr="00F960EE">
              <w:rPr>
                <w:rFonts w:ascii="PT Astra Serif" w:hAnsi="PT Astra Serif" w:cs="PT Astra Serif"/>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12,128</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Численность поголовья молочных коров </w:t>
            </w:r>
            <w:r w:rsidRPr="00F960EE">
              <w:rPr>
                <w:rFonts w:ascii="PT Astra Serif" w:hAnsi="PT Astra Serif" w:cs="PT Astra Serif"/>
                <w:sz w:val="20"/>
                <w:szCs w:val="20"/>
              </w:rPr>
              <w:br/>
              <w:t xml:space="preserve">в отчетном финансовом году </w:t>
            </w:r>
            <w:r w:rsidRPr="00F960EE">
              <w:rPr>
                <w:rFonts w:ascii="PT Astra Serif" w:hAnsi="PT Astra Serif" w:cs="PT Astra Serif"/>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Численность поголовья молочных коров </w:t>
            </w:r>
            <w:r w:rsidRPr="00F960EE">
              <w:rPr>
                <w:rFonts w:ascii="PT Astra Serif" w:hAnsi="PT Astra Serif" w:cs="PT Astra Serif"/>
                <w:sz w:val="20"/>
                <w:szCs w:val="20"/>
              </w:rPr>
              <w:br/>
              <w:t xml:space="preserve">в отчетном финансовом году </w:t>
            </w:r>
            <w:r w:rsidRPr="00F960EE">
              <w:rPr>
                <w:rFonts w:ascii="PT Astra Serif" w:hAnsi="PT Astra Serif" w:cs="PT Astra Serif"/>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Численность поголовья </w:t>
            </w:r>
            <w:r w:rsidRPr="00F960EE">
              <w:rPr>
                <w:rFonts w:ascii="PT Astra Serif" w:hAnsi="PT Astra Serif" w:cs="PT Astra Serif"/>
                <w:sz w:val="20"/>
                <w:szCs w:val="20"/>
              </w:rPr>
              <w:lastRenderedPageBreak/>
              <w:t xml:space="preserve">молочных коров </w:t>
            </w:r>
            <w:r w:rsidRPr="00F960EE">
              <w:rPr>
                <w:rFonts w:ascii="PT Astra Serif" w:hAnsi="PT Astra Serif" w:cs="PT Astra Serif"/>
                <w:sz w:val="20"/>
                <w:szCs w:val="20"/>
              </w:rPr>
              <w:br/>
              <w:t xml:space="preserve">в отчетном финансовом году </w:t>
            </w:r>
            <w:r w:rsidRPr="00F960EE">
              <w:rPr>
                <w:rFonts w:ascii="PT Astra Serif" w:hAnsi="PT Astra Serif" w:cs="PT Astra Serif"/>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(прогнозный)</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Численность поголовья молочных коров </w:t>
            </w:r>
            <w:r w:rsidRPr="00F960EE">
              <w:rPr>
                <w:rFonts w:ascii="PT Astra Serif" w:hAnsi="PT Astra Serif" w:cs="PT Astra Serif"/>
                <w:sz w:val="20"/>
                <w:szCs w:val="20"/>
              </w:rPr>
              <w:br/>
              <w:t xml:space="preserve">в отчетном финансовом году </w:t>
            </w:r>
            <w:r w:rsidRPr="00F960EE">
              <w:rPr>
                <w:rFonts w:ascii="PT Astra Serif" w:hAnsi="PT Astra Serif" w:cs="PT Astra Serif"/>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CD7DB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(прогнозный)</w:t>
            </w:r>
          </w:p>
        </w:tc>
        <w:tc>
          <w:tcPr>
            <w:tcW w:w="1501"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A955B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Численность поголовья молочных коров </w:t>
            </w:r>
            <w:r w:rsidRPr="00F960EE">
              <w:rPr>
                <w:rFonts w:ascii="PT Astra Serif" w:hAnsi="PT Astra Serif" w:cs="PT Astra Serif"/>
                <w:sz w:val="20"/>
                <w:szCs w:val="20"/>
              </w:rPr>
              <w:br/>
              <w:t xml:space="preserve">в отчетном финансовом году </w:t>
            </w:r>
            <w:r w:rsidRPr="00F960EE">
              <w:rPr>
                <w:rFonts w:ascii="PT Astra Serif" w:hAnsi="PT Astra Serif" w:cs="PT Astra Serif"/>
                <w:sz w:val="20"/>
                <w:szCs w:val="20"/>
              </w:rPr>
              <w:br/>
              <w:t>в сельскохозяйственных организациях, крестьянских (фермерских) хозяйствах и у индивидуальных предпринимателей, тыс. голов</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133"/>
        </w:trPr>
        <w:tc>
          <w:tcPr>
            <w:tcW w:w="707" w:type="dxa"/>
          </w:tcPr>
          <w:p w:rsidR="00796B54" w:rsidRPr="00F960EE" w:rsidRDefault="00796B54" w:rsidP="009428B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14603" w:type="dxa"/>
            <w:gridSpan w:val="12"/>
            <w:vAlign w:val="center"/>
          </w:tcPr>
          <w:p w:rsidR="00796B54" w:rsidRPr="00F960EE" w:rsidRDefault="00796B54" w:rsidP="009428B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8. Развитие сельского туризма</w:t>
            </w:r>
          </w:p>
        </w:tc>
      </w:tr>
      <w:tr w:rsidR="00796B54" w:rsidRPr="00F960EE" w:rsidTr="008F13A7">
        <w:trPr>
          <w:trHeight w:val="20"/>
        </w:trPr>
        <w:tc>
          <w:tcPr>
            <w:tcW w:w="707" w:type="dxa"/>
            <w:vMerge w:val="restart"/>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restart"/>
          </w:tcPr>
          <w:p w:rsidR="00796B54" w:rsidRPr="00F960EE" w:rsidRDefault="00CE0018" w:rsidP="00934811">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Основное мероприятие 8</w:t>
            </w:r>
          </w:p>
          <w:p w:rsidR="00796B54" w:rsidRPr="00F960EE" w:rsidRDefault="00CE0018" w:rsidP="00934811">
            <w:pPr>
              <w:spacing w:after="0" w:line="240" w:lineRule="auto"/>
              <w:rPr>
                <w:rFonts w:ascii="PT Astra Serif" w:eastAsia="Times New Roman" w:hAnsi="PT Astra Serif" w:cs="Times New Roman"/>
                <w:sz w:val="20"/>
                <w:szCs w:val="20"/>
              </w:rPr>
            </w:pPr>
            <w:r>
              <w:rPr>
                <w:rFonts w:ascii="PT Astra Serif" w:eastAsia="Times New Roman" w:hAnsi="PT Astra Serif" w:cs="Times New Roman"/>
                <w:sz w:val="20"/>
                <w:szCs w:val="20"/>
              </w:rPr>
              <w:t>«</w:t>
            </w:r>
            <w:r w:rsidR="00796B54" w:rsidRPr="00F960EE">
              <w:rPr>
                <w:rFonts w:ascii="PT Astra Serif" w:eastAsia="Times New Roman" w:hAnsi="PT Astra Serif" w:cs="Times New Roman"/>
                <w:sz w:val="20"/>
                <w:szCs w:val="20"/>
              </w:rPr>
              <w:t>Развитие сельского туризма</w:t>
            </w:r>
            <w:r>
              <w:rPr>
                <w:rFonts w:ascii="PT Astra Serif" w:eastAsia="Times New Roman" w:hAnsi="PT Astra Serif" w:cs="Times New Roman"/>
                <w:sz w:val="20"/>
                <w:szCs w:val="20"/>
              </w:rPr>
              <w:t>»</w:t>
            </w:r>
            <w:bookmarkStart w:id="1" w:name="_GoBack"/>
            <w:bookmarkEnd w:id="1"/>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69 400,0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60 378,0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9 022,0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vAlign w:val="center"/>
          </w:tcPr>
          <w:p w:rsidR="00796B54" w:rsidRPr="00F960EE" w:rsidRDefault="00796B54" w:rsidP="009C68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по социально-экономичес-кому развитию села Томской </w:t>
            </w:r>
            <w:r w:rsidRPr="00F960EE">
              <w:rPr>
                <w:rFonts w:ascii="PT Astra Serif" w:eastAsia="Times New Roman" w:hAnsi="PT Astra Serif" w:cs="Times New Roman"/>
                <w:sz w:val="20"/>
                <w:szCs w:val="20"/>
              </w:rPr>
              <w:lastRenderedPageBreak/>
              <w:t>области</w:t>
            </w: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lastRenderedPageBreak/>
              <w:t xml:space="preserve">Показатель 1. Количество проектов развития сельского туризма, получивших государственную </w:t>
            </w:r>
            <w:r w:rsidRPr="00F960EE">
              <w:rPr>
                <w:rFonts w:ascii="PT Astra Serif" w:hAnsi="PT Astra Serif" w:cs="PT Astra Serif"/>
                <w:sz w:val="20"/>
                <w:szCs w:val="20"/>
              </w:rPr>
              <w:lastRenderedPageBreak/>
              <w:t>поддержку, обеспечивающих прирост производства сельскохозяйственной продукции (нарастающим итогом),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4 350,0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650,0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4 350,0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650,0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w:t>
            </w:r>
            <w:r w:rsidRPr="00F960EE">
              <w:rPr>
                <w:rFonts w:ascii="PT Astra Serif" w:hAnsi="PT Astra Serif" w:cs="PT Astra Serif"/>
                <w:sz w:val="20"/>
                <w:szCs w:val="20"/>
              </w:rPr>
              <w:lastRenderedPageBreak/>
              <w:t>(нарастающим итогом),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19 800,0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17 226,0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2 574,0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19 800,0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17 226,0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2 574,0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19 800,0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17 226,0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2 574,0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Показатель 1. Количество проектов развития сельского туризма, получивших государственную поддержку, обеспечивающих прирост производства сельскохозяйственной продукции (нарастающим итогом), ед.</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r>
      <w:tr w:rsidR="00796B54" w:rsidRPr="00F960EE" w:rsidTr="008F13A7">
        <w:trPr>
          <w:trHeight w:val="20"/>
        </w:trPr>
        <w:tc>
          <w:tcPr>
            <w:tcW w:w="707" w:type="dxa"/>
            <w:vMerge w:val="restart"/>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8.1.</w:t>
            </w:r>
          </w:p>
        </w:tc>
        <w:tc>
          <w:tcPr>
            <w:tcW w:w="1810" w:type="dxa"/>
            <w:vMerge w:val="restart"/>
          </w:tcPr>
          <w:p w:rsidR="00796B54" w:rsidRPr="00F960EE" w:rsidRDefault="00796B54" w:rsidP="0093481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p>
          <w:p w:rsidR="00796B54" w:rsidRPr="00F960EE" w:rsidRDefault="00796B54" w:rsidP="0093481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Гранты «Агротуризм»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на реализацию проектов развития сельского туризма</w:t>
            </w: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69 400,0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60 378,0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9 022,0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D163A9">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tcPr>
          <w:p w:rsidR="00796B54" w:rsidRPr="00F960EE" w:rsidRDefault="00796B54" w:rsidP="009C68E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w:t>
            </w:r>
            <w:r w:rsidRPr="00F960EE">
              <w:rPr>
                <w:rFonts w:ascii="PT Astra Serif" w:eastAsia="Times New Roman" w:hAnsi="PT Astra Serif" w:cs="Times New Roman"/>
                <w:sz w:val="20"/>
                <w:szCs w:val="20"/>
              </w:rPr>
              <w:lastRenderedPageBreak/>
              <w:t>экономичес-кому развитию села Томской области</w:t>
            </w:r>
          </w:p>
        </w:tc>
        <w:tc>
          <w:tcPr>
            <w:tcW w:w="2409" w:type="dxa"/>
            <w:shd w:val="clear" w:color="auto" w:fill="auto"/>
          </w:tcPr>
          <w:p w:rsidR="00796B54" w:rsidRPr="00F960EE" w:rsidRDefault="00796B54" w:rsidP="00D163A9">
            <w:pPr>
              <w:autoSpaceDE w:val="0"/>
              <w:autoSpaceDN w:val="0"/>
              <w:adjustRightInd w:val="0"/>
              <w:spacing w:after="0" w:line="240" w:lineRule="auto"/>
              <w:rPr>
                <w:rFonts w:ascii="PT Astra Serif" w:hAnsi="PT Astra Serif" w:cs="PT Astra Serif"/>
                <w:sz w:val="20"/>
                <w:szCs w:val="20"/>
              </w:rPr>
            </w:pPr>
            <w:r w:rsidRPr="00F960EE">
              <w:rPr>
                <w:rFonts w:ascii="PT Astra Serif" w:eastAsia="Times New Roman" w:hAnsi="PT Astra Serif" w:cs="Times New Roman"/>
                <w:sz w:val="20"/>
                <w:szCs w:val="20"/>
              </w:rPr>
              <w:lastRenderedPageBreak/>
              <w:t xml:space="preserve">Показатель 1. </w:t>
            </w:r>
            <w:r w:rsidRPr="00F960EE">
              <w:rPr>
                <w:rFonts w:ascii="PT Astra Serif" w:hAnsi="PT Astra Serif"/>
                <w:sz w:val="20"/>
                <w:szCs w:val="20"/>
              </w:rPr>
              <w:t xml:space="preserve">Прирост объема производства </w:t>
            </w:r>
            <w:r w:rsidRPr="00F960EE">
              <w:rPr>
                <w:rFonts w:ascii="PT Astra Serif" w:hAnsi="PT Astra Serif"/>
                <w:sz w:val="20"/>
                <w:szCs w:val="20"/>
              </w:rPr>
              <w:lastRenderedPageBreak/>
              <w:t xml:space="preserve">сельскохозяйственной продукции сельскохозяйственными товаропроизводителями, получившими грант «Агротуризм», </w:t>
            </w:r>
            <w:r w:rsidRPr="00F960EE">
              <w:rPr>
                <w:rFonts w:ascii="PT Astra Serif" w:hAnsi="PT Astra Serif"/>
                <w:sz w:val="20"/>
                <w:szCs w:val="20"/>
              </w:rPr>
              <w:br/>
              <w:t xml:space="preserve">% (по отношению </w:t>
            </w:r>
            <w:r w:rsidRPr="00F960EE">
              <w:rPr>
                <w:rFonts w:ascii="PT Astra Serif" w:hAnsi="PT Astra Serif"/>
                <w:sz w:val="20"/>
                <w:szCs w:val="20"/>
              </w:rPr>
              <w:br/>
              <w:t>к предшествующему году)</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получившими грант «Агротуризм», </w:t>
            </w:r>
            <w:r w:rsidRPr="00F960EE">
              <w:rPr>
                <w:rFonts w:ascii="PT Astra Serif" w:hAnsi="PT Astra Serif"/>
                <w:sz w:val="20"/>
                <w:szCs w:val="20"/>
              </w:rPr>
              <w:br/>
              <w:t xml:space="preserve">% (по отношению </w:t>
            </w:r>
            <w:r w:rsidRPr="00F960EE">
              <w:rPr>
                <w:rFonts w:ascii="PT Astra Serif" w:hAnsi="PT Astra Serif"/>
                <w:sz w:val="20"/>
                <w:szCs w:val="20"/>
              </w:rPr>
              <w:br/>
              <w:t>к предшествующему году)</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4 350,0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650,0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получившими грант «Агротуризм», </w:t>
            </w:r>
            <w:r w:rsidRPr="00F960EE">
              <w:rPr>
                <w:rFonts w:ascii="PT Astra Serif" w:hAnsi="PT Astra Serif"/>
                <w:sz w:val="20"/>
                <w:szCs w:val="20"/>
              </w:rPr>
              <w:br/>
              <w:t xml:space="preserve">% (по отношению </w:t>
            </w:r>
            <w:r w:rsidRPr="00F960EE">
              <w:rPr>
                <w:rFonts w:ascii="PT Astra Serif" w:hAnsi="PT Astra Serif"/>
                <w:sz w:val="20"/>
                <w:szCs w:val="20"/>
              </w:rPr>
              <w:br/>
              <w:t>к предшествующему году)</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5 000,0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4 350,0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650,0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получившими грант «Агротуризм», </w:t>
            </w:r>
            <w:r w:rsidRPr="00F960EE">
              <w:rPr>
                <w:rFonts w:ascii="PT Astra Serif" w:hAnsi="PT Astra Serif"/>
                <w:sz w:val="20"/>
                <w:szCs w:val="20"/>
              </w:rPr>
              <w:br/>
              <w:t xml:space="preserve">% (по отношению </w:t>
            </w:r>
            <w:r w:rsidRPr="00F960EE">
              <w:rPr>
                <w:rFonts w:ascii="PT Astra Serif" w:hAnsi="PT Astra Serif"/>
                <w:sz w:val="20"/>
                <w:szCs w:val="20"/>
              </w:rPr>
              <w:br/>
              <w:t xml:space="preserve">к предшествующему </w:t>
            </w:r>
            <w:r w:rsidRPr="00F960EE">
              <w:rPr>
                <w:rFonts w:ascii="PT Astra Serif" w:hAnsi="PT Astra Serif"/>
                <w:sz w:val="20"/>
                <w:szCs w:val="20"/>
              </w:rPr>
              <w:lastRenderedPageBreak/>
              <w:t>году)</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103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19 800,0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17 226,0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2 574,0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получившими грант «Агротуризм», </w:t>
            </w:r>
            <w:r w:rsidRPr="00F960EE">
              <w:rPr>
                <w:rFonts w:ascii="PT Astra Serif" w:hAnsi="PT Astra Serif"/>
                <w:sz w:val="20"/>
                <w:szCs w:val="20"/>
              </w:rPr>
              <w:br/>
              <w:t xml:space="preserve">% (по отношению </w:t>
            </w:r>
            <w:r w:rsidRPr="00F960EE">
              <w:rPr>
                <w:rFonts w:ascii="PT Astra Serif" w:hAnsi="PT Astra Serif"/>
                <w:sz w:val="20"/>
                <w:szCs w:val="20"/>
              </w:rPr>
              <w:br/>
              <w:t>к предшествующему году)</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19 800,0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17 226,0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2 574,0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получившими грант «Агротуризм», </w:t>
            </w:r>
            <w:r w:rsidRPr="00F960EE">
              <w:rPr>
                <w:rFonts w:ascii="PT Astra Serif" w:hAnsi="PT Astra Serif"/>
                <w:sz w:val="20"/>
                <w:szCs w:val="20"/>
              </w:rPr>
              <w:br/>
              <w:t xml:space="preserve">% (по отношению </w:t>
            </w:r>
            <w:r w:rsidRPr="00F960EE">
              <w:rPr>
                <w:rFonts w:ascii="PT Astra Serif" w:hAnsi="PT Astra Serif"/>
                <w:sz w:val="20"/>
                <w:szCs w:val="20"/>
              </w:rPr>
              <w:br/>
              <w:t>к предшествующему году)</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103</w:t>
            </w:r>
          </w:p>
        </w:tc>
      </w:tr>
      <w:tr w:rsidR="00796B54" w:rsidRPr="00F960EE" w:rsidTr="008F13A7">
        <w:trPr>
          <w:trHeight w:val="20"/>
        </w:trPr>
        <w:tc>
          <w:tcPr>
            <w:tcW w:w="707"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Align w:val="center"/>
          </w:tcPr>
          <w:p w:rsidR="00796B54" w:rsidRPr="00F960EE" w:rsidRDefault="00796B54" w:rsidP="0093481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19 800,0</w:t>
            </w:r>
          </w:p>
        </w:tc>
        <w:tc>
          <w:tcPr>
            <w:tcW w:w="1272"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17 226,0</w:t>
            </w:r>
          </w:p>
        </w:tc>
        <w:tc>
          <w:tcPr>
            <w:tcW w:w="1278"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2 574,0</w:t>
            </w:r>
          </w:p>
        </w:tc>
        <w:tc>
          <w:tcPr>
            <w:tcW w:w="1134" w:type="dxa"/>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tcPr>
          <w:p w:rsidR="00796B54" w:rsidRPr="00F960EE" w:rsidRDefault="00796B54" w:rsidP="00457C7E">
            <w:pPr>
              <w:autoSpaceDE w:val="0"/>
              <w:autoSpaceDN w:val="0"/>
              <w:adjustRightInd w:val="0"/>
              <w:spacing w:after="0" w:line="240" w:lineRule="auto"/>
              <w:rPr>
                <w:rFonts w:ascii="PT Astra Serif" w:hAnsi="PT Astra Serif" w:cs="PT Astra Serif"/>
                <w:sz w:val="20"/>
                <w:szCs w:val="20"/>
              </w:rPr>
            </w:pPr>
            <w:r w:rsidRPr="00F960EE">
              <w:rPr>
                <w:rFonts w:ascii="PT Astra Serif" w:eastAsia="Times New Roman" w:hAnsi="PT Astra Serif" w:cs="Times New Roman"/>
                <w:sz w:val="20"/>
                <w:szCs w:val="20"/>
              </w:rPr>
              <w:t xml:space="preserve">Показатель 1. </w:t>
            </w:r>
            <w:r w:rsidRPr="00F960EE">
              <w:rPr>
                <w:rFonts w:ascii="PT Astra Serif" w:hAnsi="PT Astra Serif"/>
                <w:sz w:val="20"/>
                <w:szCs w:val="20"/>
              </w:rPr>
              <w:t xml:space="preserve">Прирост объема производства сельскохозяйственной продукции сельскохозяйственными товаропроизводителями, получившими грант «Агротуризм», </w:t>
            </w:r>
            <w:r w:rsidRPr="00F960EE">
              <w:rPr>
                <w:rFonts w:ascii="PT Astra Serif" w:hAnsi="PT Astra Serif"/>
                <w:sz w:val="20"/>
                <w:szCs w:val="20"/>
              </w:rPr>
              <w:br/>
              <w:t xml:space="preserve">% (по отношению </w:t>
            </w:r>
            <w:r w:rsidRPr="00F960EE">
              <w:rPr>
                <w:rFonts w:ascii="PT Astra Serif" w:hAnsi="PT Astra Serif"/>
                <w:sz w:val="20"/>
                <w:szCs w:val="20"/>
              </w:rPr>
              <w:br/>
              <w:t>к предшествующему году)</w:t>
            </w:r>
          </w:p>
        </w:tc>
        <w:tc>
          <w:tcPr>
            <w:tcW w:w="991" w:type="dxa"/>
            <w:shd w:val="clear" w:color="auto" w:fill="auto"/>
            <w:vAlign w:val="center"/>
          </w:tcPr>
          <w:p w:rsidR="00796B54" w:rsidRPr="00F960EE" w:rsidRDefault="00796B54" w:rsidP="00225A1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103</w:t>
            </w:r>
          </w:p>
        </w:tc>
      </w:tr>
      <w:tr w:rsidR="00796B54" w:rsidRPr="00F960EE" w:rsidTr="008F13A7">
        <w:trPr>
          <w:trHeight w:val="20"/>
        </w:trPr>
        <w:tc>
          <w:tcPr>
            <w:tcW w:w="707" w:type="dxa"/>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c>
          <w:tcPr>
            <w:tcW w:w="14603" w:type="dxa"/>
            <w:gridSpan w:val="12"/>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9. Защита животных от болезней, защита населения от болезней, общих для человека и животных </w:t>
            </w:r>
          </w:p>
        </w:tc>
      </w:tr>
      <w:tr w:rsidR="00796B54" w:rsidRPr="00F960EE" w:rsidTr="008F13A7">
        <w:trPr>
          <w:trHeight w:val="20"/>
        </w:trPr>
        <w:tc>
          <w:tcPr>
            <w:tcW w:w="707" w:type="dxa"/>
            <w:vMerge w:val="restart"/>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796B54" w:rsidRPr="00F960EE" w:rsidRDefault="00796B54" w:rsidP="003B5635">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ВЦП «Защита животных </w:t>
            </w:r>
            <w:r w:rsidRPr="00F960EE">
              <w:rPr>
                <w:rFonts w:ascii="PT Astra Serif" w:eastAsia="Times New Roman" w:hAnsi="PT Astra Serif" w:cs="Times New Roman"/>
                <w:sz w:val="20"/>
                <w:szCs w:val="20"/>
              </w:rPr>
              <w:br/>
              <w:t xml:space="preserve">от болезней, защита населения от болезней, общих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для человека </w:t>
            </w:r>
            <w:r w:rsidRPr="00F960EE">
              <w:rPr>
                <w:rFonts w:ascii="PT Astra Serif" w:eastAsia="Times New Roman" w:hAnsi="PT Astra Serif" w:cs="Times New Roman"/>
                <w:sz w:val="20"/>
                <w:szCs w:val="20"/>
              </w:rPr>
              <w:br/>
              <w:t>и животных»</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501" w:type="dxa"/>
            <w:gridSpan w:val="2"/>
            <w:shd w:val="clear" w:color="auto" w:fill="auto"/>
            <w:vAlign w:val="center"/>
          </w:tcPr>
          <w:p w:rsidR="00796B54" w:rsidRPr="00F960EE" w:rsidRDefault="00796B54" w:rsidP="00007EE2">
            <w:pPr>
              <w:spacing w:after="0"/>
              <w:jc w:val="center"/>
              <w:rPr>
                <w:rFonts w:ascii="PT Astra Serif" w:hAnsi="PT Astra Serif"/>
                <w:bCs/>
                <w:sz w:val="20"/>
                <w:szCs w:val="20"/>
              </w:rPr>
            </w:pPr>
            <w:r w:rsidRPr="00F960EE">
              <w:rPr>
                <w:rFonts w:ascii="PT Astra Serif" w:hAnsi="PT Astra Serif"/>
                <w:bCs/>
                <w:sz w:val="20"/>
                <w:szCs w:val="20"/>
              </w:rPr>
              <w:t>2 060 134,3</w:t>
            </w:r>
          </w:p>
        </w:tc>
        <w:tc>
          <w:tcPr>
            <w:tcW w:w="1272" w:type="dxa"/>
            <w:shd w:val="clear" w:color="auto" w:fill="auto"/>
            <w:vAlign w:val="center"/>
          </w:tcPr>
          <w:p w:rsidR="00796B54" w:rsidRPr="00F960EE" w:rsidRDefault="00796B54" w:rsidP="00066B51">
            <w:pPr>
              <w:spacing w:after="0"/>
              <w:jc w:val="center"/>
              <w:rPr>
                <w:rFonts w:ascii="PT Astra Serif" w:hAnsi="PT Astra Serif"/>
                <w:bCs/>
                <w:sz w:val="20"/>
                <w:szCs w:val="20"/>
              </w:rPr>
            </w:pPr>
            <w:r w:rsidRPr="00F960EE">
              <w:rPr>
                <w:rFonts w:ascii="PT Astra Serif" w:hAnsi="PT Astra Serif"/>
                <w:bCs/>
                <w:sz w:val="20"/>
                <w:szCs w:val="20"/>
              </w:rPr>
              <w:t>0,0</w:t>
            </w:r>
          </w:p>
        </w:tc>
        <w:tc>
          <w:tcPr>
            <w:tcW w:w="1278" w:type="dxa"/>
            <w:shd w:val="clear" w:color="auto" w:fill="auto"/>
            <w:vAlign w:val="center"/>
          </w:tcPr>
          <w:p w:rsidR="00796B54" w:rsidRPr="00F960EE" w:rsidRDefault="00796B54" w:rsidP="00007EE2">
            <w:pPr>
              <w:spacing w:after="0"/>
              <w:jc w:val="center"/>
              <w:rPr>
                <w:rFonts w:ascii="PT Astra Serif" w:hAnsi="PT Astra Serif"/>
                <w:bCs/>
                <w:sz w:val="20"/>
                <w:szCs w:val="20"/>
              </w:rPr>
            </w:pPr>
            <w:r w:rsidRPr="00F960EE">
              <w:rPr>
                <w:rFonts w:ascii="PT Astra Serif" w:hAnsi="PT Astra Serif"/>
                <w:bCs/>
                <w:sz w:val="20"/>
                <w:szCs w:val="20"/>
              </w:rPr>
              <w:t>2 060 134,3</w:t>
            </w:r>
          </w:p>
        </w:tc>
        <w:tc>
          <w:tcPr>
            <w:tcW w:w="1134" w:type="dxa"/>
            <w:shd w:val="clear" w:color="auto" w:fill="auto"/>
            <w:vAlign w:val="center"/>
          </w:tcPr>
          <w:p w:rsidR="00796B54" w:rsidRPr="00F960EE" w:rsidRDefault="00796B54" w:rsidP="00066B51">
            <w:pPr>
              <w:spacing w:after="0"/>
              <w:jc w:val="center"/>
              <w:rPr>
                <w:rFonts w:ascii="PT Astra Serif" w:hAnsi="PT Astra Serif"/>
                <w:bCs/>
                <w:sz w:val="20"/>
                <w:szCs w:val="20"/>
              </w:rPr>
            </w:pPr>
            <w:r w:rsidRPr="00F960EE">
              <w:rPr>
                <w:rFonts w:ascii="PT Astra Serif" w:hAnsi="PT Astra Serif"/>
                <w:bCs/>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bCs/>
                <w:sz w:val="20"/>
                <w:szCs w:val="20"/>
              </w:rPr>
            </w:pPr>
            <w:r w:rsidRPr="00F960EE">
              <w:rPr>
                <w:rFonts w:ascii="PT Astra Serif" w:hAnsi="PT Astra Serif"/>
                <w:bCs/>
                <w:sz w:val="20"/>
                <w:szCs w:val="20"/>
              </w:rPr>
              <w:t>0,0</w:t>
            </w:r>
          </w:p>
        </w:tc>
        <w:tc>
          <w:tcPr>
            <w:tcW w:w="1559" w:type="dxa"/>
            <w:shd w:val="clear" w:color="auto" w:fill="auto"/>
            <w:hideMark/>
          </w:tcPr>
          <w:p w:rsidR="00796B54" w:rsidRPr="00F960EE" w:rsidRDefault="00796B54" w:rsidP="003B5635">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D163A9">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007EE2">
            <w:pPr>
              <w:spacing w:after="0"/>
              <w:jc w:val="center"/>
              <w:rPr>
                <w:rFonts w:ascii="PT Astra Serif" w:hAnsi="PT Astra Serif"/>
                <w:sz w:val="20"/>
                <w:szCs w:val="20"/>
              </w:rPr>
            </w:pPr>
            <w:r w:rsidRPr="00F960EE">
              <w:rPr>
                <w:rFonts w:ascii="PT Astra Serif" w:hAnsi="PT Astra Serif"/>
                <w:sz w:val="20"/>
                <w:szCs w:val="20"/>
              </w:rPr>
              <w:t>288 864,1</w:t>
            </w:r>
          </w:p>
        </w:tc>
        <w:tc>
          <w:tcPr>
            <w:tcW w:w="1272"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796B54" w:rsidRPr="00F960EE" w:rsidRDefault="00796B54" w:rsidP="00007EE2">
            <w:pPr>
              <w:spacing w:after="0"/>
              <w:jc w:val="center"/>
              <w:rPr>
                <w:rFonts w:ascii="PT Astra Serif" w:hAnsi="PT Astra Serif"/>
                <w:sz w:val="20"/>
                <w:szCs w:val="20"/>
              </w:rPr>
            </w:pPr>
            <w:r w:rsidRPr="00F960EE">
              <w:rPr>
                <w:rFonts w:ascii="PT Astra Serif" w:hAnsi="PT Astra Serif"/>
                <w:sz w:val="20"/>
                <w:szCs w:val="20"/>
              </w:rPr>
              <w:t>288 864,1</w:t>
            </w:r>
          </w:p>
        </w:tc>
        <w:tc>
          <w:tcPr>
            <w:tcW w:w="1134"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val="restart"/>
            <w:shd w:val="clear" w:color="auto" w:fill="auto"/>
            <w:hideMark/>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ветеринарии Томской области</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007EE2">
            <w:pPr>
              <w:spacing w:after="0"/>
              <w:jc w:val="center"/>
              <w:rPr>
                <w:rFonts w:ascii="PT Astra Serif" w:hAnsi="PT Astra Serif"/>
                <w:sz w:val="20"/>
                <w:szCs w:val="20"/>
              </w:rPr>
            </w:pPr>
            <w:r w:rsidRPr="00F960EE">
              <w:rPr>
                <w:rFonts w:ascii="PT Astra Serif" w:hAnsi="PT Astra Serif"/>
                <w:sz w:val="20"/>
                <w:szCs w:val="20"/>
              </w:rPr>
              <w:t>274 780,9</w:t>
            </w:r>
          </w:p>
        </w:tc>
        <w:tc>
          <w:tcPr>
            <w:tcW w:w="1272"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796B54" w:rsidRPr="00F960EE" w:rsidRDefault="00796B54" w:rsidP="00007EE2">
            <w:pPr>
              <w:spacing w:after="0"/>
              <w:jc w:val="center"/>
              <w:rPr>
                <w:rFonts w:ascii="PT Astra Serif" w:hAnsi="PT Astra Serif"/>
                <w:sz w:val="20"/>
                <w:szCs w:val="20"/>
              </w:rPr>
            </w:pPr>
            <w:r w:rsidRPr="00F960EE">
              <w:rPr>
                <w:rFonts w:ascii="PT Astra Serif" w:hAnsi="PT Astra Serif"/>
                <w:sz w:val="20"/>
                <w:szCs w:val="20"/>
              </w:rPr>
              <w:t>274 780,9</w:t>
            </w:r>
          </w:p>
        </w:tc>
        <w:tc>
          <w:tcPr>
            <w:tcW w:w="1134"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007EE2">
            <w:pPr>
              <w:spacing w:after="0"/>
              <w:jc w:val="center"/>
              <w:rPr>
                <w:rFonts w:ascii="PT Astra Serif" w:hAnsi="PT Astra Serif"/>
                <w:sz w:val="20"/>
                <w:szCs w:val="20"/>
              </w:rPr>
            </w:pPr>
            <w:r w:rsidRPr="00F960EE">
              <w:rPr>
                <w:rFonts w:ascii="PT Astra Serif" w:hAnsi="PT Astra Serif"/>
                <w:sz w:val="20"/>
                <w:szCs w:val="20"/>
              </w:rPr>
              <w:t>300 418,5</w:t>
            </w:r>
          </w:p>
        </w:tc>
        <w:tc>
          <w:tcPr>
            <w:tcW w:w="1272"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796B54" w:rsidRPr="00F960EE" w:rsidRDefault="00796B54" w:rsidP="00007EE2">
            <w:pPr>
              <w:spacing w:after="0"/>
              <w:jc w:val="center"/>
              <w:rPr>
                <w:rFonts w:ascii="PT Astra Serif" w:hAnsi="PT Astra Serif"/>
                <w:sz w:val="20"/>
                <w:szCs w:val="20"/>
              </w:rPr>
            </w:pPr>
            <w:r w:rsidRPr="00F960EE">
              <w:rPr>
                <w:rFonts w:ascii="PT Astra Serif" w:hAnsi="PT Astra Serif"/>
                <w:sz w:val="20"/>
                <w:szCs w:val="20"/>
              </w:rPr>
              <w:t>300 418,5</w:t>
            </w:r>
          </w:p>
        </w:tc>
        <w:tc>
          <w:tcPr>
            <w:tcW w:w="1134"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272"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134"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272"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134"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272"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134"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272"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0,0</w:t>
            </w:r>
          </w:p>
        </w:tc>
        <w:tc>
          <w:tcPr>
            <w:tcW w:w="1278" w:type="dxa"/>
            <w:shd w:val="clear" w:color="auto" w:fill="auto"/>
            <w:vAlign w:val="center"/>
          </w:tcPr>
          <w:p w:rsidR="00796B54" w:rsidRPr="00F960EE" w:rsidRDefault="00796B54" w:rsidP="006371E2">
            <w:pPr>
              <w:spacing w:after="0"/>
              <w:jc w:val="center"/>
              <w:rPr>
                <w:rFonts w:ascii="PT Astra Serif" w:hAnsi="PT Astra Serif"/>
                <w:sz w:val="20"/>
                <w:szCs w:val="20"/>
              </w:rPr>
            </w:pPr>
            <w:r w:rsidRPr="00F960EE">
              <w:rPr>
                <w:rFonts w:ascii="PT Astra Serif" w:hAnsi="PT Astra Serif"/>
                <w:sz w:val="20"/>
                <w:szCs w:val="20"/>
              </w:rPr>
              <w:t>299 017,7</w:t>
            </w:r>
          </w:p>
        </w:tc>
        <w:tc>
          <w:tcPr>
            <w:tcW w:w="1134" w:type="dxa"/>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sz w:val="20"/>
                <w:szCs w:val="20"/>
              </w:rPr>
            </w:pPr>
            <w:r w:rsidRPr="00F960EE">
              <w:rPr>
                <w:rFonts w:ascii="PT Astra Serif" w:hAnsi="PT Astra Serif"/>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случаев возникновения эпизоотий на территории Томской области</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796B54" w:rsidRPr="00F960EE" w:rsidTr="008F13A7">
        <w:trPr>
          <w:trHeight w:val="20"/>
        </w:trPr>
        <w:tc>
          <w:tcPr>
            <w:tcW w:w="707" w:type="dxa"/>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c>
          <w:tcPr>
            <w:tcW w:w="14603" w:type="dxa"/>
            <w:gridSpan w:val="12"/>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10. Кадровое, консультационное и информационное обеспечение агропромышленного комплекса </w:t>
            </w:r>
          </w:p>
        </w:tc>
      </w:tr>
      <w:tr w:rsidR="00796B54" w:rsidRPr="00F960EE" w:rsidTr="008F13A7">
        <w:trPr>
          <w:trHeight w:val="20"/>
        </w:trPr>
        <w:tc>
          <w:tcPr>
            <w:tcW w:w="707" w:type="dxa"/>
            <w:vMerge w:val="restart"/>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ВЦП «Кадровое, консультационное и информационное обеспечение агропромышлен-ного комплекса»</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066B5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473 651,7</w:t>
            </w:r>
          </w:p>
        </w:tc>
        <w:tc>
          <w:tcPr>
            <w:tcW w:w="1272" w:type="dxa"/>
            <w:shd w:val="clear" w:color="auto" w:fill="auto"/>
            <w:vAlign w:val="center"/>
          </w:tcPr>
          <w:p w:rsidR="00796B54" w:rsidRPr="00F960EE" w:rsidRDefault="00796B54" w:rsidP="00066B5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8" w:type="dxa"/>
            <w:shd w:val="clear" w:color="auto" w:fill="auto"/>
            <w:vAlign w:val="center"/>
          </w:tcPr>
          <w:p w:rsidR="00796B54" w:rsidRPr="00F960EE" w:rsidRDefault="00796B54" w:rsidP="00DC400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473 651,7</w:t>
            </w:r>
          </w:p>
        </w:tc>
        <w:tc>
          <w:tcPr>
            <w:tcW w:w="1134" w:type="dxa"/>
            <w:shd w:val="clear" w:color="auto" w:fill="auto"/>
            <w:vAlign w:val="center"/>
          </w:tcPr>
          <w:p w:rsidR="00796B54" w:rsidRPr="00F960EE" w:rsidRDefault="00796B54" w:rsidP="00066B5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276" w:type="dxa"/>
            <w:gridSpan w:val="2"/>
            <w:shd w:val="clear" w:color="auto" w:fill="auto"/>
            <w:vAlign w:val="center"/>
          </w:tcPr>
          <w:p w:rsidR="00796B54" w:rsidRPr="00F960EE" w:rsidRDefault="00796B54" w:rsidP="00066B51">
            <w:pPr>
              <w:spacing w:after="0"/>
              <w:jc w:val="center"/>
              <w:rPr>
                <w:rFonts w:ascii="PT Astra Serif" w:hAnsi="PT Astra Serif"/>
                <w:bCs/>
                <w:color w:val="000000"/>
                <w:sz w:val="20"/>
                <w:szCs w:val="20"/>
              </w:rPr>
            </w:pPr>
            <w:r w:rsidRPr="00F960EE">
              <w:rPr>
                <w:rFonts w:ascii="PT Astra Serif" w:hAnsi="PT Astra Serif"/>
                <w:bCs/>
                <w:color w:val="000000"/>
                <w:sz w:val="20"/>
                <w:szCs w:val="20"/>
              </w:rPr>
              <w:t>0,0</w:t>
            </w:r>
          </w:p>
        </w:tc>
        <w:tc>
          <w:tcPr>
            <w:tcW w:w="1559" w:type="dxa"/>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49 877,1</w:t>
            </w:r>
          </w:p>
        </w:tc>
        <w:tc>
          <w:tcPr>
            <w:tcW w:w="1272"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49 877,1</w:t>
            </w:r>
          </w:p>
        </w:tc>
        <w:tc>
          <w:tcPr>
            <w:tcW w:w="1134"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val="restart"/>
            <w:shd w:val="clear" w:color="auto" w:fill="auto"/>
            <w:vAlign w:val="center"/>
            <w:hideMark/>
          </w:tcPr>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по социально-экономичес-кому развитию села Томской области; ОГБУ «Аграрный центр Томской области»; </w:t>
            </w:r>
            <w:r w:rsidRPr="00F960EE">
              <w:rPr>
                <w:rFonts w:ascii="PT Astra Serif" w:eastAsia="Times New Roman" w:hAnsi="PT Astra Serif" w:cs="Times New Roman"/>
                <w:sz w:val="20"/>
                <w:szCs w:val="20"/>
              </w:rPr>
              <w:lastRenderedPageBreak/>
              <w:t>Ассоциация инновацион-ного развития АПК</w:t>
            </w:r>
          </w:p>
          <w:p w:rsidR="00796B54" w:rsidRPr="00F960EE" w:rsidRDefault="00796B54" w:rsidP="00C76D8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w:t>
            </w: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Показатель 1. Количество молодых специалистов, привлеченных в сферу агропромышленного комплекса, чел.</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сельскохозяйственных </w:t>
            </w:r>
            <w:r w:rsidRPr="00F960EE">
              <w:rPr>
                <w:rFonts w:ascii="PT Astra Serif" w:eastAsia="Times New Roman" w:hAnsi="PT Astra Serif" w:cs="Times New Roman"/>
                <w:sz w:val="20"/>
                <w:szCs w:val="20"/>
              </w:rPr>
              <w:lastRenderedPageBreak/>
              <w:t>товаропроизводителей, которым предоставлена консультационная помощь, шт.</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61 382,0</w:t>
            </w:r>
          </w:p>
        </w:tc>
        <w:tc>
          <w:tcPr>
            <w:tcW w:w="1272"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61 382,0</w:t>
            </w:r>
          </w:p>
        </w:tc>
        <w:tc>
          <w:tcPr>
            <w:tcW w:w="1134"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192F29">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специалистов, привлеченных </w:t>
            </w:r>
            <w:r w:rsidRPr="00F960EE">
              <w:rPr>
                <w:rFonts w:ascii="PT Astra Serif" w:eastAsia="Times New Roman" w:hAnsi="PT Astra Serif" w:cs="Times New Roman"/>
                <w:sz w:val="20"/>
                <w:szCs w:val="20"/>
              </w:rPr>
              <w:br/>
              <w:t xml:space="preserve">и/или закрепленных </w:t>
            </w:r>
            <w:r w:rsidRPr="00F960EE">
              <w:rPr>
                <w:rFonts w:ascii="PT Astra Serif" w:eastAsia="Times New Roman" w:hAnsi="PT Astra Serif" w:cs="Times New Roman"/>
                <w:sz w:val="20"/>
                <w:szCs w:val="20"/>
              </w:rPr>
              <w:br/>
              <w:t>в сфере агропромышленного комплекса, чел.</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78 879,4</w:t>
            </w:r>
          </w:p>
        </w:tc>
        <w:tc>
          <w:tcPr>
            <w:tcW w:w="1272"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78 879,4</w:t>
            </w:r>
          </w:p>
        </w:tc>
        <w:tc>
          <w:tcPr>
            <w:tcW w:w="1134"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специалистов, привлеченных </w:t>
            </w:r>
            <w:r w:rsidRPr="00F960EE">
              <w:rPr>
                <w:rFonts w:ascii="PT Astra Serif" w:eastAsia="Times New Roman" w:hAnsi="PT Astra Serif" w:cs="Times New Roman"/>
                <w:sz w:val="20"/>
                <w:szCs w:val="20"/>
              </w:rPr>
              <w:br/>
              <w:t xml:space="preserve">и/или закрепленных  </w:t>
            </w:r>
            <w:r w:rsidRPr="00F960EE">
              <w:rPr>
                <w:rFonts w:ascii="PT Astra Serif" w:eastAsia="Times New Roman" w:hAnsi="PT Astra Serif" w:cs="Times New Roman"/>
                <w:sz w:val="20"/>
                <w:szCs w:val="20"/>
              </w:rPr>
              <w:br/>
              <w:t>в сфере агропромышленного комплекса, чел.</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066B51">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r>
      <w:tr w:rsidR="00796B54" w:rsidRPr="00F960EE" w:rsidTr="008F13A7">
        <w:trPr>
          <w:trHeight w:val="1509"/>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272"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134"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специалистов, привлеченных </w:t>
            </w:r>
            <w:r w:rsidRPr="00F960EE">
              <w:rPr>
                <w:rFonts w:ascii="PT Astra Serif" w:eastAsia="Times New Roman" w:hAnsi="PT Astra Serif" w:cs="Times New Roman"/>
                <w:sz w:val="20"/>
                <w:szCs w:val="20"/>
              </w:rPr>
              <w:br/>
              <w:t xml:space="preserve">и/или закрепленных  </w:t>
            </w:r>
            <w:r w:rsidRPr="00F960EE">
              <w:rPr>
                <w:rFonts w:ascii="PT Astra Serif" w:eastAsia="Times New Roman" w:hAnsi="PT Astra Serif" w:cs="Times New Roman"/>
                <w:sz w:val="20"/>
                <w:szCs w:val="20"/>
              </w:rPr>
              <w:br/>
              <w:t xml:space="preserve">в сфере агропромышленного </w:t>
            </w:r>
            <w:r w:rsidRPr="00F960EE">
              <w:rPr>
                <w:rFonts w:ascii="PT Astra Serif" w:eastAsia="Times New Roman" w:hAnsi="PT Astra Serif" w:cs="Times New Roman"/>
                <w:sz w:val="20"/>
                <w:szCs w:val="20"/>
              </w:rPr>
              <w:lastRenderedPageBreak/>
              <w:t>комплекса, чел.</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35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FA6699">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tc>
        <w:tc>
          <w:tcPr>
            <w:tcW w:w="1501" w:type="dxa"/>
            <w:gridSpan w:val="2"/>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272"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134"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специалистов, привлеченных </w:t>
            </w:r>
            <w:r w:rsidRPr="00F960EE">
              <w:rPr>
                <w:rFonts w:ascii="PT Astra Serif" w:eastAsia="Times New Roman" w:hAnsi="PT Astra Serif" w:cs="Times New Roman"/>
                <w:sz w:val="20"/>
                <w:szCs w:val="20"/>
              </w:rPr>
              <w:br/>
              <w:t xml:space="preserve">и/или закрепленных  </w:t>
            </w:r>
            <w:r w:rsidRPr="00F960EE">
              <w:rPr>
                <w:rFonts w:ascii="PT Astra Serif" w:eastAsia="Times New Roman" w:hAnsi="PT Astra Serif" w:cs="Times New Roman"/>
                <w:sz w:val="20"/>
                <w:szCs w:val="20"/>
              </w:rPr>
              <w:br/>
              <w:t>в сфере агропромышленного комплекса, чел.</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272"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134"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специалистов, привлеченных </w:t>
            </w:r>
            <w:r w:rsidRPr="00F960EE">
              <w:rPr>
                <w:rFonts w:ascii="PT Astra Serif" w:eastAsia="Times New Roman" w:hAnsi="PT Astra Serif" w:cs="Times New Roman"/>
                <w:sz w:val="20"/>
                <w:szCs w:val="20"/>
              </w:rPr>
              <w:br/>
              <w:t xml:space="preserve">и/или закрепленных  </w:t>
            </w:r>
            <w:r w:rsidRPr="00F960EE">
              <w:rPr>
                <w:rFonts w:ascii="PT Astra Serif" w:eastAsia="Times New Roman" w:hAnsi="PT Astra Serif" w:cs="Times New Roman"/>
                <w:sz w:val="20"/>
                <w:szCs w:val="20"/>
              </w:rPr>
              <w:br/>
              <w:t>в сфере агропромышленного комплекса, чел.</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133E52">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272" w:type="dxa"/>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278" w:type="dxa"/>
            <w:vMerge/>
            <w:vAlign w:val="center"/>
          </w:tcPr>
          <w:p w:rsidR="00796B54" w:rsidRPr="00F960EE" w:rsidRDefault="00796B54" w:rsidP="006371E2">
            <w:pPr>
              <w:spacing w:after="0" w:line="240" w:lineRule="auto"/>
              <w:ind w:hanging="32"/>
              <w:jc w:val="center"/>
              <w:rPr>
                <w:rFonts w:ascii="PT Astra Serif" w:eastAsia="Times New Roman" w:hAnsi="PT Astra Serif" w:cs="Times New Roman"/>
                <w:sz w:val="20"/>
                <w:szCs w:val="20"/>
              </w:rPr>
            </w:pPr>
          </w:p>
        </w:tc>
        <w:tc>
          <w:tcPr>
            <w:tcW w:w="1134" w:type="dxa"/>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066B51">
            <w:pPr>
              <w:spacing w:after="0" w:line="240" w:lineRule="auto"/>
              <w:jc w:val="center"/>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Количество сельскохозяйственных товаропроизводителей, которым предоставлена </w:t>
            </w:r>
            <w:r w:rsidRPr="00F960EE">
              <w:rPr>
                <w:rFonts w:ascii="PT Astra Serif" w:eastAsia="Times New Roman" w:hAnsi="PT Astra Serif" w:cs="Times New Roman"/>
                <w:sz w:val="20"/>
                <w:szCs w:val="20"/>
              </w:rPr>
              <w:lastRenderedPageBreak/>
              <w:t>консультационная помощь, шт.</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110</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restart"/>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501" w:type="dxa"/>
            <w:gridSpan w:val="2"/>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272"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8" w:type="dxa"/>
            <w:vMerge w:val="restart"/>
            <w:shd w:val="clear" w:color="auto" w:fill="auto"/>
            <w:vAlign w:val="center"/>
          </w:tcPr>
          <w:p w:rsidR="00796B54" w:rsidRPr="00F960EE" w:rsidRDefault="00796B54" w:rsidP="006371E2">
            <w:pPr>
              <w:spacing w:after="0"/>
              <w:jc w:val="center"/>
              <w:rPr>
                <w:rFonts w:ascii="PT Astra Serif" w:hAnsi="PT Astra Serif"/>
                <w:color w:val="000000"/>
                <w:sz w:val="20"/>
                <w:szCs w:val="20"/>
              </w:rPr>
            </w:pPr>
            <w:r w:rsidRPr="00F960EE">
              <w:rPr>
                <w:rFonts w:ascii="PT Astra Serif" w:hAnsi="PT Astra Serif"/>
                <w:color w:val="000000"/>
                <w:sz w:val="20"/>
                <w:szCs w:val="20"/>
              </w:rPr>
              <w:t>70 878,3</w:t>
            </w:r>
          </w:p>
        </w:tc>
        <w:tc>
          <w:tcPr>
            <w:tcW w:w="1134" w:type="dxa"/>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vMerge w:val="restart"/>
            <w:shd w:val="clear" w:color="auto" w:fill="auto"/>
            <w:vAlign w:val="center"/>
          </w:tcPr>
          <w:p w:rsidR="00796B54" w:rsidRPr="00F960EE" w:rsidRDefault="00796B54" w:rsidP="00066B5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специалистов, привлеченных </w:t>
            </w:r>
            <w:r w:rsidRPr="00F960EE">
              <w:rPr>
                <w:rFonts w:ascii="PT Astra Serif" w:eastAsia="Times New Roman" w:hAnsi="PT Astra Serif" w:cs="Times New Roman"/>
                <w:sz w:val="20"/>
                <w:szCs w:val="20"/>
              </w:rPr>
              <w:br/>
              <w:t xml:space="preserve">и/или закрепленных  </w:t>
            </w:r>
            <w:r w:rsidRPr="00F960EE">
              <w:rPr>
                <w:rFonts w:ascii="PT Astra Serif" w:eastAsia="Times New Roman" w:hAnsi="PT Astra Serif" w:cs="Times New Roman"/>
                <w:sz w:val="20"/>
                <w:szCs w:val="20"/>
              </w:rPr>
              <w:br/>
              <w:t>в сфере агропромышленного комплекса, чел.</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796B54" w:rsidRPr="00F960EE" w:rsidTr="008F13A7">
        <w:trPr>
          <w:trHeight w:val="20"/>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501" w:type="dxa"/>
            <w:gridSpan w:val="2"/>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272"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278"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134" w:type="dxa"/>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276" w:type="dxa"/>
            <w:gridSpan w:val="2"/>
            <w:vMerge/>
            <w:vAlign w:val="center"/>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товаропроизводителей, которым предоставлена консультационная помощь, шт.</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110</w:t>
            </w:r>
          </w:p>
        </w:tc>
      </w:tr>
      <w:tr w:rsidR="00796B54" w:rsidRPr="00F960EE" w:rsidTr="008F13A7">
        <w:trPr>
          <w:trHeight w:val="408"/>
        </w:trPr>
        <w:tc>
          <w:tcPr>
            <w:tcW w:w="707" w:type="dxa"/>
            <w:vMerge w:val="restart"/>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810" w:type="dxa"/>
            <w:vMerge w:val="restart"/>
            <w:shd w:val="clear" w:color="auto" w:fill="auto"/>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Итого по Подпрограмме 1</w:t>
            </w: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25 773 901,6</w:t>
            </w:r>
          </w:p>
        </w:tc>
        <w:tc>
          <w:tcPr>
            <w:tcW w:w="1272" w:type="dxa"/>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2 866 334,9</w:t>
            </w:r>
          </w:p>
        </w:tc>
        <w:tc>
          <w:tcPr>
            <w:tcW w:w="1278" w:type="dxa"/>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9695206,1</w:t>
            </w:r>
          </w:p>
        </w:tc>
        <w:tc>
          <w:tcPr>
            <w:tcW w:w="1134" w:type="dxa"/>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3 330,6</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bCs/>
                <w:color w:val="000000"/>
                <w:sz w:val="20"/>
                <w:szCs w:val="20"/>
              </w:rPr>
            </w:pPr>
            <w:r w:rsidRPr="00F960EE">
              <w:rPr>
                <w:rFonts w:ascii="PT Astra Serif" w:hAnsi="PT Astra Serif"/>
                <w:bCs/>
                <w:color w:val="000000"/>
                <w:sz w:val="20"/>
                <w:szCs w:val="20"/>
              </w:rPr>
              <w:t>13 209 030,0</w:t>
            </w:r>
          </w:p>
        </w:tc>
        <w:tc>
          <w:tcPr>
            <w:tcW w:w="1559" w:type="dxa"/>
            <w:vMerge w:val="restart"/>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08"/>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3 953 461,0</w:t>
            </w:r>
          </w:p>
        </w:tc>
        <w:tc>
          <w:tcPr>
            <w:tcW w:w="1272"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449 254,6</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1374319,0</w:t>
            </w:r>
          </w:p>
        </w:tc>
        <w:tc>
          <w:tcPr>
            <w:tcW w:w="1134"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226,8</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2 129 660,6</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08"/>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3 894 013,2</w:t>
            </w:r>
          </w:p>
        </w:tc>
        <w:tc>
          <w:tcPr>
            <w:tcW w:w="1272"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480 513,4</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1466983,7</w:t>
            </w:r>
          </w:p>
        </w:tc>
        <w:tc>
          <w:tcPr>
            <w:tcW w:w="1134"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227,3</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1 946 288,8</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08"/>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sz w:val="20"/>
                <w:szCs w:val="20"/>
              </w:rPr>
            </w:pPr>
            <w:r w:rsidRPr="00F960EE">
              <w:rPr>
                <w:rFonts w:ascii="PT Astra Serif" w:hAnsi="PT Astra Serif"/>
                <w:sz w:val="20"/>
                <w:szCs w:val="20"/>
              </w:rPr>
              <w:t>3 582 650,3</w:t>
            </w:r>
          </w:p>
        </w:tc>
        <w:tc>
          <w:tcPr>
            <w:tcW w:w="1272" w:type="dxa"/>
            <w:shd w:val="clear" w:color="auto" w:fill="auto"/>
            <w:vAlign w:val="center"/>
          </w:tcPr>
          <w:p w:rsidR="00796B54" w:rsidRPr="00F960EE" w:rsidRDefault="00796B54" w:rsidP="006C029F">
            <w:pPr>
              <w:spacing w:after="0"/>
              <w:jc w:val="center"/>
              <w:rPr>
                <w:rFonts w:ascii="PT Astra Serif" w:hAnsi="PT Astra Serif"/>
                <w:sz w:val="20"/>
                <w:szCs w:val="20"/>
              </w:rPr>
            </w:pPr>
            <w:r w:rsidRPr="00F960EE">
              <w:rPr>
                <w:rFonts w:ascii="PT Astra Serif" w:hAnsi="PT Astra Serif"/>
                <w:sz w:val="20"/>
                <w:szCs w:val="20"/>
              </w:rPr>
              <w:t>394 160,6</w:t>
            </w:r>
          </w:p>
        </w:tc>
        <w:tc>
          <w:tcPr>
            <w:tcW w:w="1278" w:type="dxa"/>
            <w:shd w:val="clear" w:color="auto" w:fill="auto"/>
            <w:vAlign w:val="center"/>
          </w:tcPr>
          <w:p w:rsidR="00796B54" w:rsidRPr="00F960EE" w:rsidRDefault="00796B54" w:rsidP="006C029F">
            <w:pPr>
              <w:spacing w:after="0"/>
              <w:jc w:val="center"/>
              <w:rPr>
                <w:rFonts w:ascii="PT Astra Serif" w:hAnsi="PT Astra Serif"/>
                <w:sz w:val="20"/>
                <w:szCs w:val="20"/>
              </w:rPr>
            </w:pPr>
            <w:r w:rsidRPr="00F960EE">
              <w:rPr>
                <w:rFonts w:ascii="PT Astra Serif" w:hAnsi="PT Astra Serif"/>
                <w:sz w:val="20"/>
                <w:szCs w:val="20"/>
              </w:rPr>
              <w:t>1379248,9</w:t>
            </w:r>
          </w:p>
        </w:tc>
        <w:tc>
          <w:tcPr>
            <w:tcW w:w="1134" w:type="dxa"/>
            <w:shd w:val="clear" w:color="auto" w:fill="auto"/>
            <w:vAlign w:val="center"/>
          </w:tcPr>
          <w:p w:rsidR="00796B54" w:rsidRPr="00F960EE" w:rsidRDefault="00796B54" w:rsidP="006C029F">
            <w:pPr>
              <w:spacing w:after="0"/>
              <w:jc w:val="center"/>
              <w:rPr>
                <w:rFonts w:ascii="PT Astra Serif" w:hAnsi="PT Astra Serif"/>
                <w:sz w:val="20"/>
                <w:szCs w:val="20"/>
              </w:rPr>
            </w:pPr>
            <w:r w:rsidRPr="00F960EE">
              <w:rPr>
                <w:rFonts w:ascii="PT Astra Serif" w:hAnsi="PT Astra Serif"/>
                <w:sz w:val="20"/>
                <w:szCs w:val="20"/>
              </w:rPr>
              <w:t>575,3</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sz w:val="20"/>
                <w:szCs w:val="20"/>
              </w:rPr>
            </w:pPr>
            <w:r w:rsidRPr="00F960EE">
              <w:rPr>
                <w:rFonts w:ascii="PT Astra Serif" w:hAnsi="PT Astra Serif"/>
                <w:sz w:val="20"/>
                <w:szCs w:val="20"/>
              </w:rPr>
              <w:t>1 808 665,5</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08"/>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3 583 203,5</w:t>
            </w:r>
          </w:p>
        </w:tc>
        <w:tc>
          <w:tcPr>
            <w:tcW w:w="1272"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374 545,3</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1369271,8</w:t>
            </w:r>
          </w:p>
        </w:tc>
        <w:tc>
          <w:tcPr>
            <w:tcW w:w="1134"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1 838 811,1</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08"/>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3 586 788,7</w:t>
            </w:r>
          </w:p>
        </w:tc>
        <w:tc>
          <w:tcPr>
            <w:tcW w:w="1272"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389 287,0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1368391,7</w:t>
            </w:r>
          </w:p>
        </w:tc>
        <w:tc>
          <w:tcPr>
            <w:tcW w:w="1134"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1 828 534,7</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08"/>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3 586 892,6</w:t>
            </w:r>
          </w:p>
        </w:tc>
        <w:tc>
          <w:tcPr>
            <w:tcW w:w="1272"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389 287,0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1368495,6</w:t>
            </w:r>
          </w:p>
        </w:tc>
        <w:tc>
          <w:tcPr>
            <w:tcW w:w="1134"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1 828 534,7</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796B54" w:rsidRPr="00F960EE" w:rsidTr="008F13A7">
        <w:trPr>
          <w:trHeight w:val="408"/>
        </w:trPr>
        <w:tc>
          <w:tcPr>
            <w:tcW w:w="707"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810" w:type="dxa"/>
            <w:vMerge/>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1373" w:type="dxa"/>
            <w:shd w:val="clear" w:color="auto" w:fill="auto"/>
            <w:vAlign w:val="center"/>
            <w:hideMark/>
          </w:tcPr>
          <w:p w:rsidR="00796B54" w:rsidRPr="00F960EE" w:rsidRDefault="00796B54" w:rsidP="00133E5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tc>
        <w:tc>
          <w:tcPr>
            <w:tcW w:w="1501"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3 586 892,4</w:t>
            </w:r>
          </w:p>
        </w:tc>
        <w:tc>
          <w:tcPr>
            <w:tcW w:w="1272"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389 287,0</w:t>
            </w:r>
          </w:p>
        </w:tc>
        <w:tc>
          <w:tcPr>
            <w:tcW w:w="1278"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1368495,4</w:t>
            </w:r>
          </w:p>
        </w:tc>
        <w:tc>
          <w:tcPr>
            <w:tcW w:w="1134" w:type="dxa"/>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575,3</w:t>
            </w:r>
          </w:p>
        </w:tc>
        <w:tc>
          <w:tcPr>
            <w:tcW w:w="1276" w:type="dxa"/>
            <w:gridSpan w:val="2"/>
            <w:shd w:val="clear" w:color="auto" w:fill="auto"/>
            <w:vAlign w:val="center"/>
          </w:tcPr>
          <w:p w:rsidR="00796B54" w:rsidRPr="00F960EE" w:rsidRDefault="00796B54" w:rsidP="006C029F">
            <w:pPr>
              <w:spacing w:after="0"/>
              <w:jc w:val="center"/>
              <w:rPr>
                <w:rFonts w:ascii="PT Astra Serif" w:hAnsi="PT Astra Serif"/>
                <w:color w:val="000000"/>
                <w:sz w:val="20"/>
                <w:szCs w:val="20"/>
              </w:rPr>
            </w:pPr>
            <w:r w:rsidRPr="00F960EE">
              <w:rPr>
                <w:rFonts w:ascii="PT Astra Serif" w:hAnsi="PT Astra Serif"/>
                <w:color w:val="000000"/>
                <w:sz w:val="20"/>
                <w:szCs w:val="20"/>
              </w:rPr>
              <w:t>1 828 534,7</w:t>
            </w:r>
          </w:p>
        </w:tc>
        <w:tc>
          <w:tcPr>
            <w:tcW w:w="1559" w:type="dxa"/>
            <w:vMerge/>
            <w:shd w:val="clear" w:color="auto" w:fill="auto"/>
            <w:vAlign w:val="center"/>
            <w:hideMark/>
          </w:tcPr>
          <w:p w:rsidR="00796B54" w:rsidRPr="00F960EE" w:rsidRDefault="00796B54" w:rsidP="007502AB">
            <w:pPr>
              <w:spacing w:after="0" w:line="240" w:lineRule="auto"/>
              <w:rPr>
                <w:rFonts w:ascii="PT Astra Serif" w:eastAsia="Times New Roman" w:hAnsi="PT Astra Serif" w:cs="Times New Roman"/>
                <w:sz w:val="20"/>
                <w:szCs w:val="20"/>
              </w:rPr>
            </w:pPr>
          </w:p>
        </w:tc>
        <w:tc>
          <w:tcPr>
            <w:tcW w:w="2409"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1" w:type="dxa"/>
            <w:shd w:val="clear" w:color="auto" w:fill="auto"/>
            <w:vAlign w:val="center"/>
            <w:hideMark/>
          </w:tcPr>
          <w:p w:rsidR="00796B54" w:rsidRPr="00F960EE" w:rsidRDefault="00796B54" w:rsidP="007502A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bl>
    <w:p w:rsidR="00FD45C7" w:rsidRPr="00F960EE" w:rsidRDefault="00FD45C7" w:rsidP="00D337A9">
      <w:pPr>
        <w:tabs>
          <w:tab w:val="left" w:pos="14317"/>
        </w:tabs>
        <w:spacing w:after="0" w:line="240" w:lineRule="auto"/>
        <w:ind w:right="-1418"/>
        <w:rPr>
          <w:rFonts w:ascii="PT Astra Serif" w:eastAsia="Times New Roman" w:hAnsi="PT Astra Serif" w:cs="Times New Roman"/>
          <w:sz w:val="20"/>
          <w:szCs w:val="20"/>
        </w:rPr>
        <w:sectPr w:rsidR="00FD45C7" w:rsidRPr="00F960EE" w:rsidSect="00685E1A">
          <w:pgSz w:w="16840" w:h="11907" w:orient="landscape" w:code="9"/>
          <w:pgMar w:top="284" w:right="1389" w:bottom="851" w:left="1418" w:header="720" w:footer="567" w:gutter="0"/>
          <w:pgNumType w:start="1"/>
          <w:cols w:space="720"/>
          <w:titlePg/>
          <w:docGrid w:linePitch="354"/>
        </w:sectPr>
      </w:pPr>
    </w:p>
    <w:p w:rsidR="00F4018F" w:rsidRPr="00F960EE" w:rsidRDefault="00F4018F" w:rsidP="00D337A9">
      <w:pPr>
        <w:tabs>
          <w:tab w:val="left" w:pos="14317"/>
        </w:tabs>
        <w:spacing w:after="0" w:line="240" w:lineRule="auto"/>
        <w:ind w:right="-1418"/>
        <w:rPr>
          <w:rFonts w:ascii="PT Astra Serif" w:eastAsia="Times New Roman" w:hAnsi="PT Astra Serif" w:cs="Times New Roman"/>
          <w:sz w:val="20"/>
          <w:szCs w:val="20"/>
        </w:rPr>
      </w:pP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 xml:space="preserve">Приложение № </w:t>
      </w:r>
      <w:r w:rsidR="002D5BFC" w:rsidRPr="00F960EE">
        <w:rPr>
          <w:rFonts w:ascii="PT Astra Serif" w:eastAsia="Times New Roman" w:hAnsi="PT Astra Serif" w:cs="Times New Roman"/>
          <w:sz w:val="24"/>
          <w:szCs w:val="24"/>
        </w:rPr>
        <w:t>5</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от ______________ № _________</w:t>
      </w:r>
    </w:p>
    <w:p w:rsidR="005F352A" w:rsidRPr="00F960EE" w:rsidRDefault="005F352A" w:rsidP="005F352A">
      <w:pPr>
        <w:widowControl w:val="0"/>
        <w:autoSpaceDE w:val="0"/>
        <w:autoSpaceDN w:val="0"/>
        <w:adjustRightInd w:val="0"/>
        <w:spacing w:after="0" w:line="240" w:lineRule="auto"/>
        <w:ind w:firstLine="709"/>
        <w:jc w:val="center"/>
        <w:outlineLvl w:val="1"/>
        <w:rPr>
          <w:rFonts w:ascii="PT Astra Serif" w:eastAsia="Times New Roman" w:hAnsi="PT Astra Serif" w:cs="Times New Roman"/>
          <w:sz w:val="20"/>
          <w:szCs w:val="20"/>
        </w:rPr>
      </w:pPr>
    </w:p>
    <w:p w:rsidR="005F352A" w:rsidRPr="00F960EE" w:rsidRDefault="005F352A" w:rsidP="005F352A">
      <w:pPr>
        <w:spacing w:after="0" w:line="240" w:lineRule="auto"/>
        <w:ind w:firstLine="709"/>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Паспорт Подпрограммы 2 </w:t>
      </w:r>
    </w:p>
    <w:p w:rsidR="005F352A" w:rsidRPr="00F960EE" w:rsidRDefault="005F352A" w:rsidP="005F352A">
      <w:pPr>
        <w:spacing w:after="0" w:line="240" w:lineRule="auto"/>
        <w:ind w:firstLine="709"/>
        <w:jc w:val="center"/>
        <w:rPr>
          <w:rFonts w:ascii="PT Astra Serif" w:eastAsia="Times New Roman" w:hAnsi="PT Astra Serif" w:cs="Times New Roman"/>
          <w:sz w:val="20"/>
          <w:szCs w:val="20"/>
        </w:rPr>
      </w:pPr>
    </w:p>
    <w:tbl>
      <w:tblPr>
        <w:tblW w:w="146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1912"/>
        <w:gridCol w:w="560"/>
        <w:gridCol w:w="570"/>
        <w:gridCol w:w="563"/>
        <w:gridCol w:w="545"/>
        <w:gridCol w:w="31"/>
        <w:gridCol w:w="569"/>
        <w:gridCol w:w="534"/>
        <w:gridCol w:w="31"/>
        <w:gridCol w:w="549"/>
        <w:gridCol w:w="591"/>
        <w:gridCol w:w="14"/>
        <w:gridCol w:w="391"/>
        <w:gridCol w:w="732"/>
        <w:gridCol w:w="14"/>
        <w:gridCol w:w="246"/>
        <w:gridCol w:w="737"/>
        <w:gridCol w:w="11"/>
        <w:gridCol w:w="387"/>
        <w:gridCol w:w="1288"/>
        <w:gridCol w:w="221"/>
        <w:gridCol w:w="1622"/>
      </w:tblGrid>
      <w:tr w:rsidR="005F352A" w:rsidRPr="00F960EE" w:rsidTr="009233A4">
        <w:trPr>
          <w:trHeight w:val="20"/>
        </w:trPr>
        <w:tc>
          <w:tcPr>
            <w:tcW w:w="2483" w:type="dxa"/>
            <w:shd w:val="clear" w:color="auto" w:fill="auto"/>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подпрограммы</w:t>
            </w:r>
          </w:p>
        </w:tc>
        <w:tc>
          <w:tcPr>
            <w:tcW w:w="12118" w:type="dxa"/>
            <w:gridSpan w:val="22"/>
            <w:shd w:val="clear" w:color="auto" w:fill="auto"/>
            <w:vAlign w:val="center"/>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Развитие мелиорации земель сельскохозяйственного назначения в Томской области (далее – Подпрограмма 2)</w:t>
            </w:r>
          </w:p>
        </w:tc>
      </w:tr>
      <w:tr w:rsidR="005F352A" w:rsidRPr="00F960EE" w:rsidTr="009233A4">
        <w:trPr>
          <w:trHeight w:val="20"/>
        </w:trPr>
        <w:tc>
          <w:tcPr>
            <w:tcW w:w="2483" w:type="dxa"/>
            <w:shd w:val="clear" w:color="auto" w:fill="auto"/>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Соисполнитель государственной программы (ответственный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за Подпрограмму 2)</w:t>
            </w:r>
          </w:p>
        </w:tc>
        <w:tc>
          <w:tcPr>
            <w:tcW w:w="12118" w:type="dxa"/>
            <w:gridSpan w:val="22"/>
            <w:shd w:val="clear" w:color="auto" w:fill="auto"/>
            <w:vAlign w:val="center"/>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5F352A" w:rsidRPr="00F960EE" w:rsidTr="009233A4">
        <w:trPr>
          <w:trHeight w:val="20"/>
        </w:trPr>
        <w:tc>
          <w:tcPr>
            <w:tcW w:w="2483" w:type="dxa"/>
            <w:shd w:val="clear" w:color="auto" w:fill="auto"/>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Участники </w:t>
            </w:r>
            <w:r w:rsidRPr="00F960EE">
              <w:rPr>
                <w:rFonts w:ascii="PT Astra Serif" w:eastAsia="Times New Roman" w:hAnsi="PT Astra Serif" w:cs="Times New Roman"/>
                <w:sz w:val="20"/>
                <w:szCs w:val="20"/>
                <w:lang w:val="en-US"/>
              </w:rPr>
              <w:t>П</w:t>
            </w:r>
            <w:r w:rsidRPr="00F960EE">
              <w:rPr>
                <w:rFonts w:ascii="PT Astra Serif" w:eastAsia="Times New Roman" w:hAnsi="PT Astra Serif" w:cs="Times New Roman"/>
                <w:sz w:val="20"/>
                <w:szCs w:val="20"/>
              </w:rPr>
              <w:t>одпрограммы 2</w:t>
            </w:r>
          </w:p>
        </w:tc>
        <w:tc>
          <w:tcPr>
            <w:tcW w:w="12118" w:type="dxa"/>
            <w:gridSpan w:val="22"/>
            <w:shd w:val="clear" w:color="auto" w:fill="auto"/>
            <w:vAlign w:val="center"/>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5F352A" w:rsidRPr="00F960EE" w:rsidTr="009233A4">
        <w:trPr>
          <w:trHeight w:val="20"/>
        </w:trPr>
        <w:tc>
          <w:tcPr>
            <w:tcW w:w="2483" w:type="dxa"/>
            <w:shd w:val="clear" w:color="auto" w:fill="auto"/>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Цель </w:t>
            </w:r>
            <w:r w:rsidRPr="00F960EE">
              <w:rPr>
                <w:rFonts w:ascii="PT Astra Serif" w:eastAsia="Times New Roman" w:hAnsi="PT Astra Serif" w:cs="Times New Roman"/>
                <w:sz w:val="20"/>
                <w:szCs w:val="20"/>
                <w:lang w:val="en-US"/>
              </w:rPr>
              <w:t>П</w:t>
            </w:r>
            <w:r w:rsidRPr="00F960EE">
              <w:rPr>
                <w:rFonts w:ascii="PT Astra Serif" w:eastAsia="Times New Roman" w:hAnsi="PT Astra Serif" w:cs="Times New Roman"/>
                <w:sz w:val="20"/>
                <w:szCs w:val="20"/>
              </w:rPr>
              <w:t>одпрограммы 2</w:t>
            </w:r>
          </w:p>
        </w:tc>
        <w:tc>
          <w:tcPr>
            <w:tcW w:w="12118" w:type="dxa"/>
            <w:gridSpan w:val="22"/>
            <w:shd w:val="clear" w:color="auto" w:fill="auto"/>
            <w:vAlign w:val="center"/>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Создание условий для устойчивого роста сельскохозяйственного производства и плодородия почв средствами комплексной мелиорации, повышение потенциала мелиорируемых земель в Томской области</w:t>
            </w:r>
          </w:p>
        </w:tc>
      </w:tr>
      <w:tr w:rsidR="005F352A" w:rsidRPr="00F960EE" w:rsidTr="009233A4">
        <w:trPr>
          <w:trHeight w:val="20"/>
        </w:trPr>
        <w:tc>
          <w:tcPr>
            <w:tcW w:w="2483" w:type="dxa"/>
            <w:vMerge w:val="restart"/>
            <w:shd w:val="clear" w:color="auto" w:fill="auto"/>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Показатели цели подпрограммы 2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их значения</w:t>
            </w:r>
            <w:r w:rsidRPr="00F960EE">
              <w:rPr>
                <w:rFonts w:ascii="PT Astra Serif" w:eastAsia="Times New Roman" w:hAnsi="PT Astra Serif" w:cs="Times New Roman"/>
                <w:sz w:val="20"/>
                <w:szCs w:val="20"/>
              </w:rPr>
              <w:br/>
              <w:t>(с детализацией по годам реализации)</w:t>
            </w:r>
          </w:p>
        </w:tc>
        <w:tc>
          <w:tcPr>
            <w:tcW w:w="1912" w:type="dxa"/>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w:t>
            </w:r>
          </w:p>
        </w:tc>
        <w:tc>
          <w:tcPr>
            <w:tcW w:w="1130"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2019 год </w:t>
            </w:r>
          </w:p>
        </w:tc>
        <w:tc>
          <w:tcPr>
            <w:tcW w:w="1139"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 год</w:t>
            </w:r>
          </w:p>
        </w:tc>
        <w:tc>
          <w:tcPr>
            <w:tcW w:w="1134"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2021год</w:t>
            </w:r>
          </w:p>
        </w:tc>
        <w:tc>
          <w:tcPr>
            <w:tcW w:w="1140"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 год</w:t>
            </w:r>
          </w:p>
        </w:tc>
        <w:tc>
          <w:tcPr>
            <w:tcW w:w="1137"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 год</w:t>
            </w:r>
          </w:p>
        </w:tc>
        <w:tc>
          <w:tcPr>
            <w:tcW w:w="997"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 год</w:t>
            </w:r>
          </w:p>
        </w:tc>
        <w:tc>
          <w:tcPr>
            <w:tcW w:w="1686"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r w:rsidRPr="00F960EE">
              <w:rPr>
                <w:rFonts w:ascii="PT Astra Serif" w:eastAsia="Times New Roman" w:hAnsi="PT Astra Serif" w:cs="Times New Roman"/>
                <w:sz w:val="20"/>
                <w:szCs w:val="20"/>
              </w:rPr>
              <w:br/>
              <w:t>2025 год</w:t>
            </w:r>
          </w:p>
        </w:tc>
        <w:tc>
          <w:tcPr>
            <w:tcW w:w="1843"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 период</w:t>
            </w:r>
          </w:p>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год</w:t>
            </w:r>
          </w:p>
        </w:tc>
      </w:tr>
      <w:tr w:rsidR="005F352A" w:rsidRPr="00F960EE" w:rsidTr="009233A4">
        <w:trPr>
          <w:trHeight w:val="20"/>
        </w:trPr>
        <w:tc>
          <w:tcPr>
            <w:tcW w:w="2483" w:type="dxa"/>
            <w:vMerge/>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1. Прирост объема производства продукции растениеводства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на землях сельскохозяйствен</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ного назначения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 xml:space="preserve">за счет реализации комплексных мероприятий по мелиорации,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 к 2017 году</w:t>
            </w:r>
          </w:p>
        </w:tc>
        <w:tc>
          <w:tcPr>
            <w:tcW w:w="1130" w:type="dxa"/>
            <w:gridSpan w:val="2"/>
            <w:shd w:val="clear" w:color="auto" w:fill="auto"/>
            <w:vAlign w:val="center"/>
            <w:hideMark/>
          </w:tcPr>
          <w:p w:rsidR="005F352A" w:rsidRPr="00F960EE" w:rsidRDefault="005F352A" w:rsidP="005F352A">
            <w:pPr>
              <w:spacing w:after="0" w:line="240" w:lineRule="auto"/>
              <w:ind w:hanging="3"/>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15,0</w:t>
            </w:r>
          </w:p>
        </w:tc>
        <w:tc>
          <w:tcPr>
            <w:tcW w:w="1139" w:type="dxa"/>
            <w:gridSpan w:val="3"/>
            <w:shd w:val="clear" w:color="auto" w:fill="auto"/>
            <w:vAlign w:val="center"/>
            <w:hideMark/>
          </w:tcPr>
          <w:p w:rsidR="005F352A" w:rsidRPr="00F960EE" w:rsidRDefault="005F352A" w:rsidP="005F352A">
            <w:pPr>
              <w:spacing w:after="0" w:line="240" w:lineRule="auto"/>
              <w:ind w:hanging="3"/>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15,3</w:t>
            </w:r>
          </w:p>
        </w:tc>
        <w:tc>
          <w:tcPr>
            <w:tcW w:w="1134" w:type="dxa"/>
            <w:gridSpan w:val="3"/>
            <w:shd w:val="clear" w:color="auto" w:fill="auto"/>
            <w:vAlign w:val="center"/>
            <w:hideMark/>
          </w:tcPr>
          <w:p w:rsidR="005F352A" w:rsidRPr="00F960EE" w:rsidRDefault="005F352A" w:rsidP="005F352A">
            <w:pPr>
              <w:tabs>
                <w:tab w:val="left" w:pos="15139"/>
              </w:tabs>
              <w:spacing w:after="0" w:line="240" w:lineRule="auto"/>
              <w:ind w:firstLine="33"/>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15,6</w:t>
            </w:r>
          </w:p>
        </w:tc>
        <w:tc>
          <w:tcPr>
            <w:tcW w:w="1140" w:type="dxa"/>
            <w:gridSpan w:val="2"/>
            <w:shd w:val="clear" w:color="auto" w:fill="auto"/>
            <w:vAlign w:val="center"/>
            <w:hideMark/>
          </w:tcPr>
          <w:p w:rsidR="005F352A" w:rsidRPr="00F960EE" w:rsidRDefault="005F352A" w:rsidP="005F352A">
            <w:pPr>
              <w:tabs>
                <w:tab w:val="left" w:pos="15139"/>
              </w:tabs>
              <w:spacing w:after="0" w:line="240" w:lineRule="auto"/>
              <w:ind w:firstLine="34"/>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15,9</w:t>
            </w:r>
          </w:p>
        </w:tc>
        <w:tc>
          <w:tcPr>
            <w:tcW w:w="1137" w:type="dxa"/>
            <w:gridSpan w:val="3"/>
            <w:shd w:val="clear" w:color="auto" w:fill="auto"/>
            <w:vAlign w:val="center"/>
            <w:hideMark/>
          </w:tcPr>
          <w:p w:rsidR="005F352A" w:rsidRPr="00F960EE" w:rsidRDefault="005F352A" w:rsidP="005F352A">
            <w:pPr>
              <w:spacing w:after="0" w:line="240" w:lineRule="auto"/>
              <w:ind w:hanging="3"/>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16,0</w:t>
            </w:r>
          </w:p>
        </w:tc>
        <w:tc>
          <w:tcPr>
            <w:tcW w:w="997" w:type="dxa"/>
            <w:gridSpan w:val="3"/>
            <w:shd w:val="clear" w:color="auto" w:fill="auto"/>
            <w:vAlign w:val="center"/>
            <w:hideMark/>
          </w:tcPr>
          <w:p w:rsidR="005F352A" w:rsidRPr="00F960EE" w:rsidRDefault="005F352A" w:rsidP="005F352A">
            <w:pPr>
              <w:tabs>
                <w:tab w:val="left" w:pos="15139"/>
              </w:tabs>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16,1</w:t>
            </w:r>
          </w:p>
        </w:tc>
        <w:tc>
          <w:tcPr>
            <w:tcW w:w="1686" w:type="dxa"/>
            <w:gridSpan w:val="3"/>
            <w:shd w:val="clear" w:color="auto" w:fill="auto"/>
            <w:noWrap/>
            <w:vAlign w:val="center"/>
            <w:hideMark/>
          </w:tcPr>
          <w:p w:rsidR="005F352A" w:rsidRPr="00F960EE" w:rsidRDefault="005F352A" w:rsidP="005F352A">
            <w:pPr>
              <w:tabs>
                <w:tab w:val="left" w:pos="15139"/>
              </w:tabs>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16,2</w:t>
            </w:r>
          </w:p>
        </w:tc>
        <w:tc>
          <w:tcPr>
            <w:tcW w:w="1843" w:type="dxa"/>
            <w:gridSpan w:val="2"/>
            <w:shd w:val="clear" w:color="auto" w:fill="auto"/>
            <w:noWrap/>
            <w:vAlign w:val="center"/>
            <w:hideMark/>
          </w:tcPr>
          <w:p w:rsidR="005F352A" w:rsidRPr="00F960EE" w:rsidRDefault="005F352A" w:rsidP="005F352A">
            <w:pPr>
              <w:spacing w:after="0" w:line="240" w:lineRule="auto"/>
              <w:ind w:firstLine="38"/>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16,5</w:t>
            </w:r>
          </w:p>
        </w:tc>
      </w:tr>
      <w:tr w:rsidR="005F352A" w:rsidRPr="00F960EE" w:rsidTr="009233A4">
        <w:trPr>
          <w:trHeight w:val="20"/>
        </w:trPr>
        <w:tc>
          <w:tcPr>
            <w:tcW w:w="2483" w:type="dxa"/>
            <w:vMerge/>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 Ввод в оборот мелиорируемых земель за счет проведения гидромелиоратив</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ных и </w:t>
            </w:r>
            <w:r w:rsidRPr="00F960EE">
              <w:rPr>
                <w:rFonts w:ascii="PT Astra Serif" w:eastAsia="Times New Roman" w:hAnsi="PT Astra Serif" w:cs="Times New Roman"/>
                <w:sz w:val="20"/>
                <w:szCs w:val="20"/>
              </w:rPr>
              <w:lastRenderedPageBreak/>
              <w:t>культуртехничес</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ких мероприятий и произвесткованных пахотных земель, </w:t>
            </w:r>
          </w:p>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тыс. га </w:t>
            </w:r>
          </w:p>
        </w:tc>
        <w:tc>
          <w:tcPr>
            <w:tcW w:w="1130"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0,1</w:t>
            </w:r>
          </w:p>
        </w:tc>
        <w:tc>
          <w:tcPr>
            <w:tcW w:w="1139"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2,7</w:t>
            </w:r>
          </w:p>
        </w:tc>
        <w:tc>
          <w:tcPr>
            <w:tcW w:w="1134"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1,65</w:t>
            </w:r>
          </w:p>
        </w:tc>
        <w:tc>
          <w:tcPr>
            <w:tcW w:w="1140"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1,7</w:t>
            </w:r>
          </w:p>
        </w:tc>
        <w:tc>
          <w:tcPr>
            <w:tcW w:w="1137"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w:t>
            </w:r>
          </w:p>
        </w:tc>
        <w:tc>
          <w:tcPr>
            <w:tcW w:w="997"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w:t>
            </w:r>
          </w:p>
        </w:tc>
        <w:tc>
          <w:tcPr>
            <w:tcW w:w="1686"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w:t>
            </w:r>
          </w:p>
        </w:tc>
        <w:tc>
          <w:tcPr>
            <w:tcW w:w="1843"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1,6</w:t>
            </w:r>
          </w:p>
        </w:tc>
      </w:tr>
      <w:tr w:rsidR="005F352A" w:rsidRPr="00F960EE" w:rsidTr="009233A4">
        <w:trPr>
          <w:trHeight w:val="230"/>
        </w:trPr>
        <w:tc>
          <w:tcPr>
            <w:tcW w:w="2483" w:type="dxa"/>
            <w:shd w:val="clear" w:color="auto" w:fill="auto"/>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Задачи </w:t>
            </w:r>
            <w:r w:rsidRPr="00F960EE">
              <w:rPr>
                <w:rFonts w:ascii="PT Astra Serif" w:eastAsia="Times New Roman" w:hAnsi="PT Astra Serif" w:cs="Times New Roman"/>
                <w:sz w:val="20"/>
                <w:szCs w:val="20"/>
                <w:lang w:val="en-US"/>
              </w:rPr>
              <w:t>П</w:t>
            </w:r>
            <w:r w:rsidRPr="00F960EE">
              <w:rPr>
                <w:rFonts w:ascii="PT Astra Serif" w:eastAsia="Times New Roman" w:hAnsi="PT Astra Serif" w:cs="Times New Roman"/>
                <w:sz w:val="20"/>
                <w:szCs w:val="20"/>
              </w:rPr>
              <w:t>одпрограммы 2</w:t>
            </w:r>
          </w:p>
        </w:tc>
        <w:tc>
          <w:tcPr>
            <w:tcW w:w="12118" w:type="dxa"/>
            <w:gridSpan w:val="22"/>
            <w:shd w:val="clear" w:color="auto" w:fill="auto"/>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F043D7" w:rsidRPr="00F960EE" w:rsidTr="009233A4">
        <w:trPr>
          <w:trHeight w:val="20"/>
        </w:trPr>
        <w:tc>
          <w:tcPr>
            <w:tcW w:w="2483" w:type="dxa"/>
            <w:vMerge w:val="restart"/>
            <w:shd w:val="clear" w:color="auto" w:fill="auto"/>
            <w:vAlign w:val="center"/>
            <w:hideMark/>
          </w:tcPr>
          <w:p w:rsidR="00F043D7" w:rsidRPr="00F960EE" w:rsidRDefault="00F043D7"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Показатели задач Подпрограммы 2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их значения</w:t>
            </w:r>
            <w:r w:rsidRPr="00F960EE">
              <w:rPr>
                <w:rFonts w:ascii="PT Astra Serif" w:eastAsia="Times New Roman" w:hAnsi="PT Astra Serif" w:cs="Times New Roman"/>
                <w:sz w:val="20"/>
                <w:szCs w:val="20"/>
              </w:rPr>
              <w:br/>
              <w:t>(с детализацией по годам реализации)</w:t>
            </w:r>
          </w:p>
        </w:tc>
        <w:tc>
          <w:tcPr>
            <w:tcW w:w="1912" w:type="dxa"/>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задач</w:t>
            </w:r>
          </w:p>
        </w:tc>
        <w:tc>
          <w:tcPr>
            <w:tcW w:w="1130"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2019 год </w:t>
            </w:r>
          </w:p>
        </w:tc>
        <w:tc>
          <w:tcPr>
            <w:tcW w:w="1108"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 год</w:t>
            </w:r>
          </w:p>
        </w:tc>
        <w:tc>
          <w:tcPr>
            <w:tcW w:w="1134"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85" w:type="dxa"/>
            <w:gridSpan w:val="4"/>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7"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4"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675"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r w:rsidRPr="00F960EE">
              <w:rPr>
                <w:rFonts w:ascii="PT Astra Serif" w:eastAsia="Times New Roman" w:hAnsi="PT Astra Serif" w:cs="Times New Roman"/>
                <w:sz w:val="20"/>
                <w:szCs w:val="20"/>
              </w:rPr>
              <w:br/>
              <w:t>2025 год</w:t>
            </w:r>
          </w:p>
        </w:tc>
        <w:tc>
          <w:tcPr>
            <w:tcW w:w="1843"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p>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год</w:t>
            </w:r>
          </w:p>
        </w:tc>
      </w:tr>
      <w:tr w:rsidR="00F043D7" w:rsidRPr="00F960EE" w:rsidTr="009233A4">
        <w:trPr>
          <w:trHeight w:val="20"/>
        </w:trPr>
        <w:tc>
          <w:tcPr>
            <w:tcW w:w="2483" w:type="dxa"/>
            <w:vMerge/>
            <w:vAlign w:val="center"/>
            <w:hideMark/>
          </w:tcPr>
          <w:p w:rsidR="00F043D7" w:rsidRPr="00F960EE" w:rsidRDefault="00F043D7" w:rsidP="009233A4">
            <w:pPr>
              <w:spacing w:after="0" w:line="240" w:lineRule="auto"/>
              <w:rPr>
                <w:rFonts w:ascii="PT Astra Serif" w:eastAsia="Times New Roman" w:hAnsi="PT Astra Serif" w:cs="Times New Roman"/>
                <w:sz w:val="20"/>
                <w:szCs w:val="20"/>
              </w:rPr>
            </w:pPr>
          </w:p>
        </w:tc>
        <w:tc>
          <w:tcPr>
            <w:tcW w:w="12118" w:type="dxa"/>
            <w:gridSpan w:val="22"/>
            <w:shd w:val="clear" w:color="auto" w:fill="auto"/>
            <w:hideMark/>
          </w:tcPr>
          <w:p w:rsidR="00F043D7" w:rsidRPr="00F960EE" w:rsidRDefault="00F043D7"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Создание условий для повышения потенциала мелиорируемых земель в Томской области</w:t>
            </w:r>
          </w:p>
        </w:tc>
      </w:tr>
      <w:tr w:rsidR="00F043D7" w:rsidRPr="00F960EE" w:rsidTr="009233A4">
        <w:trPr>
          <w:trHeight w:val="20"/>
        </w:trPr>
        <w:tc>
          <w:tcPr>
            <w:tcW w:w="2483" w:type="dxa"/>
            <w:vMerge/>
            <w:vAlign w:val="center"/>
            <w:hideMark/>
          </w:tcPr>
          <w:p w:rsidR="00F043D7" w:rsidRPr="00F960EE" w:rsidRDefault="00F043D7"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bottom"/>
            <w:hideMark/>
          </w:tcPr>
          <w:p w:rsidR="00F043D7" w:rsidRPr="00F960EE" w:rsidRDefault="00F043D7"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Ввод в эксплуатацию мелиорируемых земель за счет проведения гидромелиоратив</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ных мероприятий, га</w:t>
            </w:r>
          </w:p>
        </w:tc>
        <w:tc>
          <w:tcPr>
            <w:tcW w:w="1130"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w:t>
            </w:r>
          </w:p>
        </w:tc>
        <w:tc>
          <w:tcPr>
            <w:tcW w:w="1139"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134" w:type="dxa"/>
            <w:gridSpan w:val="3"/>
            <w:shd w:val="clear" w:color="auto" w:fill="auto"/>
            <w:vAlign w:val="center"/>
            <w:hideMark/>
          </w:tcPr>
          <w:p w:rsidR="00F043D7" w:rsidRPr="00F960EE" w:rsidRDefault="007E3EC9"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125</w:t>
            </w:r>
          </w:p>
        </w:tc>
        <w:tc>
          <w:tcPr>
            <w:tcW w:w="1140"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106</w:t>
            </w:r>
          </w:p>
        </w:tc>
        <w:tc>
          <w:tcPr>
            <w:tcW w:w="1137"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74</w:t>
            </w:r>
          </w:p>
        </w:tc>
        <w:tc>
          <w:tcPr>
            <w:tcW w:w="997"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76</w:t>
            </w:r>
          </w:p>
        </w:tc>
        <w:tc>
          <w:tcPr>
            <w:tcW w:w="1686"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76</w:t>
            </w:r>
          </w:p>
        </w:tc>
        <w:tc>
          <w:tcPr>
            <w:tcW w:w="1843"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76</w:t>
            </w:r>
          </w:p>
        </w:tc>
      </w:tr>
      <w:tr w:rsidR="00F043D7" w:rsidRPr="00F960EE" w:rsidTr="009233A4">
        <w:trPr>
          <w:trHeight w:val="20"/>
        </w:trPr>
        <w:tc>
          <w:tcPr>
            <w:tcW w:w="2483" w:type="dxa"/>
            <w:vMerge/>
            <w:vAlign w:val="center"/>
            <w:hideMark/>
          </w:tcPr>
          <w:p w:rsidR="00F043D7" w:rsidRPr="00F960EE" w:rsidRDefault="00F043D7"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hideMark/>
          </w:tcPr>
          <w:p w:rsidR="00F043D7" w:rsidRPr="00F960EE" w:rsidRDefault="00F043D7"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Вовлечение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оборот выбывших сельскохозяйствен</w:t>
            </w:r>
            <w:r w:rsidR="001A5EB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ных угодий за счет проведения культуртехничес</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ких мероприятий, га</w:t>
            </w:r>
          </w:p>
        </w:tc>
        <w:tc>
          <w:tcPr>
            <w:tcW w:w="1130"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139"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690</w:t>
            </w:r>
          </w:p>
        </w:tc>
        <w:tc>
          <w:tcPr>
            <w:tcW w:w="1134"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300</w:t>
            </w:r>
          </w:p>
        </w:tc>
        <w:tc>
          <w:tcPr>
            <w:tcW w:w="1140" w:type="dxa"/>
            <w:gridSpan w:val="2"/>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136,1</w:t>
            </w:r>
          </w:p>
        </w:tc>
        <w:tc>
          <w:tcPr>
            <w:tcW w:w="1137" w:type="dxa"/>
            <w:gridSpan w:val="3"/>
            <w:shd w:val="clear" w:color="auto" w:fill="auto"/>
            <w:vAlign w:val="center"/>
            <w:hideMark/>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890</w:t>
            </w:r>
          </w:p>
        </w:tc>
        <w:tc>
          <w:tcPr>
            <w:tcW w:w="997" w:type="dxa"/>
            <w:gridSpan w:val="3"/>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950</w:t>
            </w:r>
          </w:p>
        </w:tc>
        <w:tc>
          <w:tcPr>
            <w:tcW w:w="1686" w:type="dxa"/>
            <w:gridSpan w:val="3"/>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950</w:t>
            </w:r>
          </w:p>
        </w:tc>
        <w:tc>
          <w:tcPr>
            <w:tcW w:w="1843" w:type="dxa"/>
            <w:gridSpan w:val="2"/>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950</w:t>
            </w:r>
          </w:p>
        </w:tc>
      </w:tr>
      <w:tr w:rsidR="00F043D7" w:rsidRPr="00F960EE" w:rsidTr="009233A4">
        <w:trPr>
          <w:trHeight w:val="20"/>
        </w:trPr>
        <w:tc>
          <w:tcPr>
            <w:tcW w:w="2483" w:type="dxa"/>
            <w:vMerge/>
            <w:vAlign w:val="center"/>
          </w:tcPr>
          <w:p w:rsidR="00F043D7" w:rsidRPr="00F960EE" w:rsidRDefault="00F043D7" w:rsidP="009233A4">
            <w:pPr>
              <w:spacing w:after="0" w:line="240" w:lineRule="auto"/>
              <w:rPr>
                <w:rFonts w:ascii="PT Astra Serif" w:eastAsia="Times New Roman" w:hAnsi="PT Astra Serif" w:cs="Times New Roman"/>
                <w:sz w:val="20"/>
                <w:szCs w:val="20"/>
              </w:rPr>
            </w:pPr>
          </w:p>
        </w:tc>
        <w:tc>
          <w:tcPr>
            <w:tcW w:w="1912" w:type="dxa"/>
            <w:shd w:val="clear" w:color="auto" w:fill="auto"/>
            <w:vAlign w:val="center"/>
          </w:tcPr>
          <w:p w:rsidR="00F043D7" w:rsidRPr="00F960EE" w:rsidRDefault="00F043D7"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Площадь пашни,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 xml:space="preserve">на которой реализованы мероприятия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области известкования кислых почв, га</w:t>
            </w:r>
          </w:p>
        </w:tc>
        <w:tc>
          <w:tcPr>
            <w:tcW w:w="1130" w:type="dxa"/>
            <w:gridSpan w:val="2"/>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39" w:type="dxa"/>
            <w:gridSpan w:val="3"/>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34" w:type="dxa"/>
            <w:gridSpan w:val="3"/>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40" w:type="dxa"/>
            <w:gridSpan w:val="2"/>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127</w:t>
            </w:r>
          </w:p>
        </w:tc>
        <w:tc>
          <w:tcPr>
            <w:tcW w:w="1137" w:type="dxa"/>
            <w:gridSpan w:val="3"/>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89</w:t>
            </w:r>
          </w:p>
        </w:tc>
        <w:tc>
          <w:tcPr>
            <w:tcW w:w="997" w:type="dxa"/>
            <w:gridSpan w:val="3"/>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91</w:t>
            </w:r>
          </w:p>
        </w:tc>
        <w:tc>
          <w:tcPr>
            <w:tcW w:w="1686" w:type="dxa"/>
            <w:gridSpan w:val="3"/>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91</w:t>
            </w:r>
          </w:p>
        </w:tc>
        <w:tc>
          <w:tcPr>
            <w:tcW w:w="1843" w:type="dxa"/>
            <w:gridSpan w:val="2"/>
            <w:shd w:val="clear" w:color="auto" w:fill="auto"/>
            <w:vAlign w:val="center"/>
          </w:tcPr>
          <w:p w:rsidR="00F043D7" w:rsidRPr="00F960EE" w:rsidRDefault="00F043D7"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91</w:t>
            </w:r>
          </w:p>
        </w:tc>
      </w:tr>
      <w:tr w:rsidR="005F352A" w:rsidRPr="00F960EE" w:rsidTr="009233A4">
        <w:trPr>
          <w:trHeight w:val="20"/>
        </w:trPr>
        <w:tc>
          <w:tcPr>
            <w:tcW w:w="2483" w:type="dxa"/>
            <w:shd w:val="clear" w:color="auto" w:fill="auto"/>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Сроки реализации Подпрограммы 2</w:t>
            </w:r>
          </w:p>
        </w:tc>
        <w:tc>
          <w:tcPr>
            <w:tcW w:w="12118" w:type="dxa"/>
            <w:gridSpan w:val="22"/>
            <w:shd w:val="clear" w:color="auto" w:fill="auto"/>
            <w:vAlign w:val="center"/>
            <w:hideMark/>
          </w:tcPr>
          <w:p w:rsidR="005F352A" w:rsidRPr="00F960EE" w:rsidRDefault="005F352A" w:rsidP="005F352A">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 – 2024 годы с прогнозом на 2025 и 2026 годы</w:t>
            </w:r>
          </w:p>
          <w:p w:rsidR="005F352A" w:rsidRPr="00F960EE" w:rsidRDefault="005F352A" w:rsidP="005F352A">
            <w:pPr>
              <w:spacing w:after="0" w:line="240" w:lineRule="auto"/>
              <w:rPr>
                <w:rFonts w:ascii="PT Astra Serif" w:eastAsia="Times New Roman" w:hAnsi="PT Astra Serif" w:cs="Times New Roman"/>
                <w:sz w:val="20"/>
                <w:szCs w:val="20"/>
              </w:rPr>
            </w:pPr>
          </w:p>
        </w:tc>
      </w:tr>
      <w:tr w:rsidR="005F352A" w:rsidRPr="00F960EE" w:rsidTr="009233A4">
        <w:trPr>
          <w:trHeight w:val="20"/>
        </w:trPr>
        <w:tc>
          <w:tcPr>
            <w:tcW w:w="2483" w:type="dxa"/>
            <w:vMerge w:val="restart"/>
            <w:shd w:val="clear" w:color="auto" w:fill="auto"/>
            <w:vAlign w:val="center"/>
            <w:hideMark/>
          </w:tcPr>
          <w:p w:rsidR="005F352A" w:rsidRPr="00F960EE" w:rsidRDefault="005F352A"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и источники финансирования Подпрограммы 2</w:t>
            </w:r>
            <w:r w:rsidRPr="00F960EE">
              <w:rPr>
                <w:rFonts w:ascii="PT Astra Serif" w:eastAsia="Times New Roman" w:hAnsi="PT Astra Serif" w:cs="Times New Roman"/>
                <w:sz w:val="20"/>
                <w:szCs w:val="20"/>
              </w:rPr>
              <w:br/>
              <w:t>(с детализацией по годам реализации, тыс. рублей)</w:t>
            </w:r>
          </w:p>
        </w:tc>
        <w:tc>
          <w:tcPr>
            <w:tcW w:w="2472"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Источники</w:t>
            </w:r>
          </w:p>
        </w:tc>
        <w:tc>
          <w:tcPr>
            <w:tcW w:w="1133"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45"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14"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6"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5" w:type="dxa"/>
            <w:gridSpan w:val="3"/>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509" w:type="dxa"/>
            <w:gridSpan w:val="2"/>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r w:rsidRPr="00F960EE">
              <w:rPr>
                <w:rFonts w:ascii="PT Astra Serif" w:eastAsia="Times New Roman" w:hAnsi="PT Astra Serif" w:cs="Times New Roman"/>
                <w:sz w:val="20"/>
                <w:szCs w:val="20"/>
              </w:rPr>
              <w:br/>
              <w:t>2025 год</w:t>
            </w:r>
          </w:p>
        </w:tc>
        <w:tc>
          <w:tcPr>
            <w:tcW w:w="1622" w:type="dxa"/>
            <w:shd w:val="clear" w:color="auto" w:fill="auto"/>
            <w:vAlign w:val="center"/>
            <w:hideMark/>
          </w:tcPr>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p>
          <w:p w:rsidR="005F352A" w:rsidRPr="00F960EE" w:rsidRDefault="005F352A"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 год</w:t>
            </w:r>
          </w:p>
        </w:tc>
      </w:tr>
      <w:tr w:rsidR="00E3494C" w:rsidRPr="00F960EE" w:rsidTr="009233A4">
        <w:trPr>
          <w:trHeight w:val="20"/>
        </w:trPr>
        <w:tc>
          <w:tcPr>
            <w:tcW w:w="2483" w:type="dxa"/>
            <w:vMerge/>
            <w:vAlign w:val="center"/>
            <w:hideMark/>
          </w:tcPr>
          <w:p w:rsidR="00E3494C" w:rsidRPr="00F960EE"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F960EE" w:rsidRDefault="00E3494C"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федеральный бюджет (по согласованию) (прогноз)</w:t>
            </w:r>
          </w:p>
        </w:tc>
        <w:tc>
          <w:tcPr>
            <w:tcW w:w="1133"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153 872,6</w:t>
            </w:r>
          </w:p>
        </w:tc>
        <w:tc>
          <w:tcPr>
            <w:tcW w:w="114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36 587,9</w:t>
            </w:r>
          </w:p>
        </w:tc>
        <w:tc>
          <w:tcPr>
            <w:tcW w:w="1114"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1 633,0</w:t>
            </w:r>
          </w:p>
        </w:tc>
        <w:tc>
          <w:tcPr>
            <w:tcW w:w="996"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30 132,7</w:t>
            </w:r>
          </w:p>
        </w:tc>
        <w:tc>
          <w:tcPr>
            <w:tcW w:w="992"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21 055,0</w:t>
            </w:r>
          </w:p>
        </w:tc>
        <w:tc>
          <w:tcPr>
            <w:tcW w:w="113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509"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622" w:type="dxa"/>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r>
      <w:tr w:rsidR="00E3494C" w:rsidRPr="00F960EE" w:rsidTr="009233A4">
        <w:trPr>
          <w:trHeight w:val="20"/>
        </w:trPr>
        <w:tc>
          <w:tcPr>
            <w:tcW w:w="2483" w:type="dxa"/>
            <w:vMerge/>
            <w:vAlign w:val="center"/>
            <w:hideMark/>
          </w:tcPr>
          <w:p w:rsidR="00E3494C" w:rsidRPr="00F960EE"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F960EE" w:rsidRDefault="00E3494C"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на счета, открытые в кредитных организациях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или в Федеральном казначействе (прогноз)</w:t>
            </w:r>
          </w:p>
        </w:tc>
        <w:tc>
          <w:tcPr>
            <w:tcW w:w="1133"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14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114"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996"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992"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13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509"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622" w:type="dxa"/>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r>
      <w:tr w:rsidR="00E3494C" w:rsidRPr="00F960EE" w:rsidTr="009233A4">
        <w:trPr>
          <w:trHeight w:val="20"/>
        </w:trPr>
        <w:tc>
          <w:tcPr>
            <w:tcW w:w="2483" w:type="dxa"/>
            <w:vMerge/>
            <w:vAlign w:val="center"/>
            <w:hideMark/>
          </w:tcPr>
          <w:p w:rsidR="00E3494C" w:rsidRPr="00F960EE"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F960EE" w:rsidRDefault="00E3494C"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133" w:type="dxa"/>
            <w:gridSpan w:val="2"/>
            <w:shd w:val="clear" w:color="auto" w:fill="auto"/>
            <w:vAlign w:val="center"/>
          </w:tcPr>
          <w:p w:rsidR="00E3494C" w:rsidRPr="00F960EE" w:rsidRDefault="00E3494C" w:rsidP="00331380">
            <w:pPr>
              <w:spacing w:after="0"/>
              <w:jc w:val="center"/>
              <w:rPr>
                <w:rFonts w:ascii="PT Astra Serif" w:hAnsi="PT Astra Serif"/>
                <w:color w:val="000000"/>
                <w:sz w:val="20"/>
                <w:szCs w:val="20"/>
              </w:rPr>
            </w:pPr>
            <w:r w:rsidRPr="00F960EE">
              <w:rPr>
                <w:rFonts w:ascii="PT Astra Serif" w:hAnsi="PT Astra Serif"/>
                <w:color w:val="000000"/>
                <w:sz w:val="20"/>
                <w:szCs w:val="20"/>
              </w:rPr>
              <w:t>92</w:t>
            </w:r>
            <w:r w:rsidR="00331380" w:rsidRPr="00F960EE">
              <w:rPr>
                <w:rFonts w:ascii="PT Astra Serif" w:hAnsi="PT Astra Serif"/>
                <w:color w:val="000000"/>
                <w:sz w:val="20"/>
                <w:szCs w:val="20"/>
              </w:rPr>
              <w:t> 333,7</w:t>
            </w:r>
          </w:p>
        </w:tc>
        <w:tc>
          <w:tcPr>
            <w:tcW w:w="114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7 493,9</w:t>
            </w:r>
          </w:p>
        </w:tc>
        <w:tc>
          <w:tcPr>
            <w:tcW w:w="1114"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13 133,5</w:t>
            </w:r>
          </w:p>
        </w:tc>
        <w:tc>
          <w:tcPr>
            <w:tcW w:w="996"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17 636,1</w:t>
            </w:r>
          </w:p>
        </w:tc>
        <w:tc>
          <w:tcPr>
            <w:tcW w:w="992"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13 511,7</w:t>
            </w:r>
          </w:p>
        </w:tc>
        <w:tc>
          <w:tcPr>
            <w:tcW w:w="1135" w:type="dxa"/>
            <w:gridSpan w:val="3"/>
            <w:shd w:val="clear" w:color="auto" w:fill="auto"/>
            <w:vAlign w:val="center"/>
          </w:tcPr>
          <w:p w:rsidR="00E3494C" w:rsidRPr="00F960EE" w:rsidRDefault="00E3494C" w:rsidP="00331380">
            <w:pPr>
              <w:spacing w:after="0"/>
              <w:jc w:val="center"/>
              <w:rPr>
                <w:rFonts w:ascii="PT Astra Serif" w:hAnsi="PT Astra Serif"/>
                <w:color w:val="000000"/>
                <w:sz w:val="20"/>
                <w:szCs w:val="20"/>
              </w:rPr>
            </w:pPr>
            <w:r w:rsidRPr="00F960EE">
              <w:rPr>
                <w:rFonts w:ascii="PT Astra Serif" w:hAnsi="PT Astra Serif"/>
                <w:color w:val="000000"/>
                <w:sz w:val="20"/>
                <w:szCs w:val="20"/>
              </w:rPr>
              <w:t>13</w:t>
            </w:r>
            <w:r w:rsidR="00331380" w:rsidRPr="00F960EE">
              <w:rPr>
                <w:rFonts w:ascii="PT Astra Serif" w:hAnsi="PT Astra Serif"/>
                <w:color w:val="000000"/>
                <w:sz w:val="20"/>
                <w:szCs w:val="20"/>
              </w:rPr>
              <w:t> 519,5</w:t>
            </w:r>
          </w:p>
        </w:tc>
        <w:tc>
          <w:tcPr>
            <w:tcW w:w="1509"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622" w:type="dxa"/>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r>
      <w:tr w:rsidR="00E3494C" w:rsidRPr="00F960EE" w:rsidTr="009233A4">
        <w:trPr>
          <w:trHeight w:val="20"/>
        </w:trPr>
        <w:tc>
          <w:tcPr>
            <w:tcW w:w="2483" w:type="dxa"/>
            <w:vMerge/>
            <w:vAlign w:val="center"/>
            <w:hideMark/>
          </w:tcPr>
          <w:p w:rsidR="00E3494C" w:rsidRPr="00F960EE"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F960EE" w:rsidRDefault="00E3494C"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местные бюджеты</w:t>
            </w:r>
            <w:r w:rsidRPr="00F960EE">
              <w:rPr>
                <w:rFonts w:ascii="PT Astra Serif" w:eastAsia="Times New Roman" w:hAnsi="PT Astra Serif" w:cs="Times New Roman"/>
                <w:sz w:val="20"/>
                <w:szCs w:val="20"/>
              </w:rPr>
              <w:br/>
              <w:t>(по согласованию) (прогноз)</w:t>
            </w:r>
          </w:p>
        </w:tc>
        <w:tc>
          <w:tcPr>
            <w:tcW w:w="1133"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4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14"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6"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2"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09"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622" w:type="dxa"/>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E3494C" w:rsidRPr="00F960EE" w:rsidTr="009233A4">
        <w:trPr>
          <w:trHeight w:val="20"/>
        </w:trPr>
        <w:tc>
          <w:tcPr>
            <w:tcW w:w="2483" w:type="dxa"/>
            <w:vMerge/>
            <w:vAlign w:val="center"/>
            <w:hideMark/>
          </w:tcPr>
          <w:p w:rsidR="00E3494C" w:rsidRPr="00F960EE"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F960EE" w:rsidRDefault="00E3494C"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w:t>
            </w:r>
            <w:r w:rsidRPr="00F960EE">
              <w:rPr>
                <w:rFonts w:ascii="PT Astra Serif" w:eastAsia="Times New Roman" w:hAnsi="PT Astra Serif" w:cs="Times New Roman"/>
                <w:sz w:val="20"/>
                <w:szCs w:val="20"/>
              </w:rPr>
              <w:br/>
              <w:t>(по согласованию)</w:t>
            </w:r>
            <w:r w:rsidRPr="00F960EE">
              <w:rPr>
                <w:rFonts w:ascii="PT Astra Serif" w:eastAsia="Times New Roman" w:hAnsi="PT Astra Serif" w:cs="Times New Roman"/>
                <w:sz w:val="20"/>
                <w:szCs w:val="20"/>
              </w:rPr>
              <w:br/>
              <w:t>(прогноз)</w:t>
            </w:r>
          </w:p>
        </w:tc>
        <w:tc>
          <w:tcPr>
            <w:tcW w:w="1133" w:type="dxa"/>
            <w:gridSpan w:val="2"/>
            <w:shd w:val="clear" w:color="auto" w:fill="auto"/>
            <w:vAlign w:val="center"/>
          </w:tcPr>
          <w:p w:rsidR="00E3494C" w:rsidRPr="00F960EE" w:rsidRDefault="00331380"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259 490,2</w:t>
            </w:r>
          </w:p>
        </w:tc>
        <w:tc>
          <w:tcPr>
            <w:tcW w:w="114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36 066,1</w:t>
            </w:r>
          </w:p>
        </w:tc>
        <w:tc>
          <w:tcPr>
            <w:tcW w:w="1114" w:type="dxa"/>
            <w:gridSpan w:val="3"/>
            <w:shd w:val="clear" w:color="auto" w:fill="auto"/>
            <w:vAlign w:val="center"/>
          </w:tcPr>
          <w:p w:rsidR="00E3494C" w:rsidRPr="00F960EE" w:rsidRDefault="00331380"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36 066,1</w:t>
            </w:r>
          </w:p>
        </w:tc>
        <w:tc>
          <w:tcPr>
            <w:tcW w:w="996"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992"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113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509"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622" w:type="dxa"/>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r>
      <w:tr w:rsidR="00E3494C" w:rsidRPr="00F960EE" w:rsidTr="009233A4">
        <w:trPr>
          <w:trHeight w:val="20"/>
        </w:trPr>
        <w:tc>
          <w:tcPr>
            <w:tcW w:w="2483" w:type="dxa"/>
            <w:vMerge/>
            <w:vAlign w:val="center"/>
            <w:hideMark/>
          </w:tcPr>
          <w:p w:rsidR="00E3494C" w:rsidRPr="00F960EE" w:rsidRDefault="00E3494C" w:rsidP="009233A4">
            <w:pPr>
              <w:spacing w:after="0" w:line="240" w:lineRule="auto"/>
              <w:rPr>
                <w:rFonts w:ascii="PT Astra Serif" w:eastAsia="Times New Roman" w:hAnsi="PT Astra Serif" w:cs="Times New Roman"/>
                <w:sz w:val="20"/>
                <w:szCs w:val="20"/>
              </w:rPr>
            </w:pPr>
          </w:p>
        </w:tc>
        <w:tc>
          <w:tcPr>
            <w:tcW w:w="2472" w:type="dxa"/>
            <w:gridSpan w:val="2"/>
            <w:shd w:val="clear" w:color="auto" w:fill="auto"/>
            <w:vAlign w:val="center"/>
            <w:hideMark/>
          </w:tcPr>
          <w:p w:rsidR="00E3494C" w:rsidRPr="00F960EE" w:rsidRDefault="00E3494C" w:rsidP="005F352A">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133" w:type="dxa"/>
            <w:gridSpan w:val="2"/>
            <w:shd w:val="clear" w:color="auto" w:fill="auto"/>
            <w:vAlign w:val="center"/>
          </w:tcPr>
          <w:p w:rsidR="00E3494C" w:rsidRPr="00F960EE" w:rsidRDefault="00E3494C" w:rsidP="00331380">
            <w:pPr>
              <w:spacing w:after="0"/>
              <w:jc w:val="center"/>
              <w:rPr>
                <w:rFonts w:ascii="PT Astra Serif" w:hAnsi="PT Astra Serif"/>
                <w:color w:val="000000"/>
                <w:sz w:val="20"/>
                <w:szCs w:val="20"/>
              </w:rPr>
            </w:pPr>
            <w:r w:rsidRPr="00F960EE">
              <w:rPr>
                <w:rFonts w:ascii="PT Astra Serif" w:hAnsi="PT Astra Serif"/>
                <w:color w:val="000000"/>
                <w:sz w:val="20"/>
                <w:szCs w:val="20"/>
              </w:rPr>
              <w:t>50</w:t>
            </w:r>
            <w:r w:rsidR="00331380" w:rsidRPr="00F960EE">
              <w:rPr>
                <w:rFonts w:ascii="PT Astra Serif" w:hAnsi="PT Astra Serif"/>
                <w:color w:val="000000"/>
                <w:sz w:val="20"/>
                <w:szCs w:val="20"/>
              </w:rPr>
              <w:t>5 696,5</w:t>
            </w:r>
          </w:p>
        </w:tc>
        <w:tc>
          <w:tcPr>
            <w:tcW w:w="114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80 147,9</w:t>
            </w:r>
          </w:p>
        </w:tc>
        <w:tc>
          <w:tcPr>
            <w:tcW w:w="1114" w:type="dxa"/>
            <w:gridSpan w:val="3"/>
            <w:shd w:val="clear" w:color="auto" w:fill="auto"/>
            <w:vAlign w:val="center"/>
          </w:tcPr>
          <w:p w:rsidR="00E3494C" w:rsidRPr="00F960EE" w:rsidRDefault="00331380"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50 832,6</w:t>
            </w:r>
          </w:p>
        </w:tc>
        <w:tc>
          <w:tcPr>
            <w:tcW w:w="996"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95 537,6</w:t>
            </w:r>
          </w:p>
        </w:tc>
        <w:tc>
          <w:tcPr>
            <w:tcW w:w="992"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69 133,4</w:t>
            </w:r>
          </w:p>
        </w:tc>
        <w:tc>
          <w:tcPr>
            <w:tcW w:w="1135" w:type="dxa"/>
            <w:gridSpan w:val="3"/>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509" w:type="dxa"/>
            <w:gridSpan w:val="2"/>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622" w:type="dxa"/>
            <w:shd w:val="clear" w:color="auto" w:fill="auto"/>
            <w:vAlign w:val="center"/>
          </w:tcPr>
          <w:p w:rsidR="00E3494C" w:rsidRPr="00F960EE" w:rsidRDefault="00E3494C" w:rsidP="00E3494C">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r>
    </w:tbl>
    <w:p w:rsidR="005F352A" w:rsidRPr="00F960EE" w:rsidRDefault="005F352A" w:rsidP="009E3C39">
      <w:pPr>
        <w:tabs>
          <w:tab w:val="left" w:pos="14317"/>
        </w:tabs>
        <w:spacing w:after="0" w:line="240" w:lineRule="auto"/>
        <w:ind w:left="10773" w:right="-1135"/>
        <w:rPr>
          <w:rFonts w:ascii="PT Astra Serif" w:eastAsia="Times New Roman" w:hAnsi="PT Astra Serif" w:cs="Times New Roman"/>
          <w:sz w:val="20"/>
          <w:szCs w:val="24"/>
        </w:rPr>
        <w:sectPr w:rsidR="005F352A" w:rsidRPr="00F960EE" w:rsidSect="00685E1A">
          <w:pgSz w:w="16840" w:h="11907" w:orient="landscape" w:code="9"/>
          <w:pgMar w:top="284" w:right="1389" w:bottom="851" w:left="1418" w:header="720" w:footer="567" w:gutter="0"/>
          <w:pgNumType w:start="1"/>
          <w:cols w:space="720"/>
          <w:titlePg/>
          <w:docGrid w:linePitch="354"/>
        </w:sectPr>
      </w:pP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 xml:space="preserve">Приложение № </w:t>
      </w:r>
      <w:r w:rsidR="002D5BFC" w:rsidRPr="00F960EE">
        <w:rPr>
          <w:rFonts w:ascii="PT Astra Serif" w:eastAsia="Times New Roman" w:hAnsi="PT Astra Serif" w:cs="Times New Roman"/>
          <w:sz w:val="24"/>
          <w:szCs w:val="24"/>
        </w:rPr>
        <w:t>6</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от ______________ № _________</w:t>
      </w:r>
    </w:p>
    <w:p w:rsidR="00FD45C7" w:rsidRPr="00F960EE" w:rsidRDefault="00FD45C7" w:rsidP="00FD45C7">
      <w:pPr>
        <w:spacing w:after="0" w:line="240" w:lineRule="auto"/>
        <w:ind w:left="10065"/>
        <w:jc w:val="both"/>
        <w:rPr>
          <w:rFonts w:ascii="PT Astra Serif" w:eastAsia="Times New Roman" w:hAnsi="PT Astra Serif" w:cs="Times New Roman"/>
          <w:sz w:val="20"/>
          <w:szCs w:val="20"/>
        </w:rPr>
      </w:pPr>
    </w:p>
    <w:p w:rsidR="009233A4" w:rsidRPr="00F960EE" w:rsidRDefault="009233A4" w:rsidP="00FD45C7">
      <w:pPr>
        <w:spacing w:after="0" w:line="240" w:lineRule="auto"/>
        <w:ind w:left="10065"/>
        <w:jc w:val="both"/>
        <w:rPr>
          <w:rFonts w:ascii="PT Astra Serif" w:eastAsia="Times New Roman" w:hAnsi="PT Astra Serif" w:cs="Times New Roman"/>
          <w:sz w:val="20"/>
          <w:szCs w:val="20"/>
        </w:rPr>
      </w:pPr>
    </w:p>
    <w:p w:rsidR="00FD45C7" w:rsidRPr="00F960EE" w:rsidRDefault="00FD45C7" w:rsidP="00FD45C7">
      <w:pPr>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Перечень ведомственных целевых программ, основных мероприятий </w:t>
      </w:r>
      <w:r w:rsidRPr="00F960EE">
        <w:rPr>
          <w:rFonts w:ascii="PT Astra Serif" w:eastAsia="Times New Roman" w:hAnsi="PT Astra Serif" w:cs="Times New Roman"/>
          <w:sz w:val="25"/>
          <w:szCs w:val="25"/>
        </w:rPr>
        <w:br/>
        <w:t>и ресурсное обеспечение реализации Подпрограммы 2</w:t>
      </w:r>
    </w:p>
    <w:p w:rsidR="00FD45C7" w:rsidRPr="00F960EE" w:rsidRDefault="00FD45C7" w:rsidP="00FD45C7">
      <w:pPr>
        <w:autoSpaceDE w:val="0"/>
        <w:autoSpaceDN w:val="0"/>
        <w:adjustRightInd w:val="0"/>
        <w:spacing w:after="0" w:line="240" w:lineRule="auto"/>
        <w:jc w:val="both"/>
        <w:rPr>
          <w:rFonts w:ascii="PT Astra Serif" w:eastAsia="Times New Roman" w:hAnsi="PT Astra Serif" w:cs="Times New Roman"/>
          <w:sz w:val="26"/>
          <w:szCs w:val="26"/>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011"/>
        <w:gridCol w:w="1419"/>
        <w:gridCol w:w="1338"/>
        <w:gridCol w:w="25"/>
        <w:gridCol w:w="1305"/>
        <w:gridCol w:w="25"/>
        <w:gridCol w:w="1251"/>
        <w:gridCol w:w="25"/>
        <w:gridCol w:w="1250"/>
        <w:gridCol w:w="25"/>
        <w:gridCol w:w="1319"/>
        <w:gridCol w:w="25"/>
        <w:gridCol w:w="1320"/>
        <w:gridCol w:w="25"/>
        <w:gridCol w:w="2267"/>
        <w:gridCol w:w="25"/>
        <w:gridCol w:w="1115"/>
      </w:tblGrid>
      <w:tr w:rsidR="00FD45C7" w:rsidRPr="00F960EE" w:rsidTr="009233A4">
        <w:trPr>
          <w:trHeight w:val="20"/>
        </w:trPr>
        <w:tc>
          <w:tcPr>
            <w:tcW w:w="681" w:type="dxa"/>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п/п</w:t>
            </w:r>
          </w:p>
        </w:tc>
        <w:tc>
          <w:tcPr>
            <w:tcW w:w="2011" w:type="dxa"/>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419" w:type="dxa"/>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реализации</w:t>
            </w:r>
          </w:p>
        </w:tc>
        <w:tc>
          <w:tcPr>
            <w:tcW w:w="1338" w:type="dxa"/>
            <w:vMerge w:val="restart"/>
            <w:shd w:val="clear" w:color="auto" w:fill="auto"/>
            <w:vAlign w:val="center"/>
            <w:hideMark/>
          </w:tcPr>
          <w:p w:rsidR="00FD45C7" w:rsidRPr="00F960EE" w:rsidRDefault="009233A4"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финанси-рова</w:t>
            </w:r>
            <w:r w:rsidR="00FD45C7" w:rsidRPr="00F960EE">
              <w:rPr>
                <w:rFonts w:ascii="PT Astra Serif" w:eastAsia="Times New Roman" w:hAnsi="PT Astra Serif" w:cs="Times New Roman"/>
                <w:sz w:val="20"/>
                <w:szCs w:val="20"/>
              </w:rPr>
              <w:t xml:space="preserve">ния </w:t>
            </w:r>
            <w:r w:rsidR="00FD45C7" w:rsidRPr="00F960EE">
              <w:rPr>
                <w:rFonts w:ascii="PT Astra Serif" w:eastAsia="Times New Roman" w:hAnsi="PT Astra Serif" w:cs="Times New Roman"/>
                <w:sz w:val="20"/>
                <w:szCs w:val="20"/>
              </w:rPr>
              <w:br/>
              <w:t>(тыс. рублей)</w:t>
            </w:r>
          </w:p>
        </w:tc>
        <w:tc>
          <w:tcPr>
            <w:tcW w:w="5225" w:type="dxa"/>
            <w:gridSpan w:val="8"/>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том числе за счет средств:</w:t>
            </w:r>
          </w:p>
        </w:tc>
        <w:tc>
          <w:tcPr>
            <w:tcW w:w="1345" w:type="dxa"/>
            <w:gridSpan w:val="2"/>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Участник/</w:t>
            </w:r>
            <w:r w:rsidRPr="00F960EE">
              <w:rPr>
                <w:rFonts w:ascii="PT Astra Serif" w:eastAsia="Times New Roman" w:hAnsi="PT Astra Serif" w:cs="Times New Roman"/>
                <w:sz w:val="20"/>
                <w:szCs w:val="20"/>
              </w:rPr>
              <w:br/>
              <w:t>участник мероприятия</w:t>
            </w:r>
          </w:p>
        </w:tc>
        <w:tc>
          <w:tcPr>
            <w:tcW w:w="3432" w:type="dxa"/>
            <w:gridSpan w:val="4"/>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Pr="00F960EE">
              <w:rPr>
                <w:rFonts w:ascii="PT Astra Serif" w:eastAsia="Times New Roman" w:hAnsi="PT Astra Serif" w:cs="Times New Roman"/>
                <w:sz w:val="20"/>
                <w:szCs w:val="20"/>
              </w:rPr>
              <w:br/>
              <w:t xml:space="preserve">в состав основного мероприятия, </w:t>
            </w:r>
            <w:r w:rsidRPr="00F960EE">
              <w:rPr>
                <w:rFonts w:ascii="PT Astra Serif" w:eastAsia="Times New Roman" w:hAnsi="PT Astra Serif" w:cs="Times New Roman"/>
                <w:sz w:val="20"/>
                <w:szCs w:val="20"/>
              </w:rPr>
              <w:br/>
              <w:t>по годам реализации</w:t>
            </w:r>
          </w:p>
        </w:tc>
      </w:tr>
      <w:tr w:rsidR="00FD45C7" w:rsidRPr="00F960EE" w:rsidTr="009233A4">
        <w:trPr>
          <w:trHeight w:val="230"/>
        </w:trPr>
        <w:tc>
          <w:tcPr>
            <w:tcW w:w="681"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338"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330" w:type="dxa"/>
            <w:gridSpan w:val="2"/>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 xml:space="preserve">ного бюджета </w:t>
            </w:r>
            <w:r w:rsidRPr="00F960EE">
              <w:rPr>
                <w:rFonts w:ascii="PT Astra Serif" w:eastAsia="Times New Roman" w:hAnsi="PT Astra Serif" w:cs="Times New Roman"/>
                <w:sz w:val="20"/>
                <w:szCs w:val="20"/>
              </w:rPr>
              <w:br/>
              <w:t>(по согласо</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ванию) (прогноз)</w:t>
            </w:r>
          </w:p>
        </w:tc>
        <w:tc>
          <w:tcPr>
            <w:tcW w:w="1276" w:type="dxa"/>
            <w:gridSpan w:val="2"/>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областного бюджета</w:t>
            </w:r>
          </w:p>
        </w:tc>
        <w:tc>
          <w:tcPr>
            <w:tcW w:w="1275" w:type="dxa"/>
            <w:gridSpan w:val="2"/>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местных бюджетов (по согла-сованию) (прогноз)</w:t>
            </w:r>
          </w:p>
        </w:tc>
        <w:tc>
          <w:tcPr>
            <w:tcW w:w="1344" w:type="dxa"/>
            <w:gridSpan w:val="2"/>
            <w:vMerge w:val="restart"/>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w:t>
            </w:r>
            <w:r w:rsidRPr="00F960EE">
              <w:rPr>
                <w:rFonts w:ascii="PT Astra Serif" w:eastAsia="Times New Roman" w:hAnsi="PT Astra Serif" w:cs="Times New Roman"/>
                <w:sz w:val="20"/>
                <w:szCs w:val="20"/>
              </w:rPr>
              <w:br/>
              <w:t>жетных источников (по согла-сованию) (прогноз)</w:t>
            </w:r>
          </w:p>
        </w:tc>
        <w:tc>
          <w:tcPr>
            <w:tcW w:w="1345" w:type="dxa"/>
            <w:gridSpan w:val="2"/>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3432" w:type="dxa"/>
            <w:gridSpan w:val="4"/>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r>
      <w:tr w:rsidR="00FD45C7" w:rsidRPr="00F960EE" w:rsidTr="009233A4">
        <w:trPr>
          <w:trHeight w:val="20"/>
        </w:trPr>
        <w:tc>
          <w:tcPr>
            <w:tcW w:w="681"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338" w:type="dxa"/>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330" w:type="dxa"/>
            <w:gridSpan w:val="2"/>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276" w:type="dxa"/>
            <w:gridSpan w:val="2"/>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275" w:type="dxa"/>
            <w:gridSpan w:val="2"/>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344" w:type="dxa"/>
            <w:gridSpan w:val="2"/>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1345" w:type="dxa"/>
            <w:gridSpan w:val="2"/>
            <w:vMerge/>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наименование </w:t>
            </w:r>
            <w:r w:rsidRPr="00F960EE">
              <w:rPr>
                <w:rFonts w:ascii="PT Astra Serif" w:eastAsia="Times New Roman" w:hAnsi="PT Astra Serif" w:cs="Times New Roman"/>
                <w:sz w:val="20"/>
                <w:szCs w:val="20"/>
              </w:rPr>
              <w:br/>
              <w:t>и единица измерения</w:t>
            </w:r>
          </w:p>
        </w:tc>
        <w:tc>
          <w:tcPr>
            <w:tcW w:w="1140"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значения по годам реали-зации</w:t>
            </w:r>
          </w:p>
        </w:tc>
      </w:tr>
      <w:tr w:rsidR="00FD45C7" w:rsidRPr="00F960EE" w:rsidTr="009233A4">
        <w:trPr>
          <w:trHeight w:val="20"/>
        </w:trPr>
        <w:tc>
          <w:tcPr>
            <w:tcW w:w="681" w:type="dxa"/>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2011" w:type="dxa"/>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1419" w:type="dxa"/>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c>
          <w:tcPr>
            <w:tcW w:w="1338" w:type="dxa"/>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1330"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1276"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c>
          <w:tcPr>
            <w:tcW w:w="1275"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1344"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1345"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c>
          <w:tcPr>
            <w:tcW w:w="2292"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c>
          <w:tcPr>
            <w:tcW w:w="1140" w:type="dxa"/>
            <w:gridSpan w:val="2"/>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r>
      <w:tr w:rsidR="00FD45C7" w:rsidRPr="00F960EE" w:rsidTr="009233A4">
        <w:trPr>
          <w:trHeight w:val="20"/>
        </w:trPr>
        <w:tc>
          <w:tcPr>
            <w:tcW w:w="681" w:type="dxa"/>
            <w:shd w:val="clear" w:color="auto" w:fill="auto"/>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4770" w:type="dxa"/>
            <w:gridSpan w:val="17"/>
            <w:shd w:val="clear" w:color="auto" w:fill="auto"/>
            <w:vAlign w:val="center"/>
            <w:hideMark/>
          </w:tcPr>
          <w:p w:rsidR="00FD45C7" w:rsidRPr="00F960EE" w:rsidRDefault="00102F68"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Подпрограмма</w:t>
            </w:r>
            <w:r w:rsidR="00FD45C7" w:rsidRPr="00F960EE">
              <w:rPr>
                <w:rFonts w:ascii="PT Astra Serif" w:eastAsia="Times New Roman" w:hAnsi="PT Astra Serif" w:cs="Times New Roman"/>
                <w:sz w:val="20"/>
                <w:szCs w:val="20"/>
              </w:rPr>
              <w:t xml:space="preserve"> 2 «Развитие мелиорации земель сельскохозяйственного назначения в Томской области»</w:t>
            </w:r>
          </w:p>
        </w:tc>
      </w:tr>
      <w:tr w:rsidR="00FD45C7" w:rsidRPr="00F960EE" w:rsidTr="009233A4">
        <w:trPr>
          <w:trHeight w:val="20"/>
        </w:trPr>
        <w:tc>
          <w:tcPr>
            <w:tcW w:w="681" w:type="dxa"/>
            <w:shd w:val="clear" w:color="auto" w:fill="auto"/>
            <w:vAlign w:val="center"/>
            <w:hideMark/>
          </w:tcPr>
          <w:p w:rsidR="00FD45C7" w:rsidRPr="00F960EE" w:rsidRDefault="00FD45C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14770" w:type="dxa"/>
            <w:gridSpan w:val="17"/>
            <w:shd w:val="clear" w:color="auto" w:fill="auto"/>
            <w:vAlign w:val="center"/>
            <w:hideMark/>
          </w:tcPr>
          <w:p w:rsidR="00FD45C7" w:rsidRPr="00F960EE" w:rsidRDefault="00FD45C7"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Подпрограммы 2 Создание условий для повышения потенциала мелиорируемых земель в Томской области</w:t>
            </w:r>
          </w:p>
        </w:tc>
      </w:tr>
      <w:tr w:rsidR="00074A87" w:rsidRPr="00F960EE" w:rsidTr="009233A4">
        <w:trPr>
          <w:trHeight w:val="20"/>
        </w:trPr>
        <w:tc>
          <w:tcPr>
            <w:tcW w:w="681" w:type="dxa"/>
            <w:vMerge w:val="restart"/>
            <w:shd w:val="clear" w:color="auto" w:fill="auto"/>
            <w:vAlign w:val="center"/>
            <w:hideMark/>
          </w:tcPr>
          <w:p w:rsidR="00074A87" w:rsidRPr="00F960EE" w:rsidRDefault="00074A87"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2011" w:type="dxa"/>
            <w:vMerge w:val="restart"/>
            <w:shd w:val="clear" w:color="auto" w:fill="auto"/>
            <w:hideMark/>
          </w:tcPr>
          <w:p w:rsidR="00074A87" w:rsidRPr="00F960EE" w:rsidRDefault="00074A87"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«Повышение потенциала мелиорируемых земель </w:t>
            </w:r>
            <w:r w:rsidRPr="00F960EE">
              <w:rPr>
                <w:rFonts w:ascii="PT Astra Serif" w:eastAsia="Times New Roman" w:hAnsi="PT Astra Serif" w:cs="Times New Roman"/>
                <w:sz w:val="20"/>
                <w:szCs w:val="20"/>
              </w:rPr>
              <w:br/>
              <w:t>в Томской области»</w:t>
            </w:r>
          </w:p>
        </w:tc>
        <w:tc>
          <w:tcPr>
            <w:tcW w:w="1419" w:type="dxa"/>
            <w:shd w:val="clear" w:color="auto" w:fill="auto"/>
            <w:vAlign w:val="center"/>
            <w:hideMark/>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63" w:type="dxa"/>
            <w:gridSpan w:val="2"/>
            <w:shd w:val="clear" w:color="auto" w:fill="auto"/>
            <w:vAlign w:val="center"/>
          </w:tcPr>
          <w:p w:rsidR="00074A87" w:rsidRPr="00F960EE" w:rsidRDefault="00676EA4"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505</w:t>
            </w:r>
            <w:r w:rsidR="00542F21" w:rsidRPr="00F960EE">
              <w:rPr>
                <w:rFonts w:ascii="PT Astra Serif" w:hAnsi="PT Astra Serif"/>
                <w:color w:val="000000"/>
                <w:sz w:val="20"/>
                <w:szCs w:val="20"/>
              </w:rPr>
              <w:t> 696,5</w:t>
            </w:r>
          </w:p>
        </w:tc>
        <w:tc>
          <w:tcPr>
            <w:tcW w:w="1330" w:type="dxa"/>
            <w:gridSpan w:val="2"/>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153 872,6</w:t>
            </w:r>
          </w:p>
        </w:tc>
        <w:tc>
          <w:tcPr>
            <w:tcW w:w="1276" w:type="dxa"/>
            <w:gridSpan w:val="2"/>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92 325,9</w:t>
            </w:r>
          </w:p>
        </w:tc>
        <w:tc>
          <w:tcPr>
            <w:tcW w:w="1275" w:type="dxa"/>
            <w:gridSpan w:val="2"/>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074A87" w:rsidRPr="00F960EE" w:rsidRDefault="00676EA4"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259 490,2</w:t>
            </w:r>
          </w:p>
        </w:tc>
        <w:tc>
          <w:tcPr>
            <w:tcW w:w="1345" w:type="dxa"/>
            <w:gridSpan w:val="2"/>
            <w:shd w:val="clear" w:color="auto" w:fill="auto"/>
            <w:vAlign w:val="center"/>
            <w:hideMark/>
          </w:tcPr>
          <w:p w:rsidR="00074A87" w:rsidRPr="00F960EE" w:rsidRDefault="00074A87" w:rsidP="00DF75B0">
            <w:pPr>
              <w:spacing w:after="0" w:line="240" w:lineRule="auto"/>
              <w:jc w:val="center"/>
              <w:rPr>
                <w:rFonts w:ascii="PT Astra Serif" w:eastAsia="Times New Roman" w:hAnsi="PT Astra Serif" w:cs="Times New Roman"/>
                <w:sz w:val="20"/>
                <w:szCs w:val="20"/>
              </w:rPr>
            </w:pPr>
          </w:p>
        </w:tc>
        <w:tc>
          <w:tcPr>
            <w:tcW w:w="2292" w:type="dxa"/>
            <w:gridSpan w:val="2"/>
            <w:shd w:val="clear" w:color="auto" w:fill="auto"/>
            <w:vAlign w:val="center"/>
            <w:hideMark/>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vAlign w:val="center"/>
            <w:hideMark/>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074A87" w:rsidRPr="00F960EE" w:rsidTr="009233A4">
        <w:trPr>
          <w:trHeight w:val="1610"/>
        </w:trPr>
        <w:tc>
          <w:tcPr>
            <w:tcW w:w="681" w:type="dxa"/>
            <w:vMerge/>
            <w:vAlign w:val="center"/>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63"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80 147,9</w:t>
            </w:r>
          </w:p>
        </w:tc>
        <w:tc>
          <w:tcPr>
            <w:tcW w:w="1330"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36 587,9</w:t>
            </w:r>
          </w:p>
        </w:tc>
        <w:tc>
          <w:tcPr>
            <w:tcW w:w="1276"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7 493,9</w:t>
            </w:r>
          </w:p>
        </w:tc>
        <w:tc>
          <w:tcPr>
            <w:tcW w:w="1275"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36 066,1</w:t>
            </w:r>
          </w:p>
        </w:tc>
        <w:tc>
          <w:tcPr>
            <w:tcW w:w="1345" w:type="dxa"/>
            <w:gridSpan w:val="2"/>
            <w:vMerge w:val="restart"/>
            <w:shd w:val="clear" w:color="auto" w:fill="auto"/>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w:t>
            </w:r>
            <w:r w:rsidR="009233A4" w:rsidRPr="00F960EE">
              <w:rPr>
                <w:rFonts w:ascii="PT Astra Serif" w:eastAsia="Times New Roman" w:hAnsi="PT Astra Serif" w:cs="Times New Roman"/>
                <w:sz w:val="20"/>
                <w:szCs w:val="20"/>
              </w:rPr>
              <w:t>епартамент по социально-экономи</w:t>
            </w:r>
            <w:r w:rsidRPr="00F960EE">
              <w:rPr>
                <w:rFonts w:ascii="PT Astra Serif" w:eastAsia="Times New Roman" w:hAnsi="PT Astra Serif" w:cs="Times New Roman"/>
                <w:sz w:val="20"/>
                <w:szCs w:val="20"/>
              </w:rPr>
              <w:t>чес</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кому развитию села Томской области</w:t>
            </w:r>
          </w:p>
        </w:tc>
        <w:tc>
          <w:tcPr>
            <w:tcW w:w="2292" w:type="dxa"/>
            <w:gridSpan w:val="2"/>
            <w:shd w:val="clear" w:color="auto" w:fill="auto"/>
          </w:tcPr>
          <w:p w:rsidR="00074A87" w:rsidRPr="00F960EE" w:rsidRDefault="00074A87"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Площадь введенных </w:t>
            </w:r>
            <w:r w:rsidRPr="00F960EE">
              <w:rPr>
                <w:rFonts w:ascii="PT Astra Serif" w:eastAsia="Times New Roman" w:hAnsi="PT Astra Serif" w:cs="Times New Roman"/>
                <w:sz w:val="20"/>
                <w:szCs w:val="20"/>
              </w:rPr>
              <w:br/>
              <w:t xml:space="preserve">в эксплуатацию мелиорируемых земель за счет реконструкции, технического перевооружения </w:t>
            </w:r>
            <w:r w:rsidRPr="00F960EE">
              <w:rPr>
                <w:rFonts w:ascii="PT Astra Serif" w:eastAsia="Times New Roman" w:hAnsi="PT Astra Serif" w:cs="Times New Roman"/>
                <w:sz w:val="20"/>
                <w:szCs w:val="20"/>
              </w:rPr>
              <w:br/>
              <w:t xml:space="preserve">и строительства новых мелиоративных систем общего </w:t>
            </w:r>
            <w:r w:rsidRPr="00F960EE">
              <w:rPr>
                <w:rFonts w:ascii="PT Astra Serif" w:eastAsia="Times New Roman" w:hAnsi="PT Astra Serif" w:cs="Times New Roman"/>
                <w:sz w:val="20"/>
                <w:szCs w:val="20"/>
              </w:rPr>
              <w:br/>
              <w:t>и индивидуального пользования, га</w:t>
            </w:r>
          </w:p>
        </w:tc>
        <w:tc>
          <w:tcPr>
            <w:tcW w:w="1115" w:type="dxa"/>
            <w:shd w:val="clear" w:color="auto" w:fill="auto"/>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074A87" w:rsidRPr="00F960EE" w:rsidTr="009233A4">
        <w:trPr>
          <w:trHeight w:val="1277"/>
        </w:trPr>
        <w:tc>
          <w:tcPr>
            <w:tcW w:w="681" w:type="dxa"/>
            <w:vMerge/>
            <w:vAlign w:val="center"/>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1419" w:type="dxa"/>
            <w:vMerge/>
            <w:shd w:val="clear" w:color="auto" w:fill="auto"/>
            <w:vAlign w:val="center"/>
          </w:tcPr>
          <w:p w:rsidR="00074A87" w:rsidRPr="00F960EE" w:rsidRDefault="00074A87" w:rsidP="00DF75B0">
            <w:pPr>
              <w:spacing w:after="0" w:line="240" w:lineRule="auto"/>
              <w:jc w:val="center"/>
              <w:rPr>
                <w:rFonts w:ascii="PT Astra Serif" w:eastAsia="Times New Roman" w:hAnsi="PT Astra Serif" w:cs="Times New Roman"/>
                <w:sz w:val="20"/>
                <w:szCs w:val="20"/>
              </w:rPr>
            </w:pPr>
          </w:p>
        </w:tc>
        <w:tc>
          <w:tcPr>
            <w:tcW w:w="1363" w:type="dxa"/>
            <w:gridSpan w:val="2"/>
            <w:vMerge/>
            <w:shd w:val="clear" w:color="auto" w:fill="auto"/>
            <w:vAlign w:val="center"/>
          </w:tcPr>
          <w:p w:rsidR="00074A87" w:rsidRPr="00F960EE" w:rsidRDefault="00074A87" w:rsidP="00074A87">
            <w:pPr>
              <w:spacing w:after="0" w:line="240" w:lineRule="auto"/>
              <w:jc w:val="center"/>
              <w:rPr>
                <w:rFonts w:ascii="PT Astra Serif" w:hAnsi="PT Astra Serif" w:cs="Times New Roman"/>
                <w:sz w:val="20"/>
                <w:szCs w:val="20"/>
              </w:rPr>
            </w:pPr>
          </w:p>
        </w:tc>
        <w:tc>
          <w:tcPr>
            <w:tcW w:w="1330" w:type="dxa"/>
            <w:gridSpan w:val="2"/>
            <w:vMerge/>
            <w:shd w:val="clear" w:color="auto" w:fill="auto"/>
            <w:vAlign w:val="center"/>
          </w:tcPr>
          <w:p w:rsidR="00074A87" w:rsidRPr="00F960EE" w:rsidRDefault="00074A87" w:rsidP="00074A87">
            <w:pPr>
              <w:spacing w:after="0" w:line="240" w:lineRule="auto"/>
              <w:jc w:val="center"/>
              <w:rPr>
                <w:rFonts w:ascii="PT Astra Serif" w:hAnsi="PT Astra Serif" w:cs="Times New Roman"/>
                <w:sz w:val="20"/>
                <w:szCs w:val="20"/>
              </w:rPr>
            </w:pPr>
          </w:p>
        </w:tc>
        <w:tc>
          <w:tcPr>
            <w:tcW w:w="1276" w:type="dxa"/>
            <w:gridSpan w:val="2"/>
            <w:vMerge/>
            <w:shd w:val="clear" w:color="auto" w:fill="auto"/>
            <w:vAlign w:val="center"/>
          </w:tcPr>
          <w:p w:rsidR="00074A87" w:rsidRPr="00F960EE" w:rsidRDefault="00074A87" w:rsidP="00074A87">
            <w:pPr>
              <w:spacing w:after="0" w:line="240" w:lineRule="auto"/>
              <w:jc w:val="center"/>
              <w:rPr>
                <w:rFonts w:ascii="PT Astra Serif" w:hAnsi="PT Astra Serif" w:cs="Times New Roman"/>
                <w:sz w:val="20"/>
                <w:szCs w:val="20"/>
              </w:rPr>
            </w:pPr>
          </w:p>
        </w:tc>
        <w:tc>
          <w:tcPr>
            <w:tcW w:w="1275" w:type="dxa"/>
            <w:gridSpan w:val="2"/>
            <w:vMerge/>
            <w:shd w:val="clear" w:color="auto" w:fill="auto"/>
            <w:vAlign w:val="center"/>
          </w:tcPr>
          <w:p w:rsidR="00074A87" w:rsidRPr="00F960EE" w:rsidRDefault="00074A87" w:rsidP="00074A87">
            <w:pPr>
              <w:spacing w:after="0" w:line="240" w:lineRule="auto"/>
              <w:jc w:val="center"/>
              <w:rPr>
                <w:rFonts w:ascii="PT Astra Serif" w:hAnsi="PT Astra Serif" w:cs="Times New Roman"/>
                <w:sz w:val="20"/>
                <w:szCs w:val="20"/>
              </w:rPr>
            </w:pPr>
          </w:p>
        </w:tc>
        <w:tc>
          <w:tcPr>
            <w:tcW w:w="1344" w:type="dxa"/>
            <w:gridSpan w:val="2"/>
            <w:vMerge/>
            <w:shd w:val="clear" w:color="auto" w:fill="auto"/>
            <w:vAlign w:val="center"/>
          </w:tcPr>
          <w:p w:rsidR="00074A87" w:rsidRPr="00F960EE" w:rsidRDefault="00074A87" w:rsidP="00074A87">
            <w:pPr>
              <w:spacing w:after="0" w:line="240" w:lineRule="auto"/>
              <w:jc w:val="center"/>
              <w:rPr>
                <w:rFonts w:ascii="PT Astra Serif" w:hAnsi="PT Astra Serif" w:cs="Times New Roman"/>
                <w:sz w:val="20"/>
                <w:szCs w:val="20"/>
              </w:rPr>
            </w:pPr>
          </w:p>
        </w:tc>
        <w:tc>
          <w:tcPr>
            <w:tcW w:w="1345" w:type="dxa"/>
            <w:gridSpan w:val="2"/>
            <w:vMerge/>
            <w:shd w:val="clear" w:color="auto" w:fill="auto"/>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F960EE" w:rsidRDefault="00074A87"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Вовлечение в оборот выбывших мелиоративных сельскохозяйственных угодий за счет проведения культуртехнических работ сельскохозяйственными товаропроизводителям, га</w:t>
            </w:r>
          </w:p>
        </w:tc>
        <w:tc>
          <w:tcPr>
            <w:tcW w:w="1115" w:type="dxa"/>
            <w:shd w:val="clear" w:color="auto" w:fill="auto"/>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7E3EC9"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690,0</w:t>
            </w:r>
          </w:p>
        </w:tc>
      </w:tr>
      <w:tr w:rsidR="00D61AB0" w:rsidRPr="00F960EE" w:rsidTr="009233A4">
        <w:trPr>
          <w:trHeight w:val="20"/>
        </w:trPr>
        <w:tc>
          <w:tcPr>
            <w:tcW w:w="681" w:type="dxa"/>
            <w:vMerge/>
            <w:vAlign w:val="center"/>
            <w:hideMark/>
          </w:tcPr>
          <w:p w:rsidR="00D61AB0" w:rsidRPr="00F960EE" w:rsidRDefault="00D61AB0"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61AB0" w:rsidRPr="00F960EE" w:rsidRDefault="00D61AB0"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D61AB0" w:rsidRPr="00F960EE" w:rsidRDefault="00D61AB0"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63" w:type="dxa"/>
            <w:gridSpan w:val="2"/>
            <w:vMerge w:val="restart"/>
            <w:shd w:val="clear" w:color="auto" w:fill="auto"/>
            <w:vAlign w:val="center"/>
          </w:tcPr>
          <w:p w:rsidR="00D61AB0" w:rsidRPr="00F960EE" w:rsidRDefault="00676EA4"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50 832,6</w:t>
            </w:r>
          </w:p>
        </w:tc>
        <w:tc>
          <w:tcPr>
            <w:tcW w:w="1330" w:type="dxa"/>
            <w:gridSpan w:val="2"/>
            <w:vMerge w:val="restart"/>
            <w:shd w:val="clear" w:color="auto" w:fill="auto"/>
            <w:vAlign w:val="center"/>
          </w:tcPr>
          <w:p w:rsidR="00D61AB0" w:rsidRPr="00F960EE" w:rsidRDefault="00D61AB0"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1 633,0</w:t>
            </w:r>
          </w:p>
        </w:tc>
        <w:tc>
          <w:tcPr>
            <w:tcW w:w="1276" w:type="dxa"/>
            <w:gridSpan w:val="2"/>
            <w:vMerge w:val="restart"/>
            <w:shd w:val="clear" w:color="auto" w:fill="auto"/>
            <w:vAlign w:val="center"/>
          </w:tcPr>
          <w:p w:rsidR="00D61AB0" w:rsidRPr="00F960EE" w:rsidRDefault="00D61AB0"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13 133,5</w:t>
            </w:r>
          </w:p>
        </w:tc>
        <w:tc>
          <w:tcPr>
            <w:tcW w:w="1275" w:type="dxa"/>
            <w:gridSpan w:val="2"/>
            <w:vMerge w:val="restart"/>
            <w:shd w:val="clear" w:color="auto" w:fill="auto"/>
            <w:vAlign w:val="center"/>
          </w:tcPr>
          <w:p w:rsidR="00D61AB0" w:rsidRPr="00F960EE" w:rsidRDefault="00D61AB0"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vMerge w:val="restart"/>
            <w:shd w:val="clear" w:color="auto" w:fill="auto"/>
            <w:vAlign w:val="center"/>
          </w:tcPr>
          <w:p w:rsidR="00D61AB0" w:rsidRPr="00F960EE" w:rsidRDefault="00CE0EE6"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36 066,1</w:t>
            </w:r>
          </w:p>
        </w:tc>
        <w:tc>
          <w:tcPr>
            <w:tcW w:w="1345" w:type="dxa"/>
            <w:gridSpan w:val="2"/>
            <w:vMerge/>
            <w:shd w:val="clear" w:color="auto" w:fill="auto"/>
            <w:hideMark/>
          </w:tcPr>
          <w:p w:rsidR="00D61AB0" w:rsidRPr="00F960EE" w:rsidRDefault="00D61AB0"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D61AB0" w:rsidRPr="00F960EE" w:rsidRDefault="00D61AB0"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1.Ввод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эксплуатацию мелиорируемых земель за счет проведения гидромелиоративных мероприятий, га</w:t>
            </w:r>
          </w:p>
        </w:tc>
        <w:tc>
          <w:tcPr>
            <w:tcW w:w="1115" w:type="dxa"/>
            <w:shd w:val="clear" w:color="auto" w:fill="auto"/>
            <w:hideMark/>
          </w:tcPr>
          <w:p w:rsidR="00D61AB0" w:rsidRPr="00F960EE" w:rsidRDefault="007E3EC9"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125</w:t>
            </w:r>
          </w:p>
        </w:tc>
      </w:tr>
      <w:tr w:rsidR="00D61AB0" w:rsidRPr="00F960EE" w:rsidTr="009233A4">
        <w:trPr>
          <w:trHeight w:val="20"/>
        </w:trPr>
        <w:tc>
          <w:tcPr>
            <w:tcW w:w="681" w:type="dxa"/>
            <w:vMerge/>
            <w:vAlign w:val="center"/>
            <w:hideMark/>
          </w:tcPr>
          <w:p w:rsidR="00D61AB0" w:rsidRPr="00F960EE" w:rsidRDefault="00D61AB0"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61AB0" w:rsidRPr="00F960EE" w:rsidRDefault="00D61AB0" w:rsidP="00DF75B0">
            <w:pPr>
              <w:spacing w:after="0" w:line="240" w:lineRule="auto"/>
              <w:rPr>
                <w:rFonts w:ascii="PT Astra Serif" w:eastAsia="Times New Roman" w:hAnsi="PT Astra Serif" w:cs="Times New Roman"/>
                <w:sz w:val="20"/>
                <w:szCs w:val="20"/>
              </w:rPr>
            </w:pPr>
          </w:p>
        </w:tc>
        <w:tc>
          <w:tcPr>
            <w:tcW w:w="1419" w:type="dxa"/>
            <w:vMerge/>
            <w:shd w:val="clear" w:color="auto" w:fill="auto"/>
            <w:vAlign w:val="center"/>
            <w:hideMark/>
          </w:tcPr>
          <w:p w:rsidR="00D61AB0" w:rsidRPr="00F960EE" w:rsidRDefault="00D61AB0" w:rsidP="00DF75B0">
            <w:pPr>
              <w:spacing w:after="0" w:line="240" w:lineRule="auto"/>
              <w:jc w:val="center"/>
              <w:rPr>
                <w:rFonts w:ascii="PT Astra Serif" w:eastAsia="Times New Roman" w:hAnsi="PT Astra Serif" w:cs="Times New Roman"/>
                <w:sz w:val="20"/>
                <w:szCs w:val="20"/>
              </w:rPr>
            </w:pPr>
          </w:p>
        </w:tc>
        <w:tc>
          <w:tcPr>
            <w:tcW w:w="1363" w:type="dxa"/>
            <w:gridSpan w:val="2"/>
            <w:vMerge/>
            <w:shd w:val="clear" w:color="auto" w:fill="auto"/>
            <w:vAlign w:val="center"/>
          </w:tcPr>
          <w:p w:rsidR="00D61AB0" w:rsidRPr="00F960EE" w:rsidRDefault="00D61AB0" w:rsidP="00074A87">
            <w:pPr>
              <w:spacing w:after="0" w:line="240" w:lineRule="auto"/>
              <w:jc w:val="center"/>
              <w:rPr>
                <w:rFonts w:ascii="PT Astra Serif" w:eastAsia="Times New Roman" w:hAnsi="PT Astra Serif" w:cs="Times New Roman"/>
                <w:sz w:val="20"/>
                <w:szCs w:val="20"/>
              </w:rPr>
            </w:pPr>
          </w:p>
        </w:tc>
        <w:tc>
          <w:tcPr>
            <w:tcW w:w="1330" w:type="dxa"/>
            <w:gridSpan w:val="2"/>
            <w:vMerge/>
            <w:shd w:val="clear" w:color="auto" w:fill="auto"/>
            <w:vAlign w:val="center"/>
          </w:tcPr>
          <w:p w:rsidR="00D61AB0" w:rsidRPr="00F960EE" w:rsidRDefault="00D61AB0" w:rsidP="00074A87">
            <w:pPr>
              <w:spacing w:after="0" w:line="240" w:lineRule="auto"/>
              <w:jc w:val="center"/>
              <w:rPr>
                <w:rFonts w:ascii="PT Astra Serif" w:eastAsia="Times New Roman" w:hAnsi="PT Astra Serif" w:cs="Times New Roman"/>
                <w:sz w:val="20"/>
                <w:szCs w:val="20"/>
              </w:rPr>
            </w:pPr>
          </w:p>
        </w:tc>
        <w:tc>
          <w:tcPr>
            <w:tcW w:w="1276" w:type="dxa"/>
            <w:gridSpan w:val="2"/>
            <w:vMerge/>
            <w:shd w:val="clear" w:color="auto" w:fill="auto"/>
            <w:vAlign w:val="center"/>
          </w:tcPr>
          <w:p w:rsidR="00D61AB0" w:rsidRPr="00F960EE" w:rsidRDefault="00D61AB0" w:rsidP="00074A87">
            <w:pPr>
              <w:spacing w:after="0" w:line="240" w:lineRule="auto"/>
              <w:jc w:val="center"/>
              <w:rPr>
                <w:rFonts w:ascii="PT Astra Serif" w:eastAsia="Times New Roman" w:hAnsi="PT Astra Serif" w:cs="Times New Roman"/>
                <w:sz w:val="20"/>
                <w:szCs w:val="20"/>
              </w:rPr>
            </w:pPr>
          </w:p>
        </w:tc>
        <w:tc>
          <w:tcPr>
            <w:tcW w:w="1275" w:type="dxa"/>
            <w:gridSpan w:val="2"/>
            <w:vMerge/>
            <w:shd w:val="clear" w:color="auto" w:fill="auto"/>
            <w:vAlign w:val="center"/>
          </w:tcPr>
          <w:p w:rsidR="00D61AB0" w:rsidRPr="00F960EE" w:rsidRDefault="00D61AB0" w:rsidP="00074A87">
            <w:pPr>
              <w:spacing w:after="0" w:line="240" w:lineRule="auto"/>
              <w:jc w:val="center"/>
              <w:rPr>
                <w:rFonts w:ascii="PT Astra Serif" w:eastAsia="Times New Roman" w:hAnsi="PT Astra Serif" w:cs="Times New Roman"/>
                <w:sz w:val="20"/>
                <w:szCs w:val="20"/>
              </w:rPr>
            </w:pPr>
          </w:p>
        </w:tc>
        <w:tc>
          <w:tcPr>
            <w:tcW w:w="1344" w:type="dxa"/>
            <w:gridSpan w:val="2"/>
            <w:vMerge/>
            <w:shd w:val="clear" w:color="auto" w:fill="auto"/>
            <w:vAlign w:val="center"/>
          </w:tcPr>
          <w:p w:rsidR="00D61AB0" w:rsidRPr="00F960EE" w:rsidRDefault="00D61AB0"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D61AB0" w:rsidRPr="00F960EE" w:rsidRDefault="00D61AB0"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D61AB0" w:rsidRPr="00F960EE" w:rsidRDefault="00D61AB0" w:rsidP="00D61A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Вовлечение в оборот выбывших сельскохозяйственных угодий за счет проведения культуртехнических мероприятий, га</w:t>
            </w:r>
          </w:p>
        </w:tc>
        <w:tc>
          <w:tcPr>
            <w:tcW w:w="1115" w:type="dxa"/>
            <w:shd w:val="clear" w:color="auto" w:fill="auto"/>
            <w:hideMark/>
          </w:tcPr>
          <w:p w:rsidR="00D61AB0" w:rsidRPr="00F960EE" w:rsidRDefault="00D61AB0"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300</w:t>
            </w:r>
          </w:p>
        </w:tc>
      </w:tr>
      <w:tr w:rsidR="00074A87" w:rsidRPr="00F960EE" w:rsidTr="009233A4">
        <w:trPr>
          <w:trHeight w:val="20"/>
        </w:trPr>
        <w:tc>
          <w:tcPr>
            <w:tcW w:w="681" w:type="dxa"/>
            <w:vMerge/>
            <w:vAlign w:val="center"/>
            <w:hideMark/>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63"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95 537,6</w:t>
            </w:r>
          </w:p>
        </w:tc>
        <w:tc>
          <w:tcPr>
            <w:tcW w:w="1330"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30 132,7</w:t>
            </w:r>
          </w:p>
        </w:tc>
        <w:tc>
          <w:tcPr>
            <w:tcW w:w="1276"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17 636,1</w:t>
            </w:r>
          </w:p>
        </w:tc>
        <w:tc>
          <w:tcPr>
            <w:tcW w:w="1275"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vMerge w:val="restart"/>
            <w:shd w:val="clear" w:color="auto" w:fill="auto"/>
            <w:vAlign w:val="center"/>
          </w:tcPr>
          <w:p w:rsidR="00074A87" w:rsidRPr="00F960EE" w:rsidRDefault="00074A87"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1345" w:type="dxa"/>
            <w:gridSpan w:val="2"/>
            <w:vMerge/>
            <w:shd w:val="clear" w:color="auto" w:fill="auto"/>
            <w:hideMark/>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F960EE" w:rsidRDefault="00074A87" w:rsidP="00581E7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r w:rsidR="00581E71" w:rsidRPr="00F960EE">
              <w:rPr>
                <w:rFonts w:ascii="PT Astra Serif" w:eastAsia="Times New Roman" w:hAnsi="PT Astra Serif" w:cs="Times New Roman"/>
                <w:sz w:val="20"/>
                <w:szCs w:val="20"/>
              </w:rPr>
              <w:t xml:space="preserve">Ввод </w:t>
            </w:r>
            <w:r w:rsidR="009233A4" w:rsidRPr="00F960EE">
              <w:rPr>
                <w:rFonts w:ascii="PT Astra Serif" w:eastAsia="Times New Roman" w:hAnsi="PT Astra Serif" w:cs="Times New Roman"/>
                <w:sz w:val="20"/>
                <w:szCs w:val="20"/>
              </w:rPr>
              <w:br/>
            </w:r>
            <w:r w:rsidR="00581E71" w:rsidRPr="00F960EE">
              <w:rPr>
                <w:rFonts w:ascii="PT Astra Serif" w:eastAsia="Times New Roman" w:hAnsi="PT Astra Serif" w:cs="Times New Roman"/>
                <w:sz w:val="20"/>
                <w:szCs w:val="20"/>
              </w:rPr>
              <w:t>в эксплуатацию мелиорируемых земель за счет проведения гидромелиоративных мероприятий</w:t>
            </w:r>
            <w:r w:rsidRPr="00F960EE">
              <w:rPr>
                <w:rFonts w:ascii="PT Astra Serif" w:eastAsia="Times New Roman" w:hAnsi="PT Astra Serif" w:cs="Times New Roman"/>
                <w:sz w:val="20"/>
                <w:szCs w:val="20"/>
              </w:rPr>
              <w:t>, га</w:t>
            </w:r>
          </w:p>
        </w:tc>
        <w:tc>
          <w:tcPr>
            <w:tcW w:w="1115" w:type="dxa"/>
            <w:shd w:val="clear" w:color="auto" w:fill="auto"/>
            <w:hideMark/>
          </w:tcPr>
          <w:p w:rsidR="00074A87" w:rsidRPr="00F960EE" w:rsidRDefault="002B7239"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106</w:t>
            </w:r>
          </w:p>
        </w:tc>
      </w:tr>
      <w:tr w:rsidR="00074A87" w:rsidRPr="00F960EE" w:rsidTr="009233A4">
        <w:trPr>
          <w:trHeight w:val="20"/>
        </w:trPr>
        <w:tc>
          <w:tcPr>
            <w:tcW w:w="681" w:type="dxa"/>
            <w:vMerge/>
            <w:vAlign w:val="center"/>
            <w:hideMark/>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074A87" w:rsidRPr="00F960EE" w:rsidRDefault="00074A87"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F960EE" w:rsidRDefault="00074A87" w:rsidP="0059439D">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0059439D" w:rsidRPr="00F960EE">
              <w:rPr>
                <w:rFonts w:ascii="PT Astra Serif" w:eastAsia="Times New Roman" w:hAnsi="PT Astra Serif" w:cs="Times New Roman"/>
                <w:sz w:val="20"/>
                <w:szCs w:val="20"/>
              </w:rPr>
              <w:t>Вовлечение в оборот выбывших сельскохозяйственных угодий за счет проведения культуртехнических мероприятий</w:t>
            </w:r>
            <w:r w:rsidRPr="00F960EE">
              <w:rPr>
                <w:rFonts w:ascii="PT Astra Serif" w:eastAsia="Times New Roman" w:hAnsi="PT Astra Serif" w:cs="Times New Roman"/>
                <w:sz w:val="20"/>
                <w:szCs w:val="20"/>
              </w:rPr>
              <w:t>, га</w:t>
            </w:r>
          </w:p>
        </w:tc>
        <w:tc>
          <w:tcPr>
            <w:tcW w:w="1115" w:type="dxa"/>
            <w:shd w:val="clear" w:color="auto" w:fill="auto"/>
            <w:hideMark/>
          </w:tcPr>
          <w:p w:rsidR="00074A87" w:rsidRPr="00F960EE" w:rsidRDefault="002B7239"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4 136,1</w:t>
            </w:r>
          </w:p>
        </w:tc>
      </w:tr>
      <w:tr w:rsidR="00074A87" w:rsidRPr="00F960EE" w:rsidTr="009233A4">
        <w:trPr>
          <w:trHeight w:val="20"/>
        </w:trPr>
        <w:tc>
          <w:tcPr>
            <w:tcW w:w="681" w:type="dxa"/>
            <w:vMerge/>
            <w:vAlign w:val="center"/>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011" w:type="dxa"/>
            <w:vMerge/>
            <w:vAlign w:val="center"/>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1419" w:type="dxa"/>
            <w:vMerge/>
            <w:vAlign w:val="center"/>
          </w:tcPr>
          <w:p w:rsidR="00074A87" w:rsidRPr="00F960EE" w:rsidRDefault="00074A87"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074A87" w:rsidRPr="00F960EE" w:rsidRDefault="00074A87"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074A87" w:rsidRPr="00F960EE" w:rsidRDefault="00074A87"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074A87" w:rsidRPr="00F960EE" w:rsidRDefault="00074A87" w:rsidP="0059439D">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w:t>
            </w:r>
            <w:r w:rsidR="003A5D50" w:rsidRPr="00F960EE">
              <w:rPr>
                <w:rFonts w:ascii="PT Astra Serif" w:eastAsia="Times New Roman" w:hAnsi="PT Astra Serif" w:cs="Times New Roman"/>
                <w:sz w:val="20"/>
                <w:szCs w:val="20"/>
              </w:rPr>
              <w:t xml:space="preserve"> </w:t>
            </w:r>
            <w:r w:rsidR="0059439D" w:rsidRPr="00F960EE">
              <w:rPr>
                <w:rFonts w:ascii="PT Astra Serif" w:eastAsia="Times New Roman" w:hAnsi="PT Astra Serif" w:cs="Times New Roman"/>
                <w:sz w:val="20"/>
                <w:szCs w:val="20"/>
              </w:rPr>
              <w:t xml:space="preserve">Площадь </w:t>
            </w:r>
            <w:r w:rsidR="0059439D" w:rsidRPr="00F960EE">
              <w:rPr>
                <w:rFonts w:ascii="PT Astra Serif" w:eastAsia="Times New Roman" w:hAnsi="PT Astra Serif" w:cs="Times New Roman"/>
                <w:sz w:val="20"/>
                <w:szCs w:val="20"/>
              </w:rPr>
              <w:lastRenderedPageBreak/>
              <w:t>пашни, на которой реализованы мероприятия в области известкования кислых почв</w:t>
            </w:r>
            <w:r w:rsidR="002B7239" w:rsidRPr="00F960EE">
              <w:rPr>
                <w:rFonts w:ascii="PT Astra Serif" w:eastAsia="Times New Roman" w:hAnsi="PT Astra Serif" w:cs="Times New Roman"/>
                <w:sz w:val="20"/>
                <w:szCs w:val="20"/>
              </w:rPr>
              <w:t>, га</w:t>
            </w:r>
          </w:p>
        </w:tc>
        <w:tc>
          <w:tcPr>
            <w:tcW w:w="1115" w:type="dxa"/>
            <w:shd w:val="clear" w:color="auto" w:fill="auto"/>
          </w:tcPr>
          <w:p w:rsidR="00074A87" w:rsidRPr="00F960EE" w:rsidRDefault="00074A87"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127</w:t>
            </w:r>
          </w:p>
        </w:tc>
      </w:tr>
      <w:tr w:rsidR="0059439D" w:rsidRPr="00F960EE" w:rsidTr="009233A4">
        <w:trPr>
          <w:trHeight w:val="20"/>
        </w:trPr>
        <w:tc>
          <w:tcPr>
            <w:tcW w:w="68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59439D" w:rsidRPr="00F960EE" w:rsidRDefault="0059439D"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63"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69 133,4</w:t>
            </w:r>
          </w:p>
        </w:tc>
        <w:tc>
          <w:tcPr>
            <w:tcW w:w="1330"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21 055,0</w:t>
            </w:r>
          </w:p>
        </w:tc>
        <w:tc>
          <w:tcPr>
            <w:tcW w:w="1276"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13 511,7</w:t>
            </w:r>
          </w:p>
        </w:tc>
        <w:tc>
          <w:tcPr>
            <w:tcW w:w="1275"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1345" w:type="dxa"/>
            <w:gridSpan w:val="2"/>
            <w:vMerge/>
            <w:shd w:val="clear" w:color="auto" w:fill="auto"/>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F960EE" w:rsidRDefault="0059439D"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Ввод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эксплуатацию мелиорируемых земель за счет проведения гидромелиоративных мероприятий, га</w:t>
            </w:r>
          </w:p>
        </w:tc>
        <w:tc>
          <w:tcPr>
            <w:tcW w:w="1115" w:type="dxa"/>
            <w:shd w:val="clear" w:color="auto" w:fill="auto"/>
            <w:hideMark/>
          </w:tcPr>
          <w:p w:rsidR="0059439D"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74</w:t>
            </w:r>
          </w:p>
        </w:tc>
      </w:tr>
      <w:tr w:rsidR="0059439D" w:rsidRPr="00F960EE" w:rsidTr="009233A4">
        <w:trPr>
          <w:trHeight w:val="20"/>
        </w:trPr>
        <w:tc>
          <w:tcPr>
            <w:tcW w:w="68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59439D" w:rsidRPr="00F960EE"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F960EE" w:rsidRDefault="0059439D"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Вовлечение в оборот выбывших сельскохозяйственных угодий за счет проведения культуртехнических мероприятий, га</w:t>
            </w:r>
          </w:p>
        </w:tc>
        <w:tc>
          <w:tcPr>
            <w:tcW w:w="1115" w:type="dxa"/>
            <w:shd w:val="clear" w:color="auto" w:fill="auto"/>
            <w:hideMark/>
          </w:tcPr>
          <w:p w:rsidR="0059439D"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890</w:t>
            </w:r>
          </w:p>
        </w:tc>
      </w:tr>
      <w:tr w:rsidR="0059439D" w:rsidRPr="00F960EE" w:rsidTr="009233A4">
        <w:trPr>
          <w:trHeight w:val="20"/>
        </w:trPr>
        <w:tc>
          <w:tcPr>
            <w:tcW w:w="681" w:type="dxa"/>
            <w:vMerge/>
            <w:vAlign w:val="center"/>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tcPr>
          <w:p w:rsidR="0059439D" w:rsidRPr="00F960EE"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F960EE" w:rsidRDefault="0059439D"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w:t>
            </w:r>
            <w:r w:rsidR="003A5D5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Площадь пашни, на которой реализованы мероприятия в области известкования кислых почв, га</w:t>
            </w:r>
          </w:p>
        </w:tc>
        <w:tc>
          <w:tcPr>
            <w:tcW w:w="1115" w:type="dxa"/>
            <w:shd w:val="clear" w:color="auto" w:fill="auto"/>
          </w:tcPr>
          <w:p w:rsidR="0059439D" w:rsidRPr="00F960EE" w:rsidRDefault="0059439D"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89</w:t>
            </w:r>
          </w:p>
        </w:tc>
      </w:tr>
      <w:tr w:rsidR="0059439D" w:rsidRPr="00F960EE" w:rsidTr="009233A4">
        <w:trPr>
          <w:trHeight w:val="20"/>
        </w:trPr>
        <w:tc>
          <w:tcPr>
            <w:tcW w:w="68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59439D" w:rsidRPr="00F960EE" w:rsidRDefault="0059439D"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63" w:type="dxa"/>
            <w:gridSpan w:val="2"/>
            <w:vMerge w:val="restart"/>
            <w:shd w:val="clear" w:color="auto" w:fill="auto"/>
            <w:vAlign w:val="center"/>
          </w:tcPr>
          <w:p w:rsidR="0059439D" w:rsidRPr="00F960EE" w:rsidRDefault="0059439D" w:rsidP="00676EA4">
            <w:pPr>
              <w:spacing w:after="0"/>
              <w:jc w:val="center"/>
              <w:rPr>
                <w:rFonts w:ascii="PT Astra Serif" w:hAnsi="PT Astra Serif"/>
                <w:color w:val="000000"/>
                <w:sz w:val="20"/>
                <w:szCs w:val="20"/>
              </w:rPr>
            </w:pPr>
            <w:r w:rsidRPr="00F960EE">
              <w:rPr>
                <w:rFonts w:ascii="PT Astra Serif" w:hAnsi="PT Astra Serif"/>
                <w:color w:val="000000"/>
                <w:sz w:val="20"/>
                <w:szCs w:val="20"/>
              </w:rPr>
              <w:t>70</w:t>
            </w:r>
            <w:r w:rsidR="00676EA4" w:rsidRPr="00F960EE">
              <w:rPr>
                <w:rFonts w:ascii="PT Astra Serif" w:hAnsi="PT Astra Serif"/>
                <w:color w:val="000000"/>
                <w:sz w:val="20"/>
                <w:szCs w:val="20"/>
              </w:rPr>
              <w:t> 015,0</w:t>
            </w:r>
          </w:p>
        </w:tc>
        <w:tc>
          <w:tcPr>
            <w:tcW w:w="1330"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vMerge w:val="restart"/>
            <w:shd w:val="clear" w:color="auto" w:fill="auto"/>
            <w:vAlign w:val="center"/>
          </w:tcPr>
          <w:p w:rsidR="0059439D" w:rsidRPr="00F960EE" w:rsidRDefault="00676EA4"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vMerge w:val="restart"/>
            <w:shd w:val="clear" w:color="auto" w:fill="auto"/>
            <w:vAlign w:val="center"/>
          </w:tcPr>
          <w:p w:rsidR="0059439D" w:rsidRPr="00F960EE" w:rsidRDefault="0059439D"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F960EE" w:rsidRDefault="0059439D"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Ввод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эксплуатацию мелиорируемых земель за счет проведения гидромелиоративных мероприятий, га</w:t>
            </w:r>
          </w:p>
        </w:tc>
        <w:tc>
          <w:tcPr>
            <w:tcW w:w="1115" w:type="dxa"/>
            <w:shd w:val="clear" w:color="auto" w:fill="auto"/>
            <w:hideMark/>
          </w:tcPr>
          <w:p w:rsidR="0059439D"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76</w:t>
            </w:r>
          </w:p>
        </w:tc>
      </w:tr>
      <w:tr w:rsidR="0059439D" w:rsidRPr="00F960EE" w:rsidTr="009233A4">
        <w:trPr>
          <w:trHeight w:val="20"/>
        </w:trPr>
        <w:tc>
          <w:tcPr>
            <w:tcW w:w="68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59439D" w:rsidRPr="00F960EE"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F960EE" w:rsidRDefault="0059439D"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Вовлечение в оборот выбывших сельскохозяйственных угодий за счет проведения культуртехнических мероприятий, га</w:t>
            </w:r>
          </w:p>
        </w:tc>
        <w:tc>
          <w:tcPr>
            <w:tcW w:w="1115" w:type="dxa"/>
            <w:shd w:val="clear" w:color="auto" w:fill="auto"/>
            <w:hideMark/>
          </w:tcPr>
          <w:p w:rsidR="0059439D"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950</w:t>
            </w:r>
          </w:p>
        </w:tc>
      </w:tr>
      <w:tr w:rsidR="0059439D" w:rsidRPr="00F960EE" w:rsidTr="009233A4">
        <w:trPr>
          <w:trHeight w:val="20"/>
        </w:trPr>
        <w:tc>
          <w:tcPr>
            <w:tcW w:w="681" w:type="dxa"/>
            <w:vMerge/>
            <w:vAlign w:val="center"/>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011" w:type="dxa"/>
            <w:vMerge/>
            <w:vAlign w:val="center"/>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1419" w:type="dxa"/>
            <w:vMerge/>
            <w:vAlign w:val="center"/>
          </w:tcPr>
          <w:p w:rsidR="0059439D" w:rsidRPr="00F960EE" w:rsidRDefault="0059439D"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59439D" w:rsidRPr="00F960EE" w:rsidRDefault="0059439D"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59439D" w:rsidRPr="00F960EE" w:rsidRDefault="0059439D"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9439D" w:rsidRPr="00F960EE" w:rsidRDefault="0059439D"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w:t>
            </w:r>
            <w:r w:rsidR="003A5D5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 xml:space="preserve">Площадь пашни, на которой </w:t>
            </w:r>
            <w:r w:rsidRPr="00F960EE">
              <w:rPr>
                <w:rFonts w:ascii="PT Astra Serif" w:eastAsia="Times New Roman" w:hAnsi="PT Astra Serif" w:cs="Times New Roman"/>
                <w:sz w:val="20"/>
                <w:szCs w:val="20"/>
              </w:rPr>
              <w:lastRenderedPageBreak/>
              <w:t>реализованы мероприятия в области известкования кислых почв, га</w:t>
            </w:r>
          </w:p>
        </w:tc>
        <w:tc>
          <w:tcPr>
            <w:tcW w:w="1115" w:type="dxa"/>
            <w:shd w:val="clear" w:color="auto" w:fill="auto"/>
          </w:tcPr>
          <w:p w:rsidR="0059439D" w:rsidRPr="00F960EE" w:rsidRDefault="0059439D"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91</w:t>
            </w:r>
          </w:p>
        </w:tc>
      </w:tr>
      <w:tr w:rsidR="00DB5D95" w:rsidRPr="00F960EE" w:rsidTr="009233A4">
        <w:trPr>
          <w:trHeight w:val="20"/>
        </w:trPr>
        <w:tc>
          <w:tcPr>
            <w:tcW w:w="68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DB5D95"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p w:rsidR="00DB5D95"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w:t>
            </w:r>
          </w:p>
        </w:tc>
        <w:tc>
          <w:tcPr>
            <w:tcW w:w="1363"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F960EE" w:rsidRDefault="00DB5D9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Ввод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эксплуатацию мелиорируемых земель за счет проведения гидромелиоративных мероприятий, га</w:t>
            </w:r>
          </w:p>
        </w:tc>
        <w:tc>
          <w:tcPr>
            <w:tcW w:w="1115" w:type="dxa"/>
            <w:shd w:val="clear" w:color="auto" w:fill="auto"/>
          </w:tcPr>
          <w:p w:rsidR="00DB5D95" w:rsidRPr="00F960EE" w:rsidRDefault="00DB5D95" w:rsidP="000A79B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76</w:t>
            </w:r>
          </w:p>
        </w:tc>
      </w:tr>
      <w:tr w:rsidR="00DB5D95" w:rsidRPr="00F960EE" w:rsidTr="009233A4">
        <w:trPr>
          <w:trHeight w:val="1898"/>
        </w:trPr>
        <w:tc>
          <w:tcPr>
            <w:tcW w:w="68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DB5D95" w:rsidRPr="00F960EE"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F960EE" w:rsidRDefault="00DB5D9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Вовлечение в оборот выбывших сельскохозяйственных угодий за счет проведения культуртехнических мероприятий, га</w:t>
            </w:r>
          </w:p>
        </w:tc>
        <w:tc>
          <w:tcPr>
            <w:tcW w:w="1115" w:type="dxa"/>
            <w:shd w:val="clear" w:color="auto" w:fill="auto"/>
          </w:tcPr>
          <w:p w:rsidR="00DB5D95" w:rsidRPr="00F960EE" w:rsidRDefault="00DB5D95" w:rsidP="000A79B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950</w:t>
            </w:r>
          </w:p>
        </w:tc>
      </w:tr>
      <w:tr w:rsidR="00DB5D95" w:rsidRPr="00F960EE" w:rsidTr="009233A4">
        <w:trPr>
          <w:trHeight w:val="20"/>
        </w:trPr>
        <w:tc>
          <w:tcPr>
            <w:tcW w:w="681" w:type="dxa"/>
            <w:vMerge/>
            <w:vAlign w:val="center"/>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tcPr>
          <w:p w:rsidR="00DB5D95" w:rsidRPr="00F960EE"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F960EE" w:rsidRDefault="00DB5D95" w:rsidP="00074A87">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F960EE" w:rsidRDefault="00DB5D9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w:t>
            </w:r>
            <w:r w:rsidR="003A5D5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Площадь пашни, на которой реализованы мероприятия в области известкования кислых почв, га</w:t>
            </w:r>
          </w:p>
        </w:tc>
        <w:tc>
          <w:tcPr>
            <w:tcW w:w="1115" w:type="dxa"/>
            <w:shd w:val="clear" w:color="auto" w:fill="auto"/>
          </w:tcPr>
          <w:p w:rsidR="00DB5D95" w:rsidRPr="00F960EE" w:rsidRDefault="00DB5D95" w:rsidP="000A79B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91</w:t>
            </w:r>
          </w:p>
        </w:tc>
      </w:tr>
      <w:tr w:rsidR="00DB5D95" w:rsidRPr="00F960EE" w:rsidTr="009233A4">
        <w:trPr>
          <w:trHeight w:val="20"/>
        </w:trPr>
        <w:tc>
          <w:tcPr>
            <w:tcW w:w="68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1419" w:type="dxa"/>
            <w:vMerge w:val="restart"/>
            <w:shd w:val="clear" w:color="auto" w:fill="auto"/>
            <w:vAlign w:val="center"/>
            <w:hideMark/>
          </w:tcPr>
          <w:p w:rsidR="00DB5D95"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p w:rsidR="00DB5D95" w:rsidRPr="00F960EE" w:rsidRDefault="00DB5D9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w:t>
            </w:r>
          </w:p>
        </w:tc>
        <w:tc>
          <w:tcPr>
            <w:tcW w:w="1363"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vMerge w:val="restart"/>
            <w:shd w:val="clear" w:color="auto" w:fill="auto"/>
            <w:vAlign w:val="center"/>
          </w:tcPr>
          <w:p w:rsidR="00DB5D95" w:rsidRPr="00F960EE" w:rsidRDefault="00DB5D95" w:rsidP="00074A87">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F960EE" w:rsidRDefault="00DB5D9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Ввод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эксплуатацию мелиорируемых земель за счет проведения гидромелиоративных мероприятий, га</w:t>
            </w:r>
          </w:p>
        </w:tc>
        <w:tc>
          <w:tcPr>
            <w:tcW w:w="1115" w:type="dxa"/>
            <w:shd w:val="clear" w:color="auto" w:fill="auto"/>
          </w:tcPr>
          <w:p w:rsidR="00DB5D95" w:rsidRPr="00F960EE" w:rsidRDefault="00DB5D95" w:rsidP="000A79B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76</w:t>
            </w:r>
          </w:p>
        </w:tc>
      </w:tr>
      <w:tr w:rsidR="00DB5D95" w:rsidRPr="00F960EE" w:rsidTr="009233A4">
        <w:trPr>
          <w:trHeight w:val="20"/>
        </w:trPr>
        <w:tc>
          <w:tcPr>
            <w:tcW w:w="68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hideMark/>
          </w:tcPr>
          <w:p w:rsidR="00DB5D95" w:rsidRPr="00F960EE"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hideMark/>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F960EE" w:rsidRDefault="00DB5D9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Вовлечение в оборот выбывших сельскохозяйственных угодий за счет проведения культуртехнических мероприятий, га</w:t>
            </w:r>
          </w:p>
        </w:tc>
        <w:tc>
          <w:tcPr>
            <w:tcW w:w="1115" w:type="dxa"/>
            <w:shd w:val="clear" w:color="auto" w:fill="auto"/>
          </w:tcPr>
          <w:p w:rsidR="00DB5D95" w:rsidRPr="00F960EE" w:rsidRDefault="00DB5D95" w:rsidP="000A79B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A42F78"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950</w:t>
            </w:r>
          </w:p>
        </w:tc>
      </w:tr>
      <w:tr w:rsidR="00DB5D95" w:rsidRPr="00F960EE" w:rsidTr="009233A4">
        <w:trPr>
          <w:trHeight w:val="20"/>
        </w:trPr>
        <w:tc>
          <w:tcPr>
            <w:tcW w:w="681" w:type="dxa"/>
            <w:vMerge/>
            <w:vAlign w:val="center"/>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011" w:type="dxa"/>
            <w:vMerge/>
            <w:vAlign w:val="center"/>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1419" w:type="dxa"/>
            <w:vMerge/>
            <w:vAlign w:val="center"/>
          </w:tcPr>
          <w:p w:rsidR="00DB5D95" w:rsidRPr="00F960EE" w:rsidRDefault="00DB5D95" w:rsidP="00DF75B0">
            <w:pPr>
              <w:spacing w:after="0" w:line="240" w:lineRule="auto"/>
              <w:jc w:val="center"/>
              <w:rPr>
                <w:rFonts w:ascii="PT Astra Serif" w:eastAsia="Times New Roman" w:hAnsi="PT Astra Serif" w:cs="Times New Roman"/>
                <w:sz w:val="20"/>
                <w:szCs w:val="20"/>
              </w:rPr>
            </w:pPr>
          </w:p>
        </w:tc>
        <w:tc>
          <w:tcPr>
            <w:tcW w:w="1363"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330"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276"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275"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344" w:type="dxa"/>
            <w:gridSpan w:val="2"/>
            <w:vMerge/>
            <w:vAlign w:val="center"/>
          </w:tcPr>
          <w:p w:rsidR="00DB5D95" w:rsidRPr="00F960EE" w:rsidRDefault="00DB5D95" w:rsidP="002940E4">
            <w:pPr>
              <w:spacing w:after="0" w:line="240" w:lineRule="auto"/>
              <w:jc w:val="center"/>
              <w:rPr>
                <w:rFonts w:ascii="PT Astra Serif" w:eastAsia="Times New Roman" w:hAnsi="PT Astra Serif" w:cs="Times New Roman"/>
                <w:sz w:val="20"/>
                <w:szCs w:val="20"/>
              </w:rPr>
            </w:pPr>
          </w:p>
        </w:tc>
        <w:tc>
          <w:tcPr>
            <w:tcW w:w="1345" w:type="dxa"/>
            <w:gridSpan w:val="2"/>
            <w:vMerge/>
            <w:shd w:val="clear" w:color="auto" w:fill="auto"/>
          </w:tcPr>
          <w:p w:rsidR="00DB5D95" w:rsidRPr="00F960EE" w:rsidRDefault="00DB5D9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DB5D95" w:rsidRPr="00F960EE" w:rsidRDefault="00DB5D9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3.</w:t>
            </w:r>
            <w:r w:rsidR="003A5D5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 xml:space="preserve">Площадь пашни, на которой реализованы </w:t>
            </w:r>
            <w:r w:rsidRPr="00F960EE">
              <w:rPr>
                <w:rFonts w:ascii="PT Astra Serif" w:eastAsia="Times New Roman" w:hAnsi="PT Astra Serif" w:cs="Times New Roman"/>
                <w:sz w:val="20"/>
                <w:szCs w:val="20"/>
              </w:rPr>
              <w:lastRenderedPageBreak/>
              <w:t>мероприятия в области известкования кислых почв, га</w:t>
            </w:r>
          </w:p>
        </w:tc>
        <w:tc>
          <w:tcPr>
            <w:tcW w:w="1115" w:type="dxa"/>
            <w:shd w:val="clear" w:color="auto" w:fill="auto"/>
          </w:tcPr>
          <w:p w:rsidR="00DB5D95" w:rsidRPr="00F960EE" w:rsidRDefault="00DB5D95" w:rsidP="000A79B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91</w:t>
            </w:r>
          </w:p>
        </w:tc>
      </w:tr>
      <w:tr w:rsidR="00521A65" w:rsidRPr="00F960EE" w:rsidTr="003A5D50">
        <w:trPr>
          <w:trHeight w:val="20"/>
        </w:trPr>
        <w:tc>
          <w:tcPr>
            <w:tcW w:w="681" w:type="dxa"/>
            <w:vMerge w:val="restart"/>
          </w:tcPr>
          <w:p w:rsidR="00521A65" w:rsidRPr="00F960EE" w:rsidRDefault="00521A65" w:rsidP="009233A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w:t>
            </w:r>
          </w:p>
        </w:tc>
        <w:tc>
          <w:tcPr>
            <w:tcW w:w="2011" w:type="dxa"/>
            <w:vMerge w:val="restart"/>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1.1</w:t>
            </w:r>
          </w:p>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Реализация мероприятий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области мелиорации земель сельскохозяйствен</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ного назначения</w:t>
            </w: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63"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130 980,5</w:t>
            </w:r>
          </w:p>
        </w:tc>
        <w:tc>
          <w:tcPr>
            <w:tcW w:w="1330"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38 220,9</w:t>
            </w:r>
          </w:p>
        </w:tc>
        <w:tc>
          <w:tcPr>
            <w:tcW w:w="1276"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20 627,4</w:t>
            </w:r>
          </w:p>
        </w:tc>
        <w:tc>
          <w:tcPr>
            <w:tcW w:w="1275"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71 132,2</w:t>
            </w:r>
          </w:p>
        </w:tc>
        <w:tc>
          <w:tcPr>
            <w:tcW w:w="1345" w:type="dxa"/>
            <w:gridSpan w:val="2"/>
            <w:shd w:val="clear" w:color="auto" w:fill="auto"/>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20"/>
        </w:trPr>
        <w:tc>
          <w:tcPr>
            <w:tcW w:w="68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63"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80 147,9</w:t>
            </w:r>
          </w:p>
        </w:tc>
        <w:tc>
          <w:tcPr>
            <w:tcW w:w="1330"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36 587,9</w:t>
            </w:r>
          </w:p>
        </w:tc>
        <w:tc>
          <w:tcPr>
            <w:tcW w:w="1276"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7 493,9</w:t>
            </w:r>
          </w:p>
        </w:tc>
        <w:tc>
          <w:tcPr>
            <w:tcW w:w="1275"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36 066,1</w:t>
            </w:r>
          </w:p>
        </w:tc>
        <w:tc>
          <w:tcPr>
            <w:tcW w:w="1345" w:type="dxa"/>
            <w:gridSpan w:val="2"/>
            <w:vMerge w:val="restart"/>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w:t>
            </w:r>
            <w:r w:rsidR="009233A4" w:rsidRPr="00F960EE">
              <w:rPr>
                <w:rFonts w:ascii="PT Astra Serif" w:eastAsia="Times New Roman" w:hAnsi="PT Astra Serif" w:cs="Times New Roman"/>
                <w:sz w:val="20"/>
                <w:szCs w:val="20"/>
              </w:rPr>
              <w:t>епартамент по социально-экономи</w:t>
            </w:r>
            <w:r w:rsidRPr="00F960EE">
              <w:rPr>
                <w:rFonts w:ascii="PT Astra Serif" w:eastAsia="Times New Roman" w:hAnsi="PT Astra Serif" w:cs="Times New Roman"/>
                <w:sz w:val="20"/>
                <w:szCs w:val="20"/>
              </w:rPr>
              <w:t>чес</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кому развитию села Томской области</w:t>
            </w:r>
          </w:p>
        </w:tc>
        <w:tc>
          <w:tcPr>
            <w:tcW w:w="2292" w:type="dxa"/>
            <w:gridSpan w:val="2"/>
            <w:shd w:val="clear" w:color="auto" w:fill="auto"/>
          </w:tcPr>
          <w:p w:rsidR="00521A65" w:rsidRPr="00F960EE" w:rsidRDefault="00521A6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521A65" w:rsidRPr="00F960EE" w:rsidTr="009233A4">
        <w:trPr>
          <w:trHeight w:val="20"/>
        </w:trPr>
        <w:tc>
          <w:tcPr>
            <w:tcW w:w="68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63"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50 832,6</w:t>
            </w:r>
          </w:p>
        </w:tc>
        <w:tc>
          <w:tcPr>
            <w:tcW w:w="1330"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1 633,0 </w:t>
            </w:r>
          </w:p>
        </w:tc>
        <w:tc>
          <w:tcPr>
            <w:tcW w:w="1276"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13 133,5</w:t>
            </w:r>
          </w:p>
        </w:tc>
        <w:tc>
          <w:tcPr>
            <w:tcW w:w="1275"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2940E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36066,1</w:t>
            </w:r>
          </w:p>
        </w:tc>
        <w:tc>
          <w:tcPr>
            <w:tcW w:w="1345" w:type="dxa"/>
            <w:gridSpan w:val="2"/>
            <w:vMerge/>
            <w:shd w:val="clear" w:color="auto" w:fill="auto"/>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F960EE" w:rsidRDefault="00521A6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521A65" w:rsidRPr="00F960EE" w:rsidTr="009233A4">
        <w:trPr>
          <w:trHeight w:val="20"/>
        </w:trPr>
        <w:tc>
          <w:tcPr>
            <w:tcW w:w="68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63"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30"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5" w:type="dxa"/>
            <w:gridSpan w:val="2"/>
            <w:vMerge/>
            <w:shd w:val="clear" w:color="auto" w:fill="auto"/>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F960EE" w:rsidRDefault="00521A6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521A65" w:rsidRPr="00F960EE" w:rsidTr="009233A4">
        <w:trPr>
          <w:trHeight w:val="20"/>
        </w:trPr>
        <w:tc>
          <w:tcPr>
            <w:tcW w:w="68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63"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30"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5" w:type="dxa"/>
            <w:gridSpan w:val="2"/>
            <w:vMerge/>
            <w:shd w:val="clear" w:color="auto" w:fill="auto"/>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F960EE" w:rsidRDefault="00521A6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521A65" w:rsidRPr="00F960EE" w:rsidTr="009233A4">
        <w:trPr>
          <w:trHeight w:val="20"/>
        </w:trPr>
        <w:tc>
          <w:tcPr>
            <w:tcW w:w="68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63"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30"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5" w:type="dxa"/>
            <w:gridSpan w:val="2"/>
            <w:vMerge/>
            <w:shd w:val="clear" w:color="auto" w:fill="auto"/>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F960EE" w:rsidRDefault="00521A6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521A65" w:rsidRPr="00F960EE" w:rsidTr="009233A4">
        <w:trPr>
          <w:trHeight w:val="20"/>
        </w:trPr>
        <w:tc>
          <w:tcPr>
            <w:tcW w:w="68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tc>
        <w:tc>
          <w:tcPr>
            <w:tcW w:w="1363"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30"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5" w:type="dxa"/>
            <w:gridSpan w:val="2"/>
            <w:vMerge/>
            <w:shd w:val="clear" w:color="auto" w:fill="auto"/>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F960EE" w:rsidRDefault="00521A6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521A65" w:rsidRPr="00F960EE" w:rsidTr="009233A4">
        <w:trPr>
          <w:trHeight w:val="20"/>
        </w:trPr>
        <w:tc>
          <w:tcPr>
            <w:tcW w:w="68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vAlign w:val="center"/>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tc>
        <w:tc>
          <w:tcPr>
            <w:tcW w:w="1363"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30"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4" w:type="dxa"/>
            <w:gridSpan w:val="2"/>
            <w:vAlign w:val="center"/>
          </w:tcPr>
          <w:p w:rsidR="00521A65" w:rsidRPr="00F960EE" w:rsidRDefault="00521A65" w:rsidP="00F2207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45" w:type="dxa"/>
            <w:gridSpan w:val="2"/>
            <w:vMerge/>
            <w:shd w:val="clear" w:color="auto" w:fill="auto"/>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tcPr>
          <w:p w:rsidR="00521A65" w:rsidRPr="00F960EE" w:rsidRDefault="00521A65" w:rsidP="000A79B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vAlign w:val="center"/>
          </w:tcPr>
          <w:p w:rsidR="00521A65" w:rsidRPr="00F960EE" w:rsidRDefault="00521A65" w:rsidP="00521A6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521A65" w:rsidRPr="00F960EE" w:rsidTr="009233A4">
        <w:trPr>
          <w:trHeight w:val="20"/>
        </w:trPr>
        <w:tc>
          <w:tcPr>
            <w:tcW w:w="681" w:type="dxa"/>
            <w:vMerge w:val="restart"/>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r w:rsidR="009233A4" w:rsidRPr="00F960EE">
              <w:rPr>
                <w:rFonts w:ascii="PT Astra Serif" w:eastAsia="Times New Roman" w:hAnsi="PT Astra Serif" w:cs="Times New Roman"/>
                <w:sz w:val="20"/>
                <w:szCs w:val="20"/>
              </w:rPr>
              <w:t>.</w:t>
            </w:r>
          </w:p>
        </w:tc>
        <w:tc>
          <w:tcPr>
            <w:tcW w:w="2011" w:type="dxa"/>
            <w:vMerge w:val="restart"/>
            <w:shd w:val="clear" w:color="auto" w:fill="auto"/>
            <w:hideMark/>
          </w:tcPr>
          <w:p w:rsidR="00521A65" w:rsidRPr="00F960EE" w:rsidRDefault="00521A65" w:rsidP="009233A4">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1.2. Возмещение части </w:t>
            </w:r>
            <w:r w:rsidRPr="00F960EE">
              <w:rPr>
                <w:rFonts w:ascii="PT Astra Serif" w:eastAsia="Times New Roman" w:hAnsi="PT Astra Serif" w:cs="Times New Roman"/>
                <w:sz w:val="20"/>
                <w:szCs w:val="20"/>
              </w:rPr>
              <w:lastRenderedPageBreak/>
              <w:t xml:space="preserve">затрат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на проведение гидромели</w:t>
            </w:r>
            <w:r w:rsidR="00AF4311" w:rsidRPr="00F960EE">
              <w:rPr>
                <w:rFonts w:ascii="PT Astra Serif" w:eastAsia="Times New Roman" w:hAnsi="PT Astra Serif" w:cs="Times New Roman"/>
                <w:sz w:val="20"/>
                <w:szCs w:val="20"/>
              </w:rPr>
              <w:t>оратив-ных, культуртехничес-ких</w:t>
            </w:r>
            <w:r w:rsidRPr="00F960EE">
              <w:rPr>
                <w:rFonts w:ascii="PT Astra Serif" w:eastAsia="Times New Roman" w:hAnsi="PT Astra Serif" w:cs="Times New Roman"/>
                <w:sz w:val="20"/>
                <w:szCs w:val="20"/>
              </w:rPr>
              <w:t xml:space="preserve"> мероприятий,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 xml:space="preserve">а также мероприятий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 xml:space="preserve">в области известкования кислых почв </w:t>
            </w:r>
            <w:r w:rsidR="009233A4"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на пашне</w:t>
            </w:r>
          </w:p>
        </w:tc>
        <w:tc>
          <w:tcPr>
            <w:tcW w:w="1419" w:type="dxa"/>
            <w:shd w:val="clear" w:color="auto" w:fill="auto"/>
            <w:vAlign w:val="center"/>
            <w:hideMark/>
          </w:tcPr>
          <w:p w:rsidR="00521A65" w:rsidRPr="00F960EE" w:rsidRDefault="00521A65" w:rsidP="00DF75B0">
            <w:pPr>
              <w:spacing w:after="0" w:line="240" w:lineRule="auto"/>
              <w:jc w:val="center"/>
              <w:rPr>
                <w:rFonts w:ascii="PT Astra Serif" w:hAnsi="PT Astra Serif"/>
                <w:sz w:val="20"/>
                <w:szCs w:val="20"/>
              </w:rPr>
            </w:pPr>
            <w:r w:rsidRPr="00F960EE">
              <w:rPr>
                <w:rFonts w:ascii="PT Astra Serif" w:hAnsi="PT Astra Serif"/>
                <w:sz w:val="20"/>
                <w:szCs w:val="20"/>
              </w:rPr>
              <w:lastRenderedPageBreak/>
              <w:t>всего</w:t>
            </w:r>
          </w:p>
        </w:tc>
        <w:tc>
          <w:tcPr>
            <w:tcW w:w="1363"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374 716,0</w:t>
            </w:r>
          </w:p>
        </w:tc>
        <w:tc>
          <w:tcPr>
            <w:tcW w:w="1330"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115 651,7</w:t>
            </w:r>
          </w:p>
        </w:tc>
        <w:tc>
          <w:tcPr>
            <w:tcW w:w="1276"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71 706,3</w:t>
            </w:r>
          </w:p>
        </w:tc>
        <w:tc>
          <w:tcPr>
            <w:tcW w:w="1275"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187 358,0</w:t>
            </w:r>
          </w:p>
        </w:tc>
        <w:tc>
          <w:tcPr>
            <w:tcW w:w="1345"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20"/>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hAnsi="PT Astra Serif"/>
                <w:sz w:val="20"/>
                <w:szCs w:val="20"/>
              </w:rPr>
            </w:pPr>
            <w:r w:rsidRPr="00F960EE">
              <w:rPr>
                <w:rFonts w:ascii="PT Astra Serif" w:hAnsi="PT Astra Serif"/>
                <w:sz w:val="20"/>
                <w:szCs w:val="20"/>
              </w:rPr>
              <w:t>2020</w:t>
            </w:r>
          </w:p>
        </w:tc>
        <w:tc>
          <w:tcPr>
            <w:tcW w:w="1363"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30"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5"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5" w:type="dxa"/>
            <w:gridSpan w:val="2"/>
            <w:vMerge w:val="restart"/>
            <w:shd w:val="clear" w:color="auto" w:fill="auto"/>
            <w:hideMark/>
          </w:tcPr>
          <w:p w:rsidR="00521A65" w:rsidRPr="00F960EE" w:rsidRDefault="00521A65" w:rsidP="009233A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Департамент </w:t>
            </w:r>
            <w:r w:rsidRPr="00F960EE">
              <w:rPr>
                <w:rFonts w:ascii="PT Astra Serif" w:eastAsia="Times New Roman" w:hAnsi="PT Astra Serif" w:cs="Times New Roman"/>
                <w:sz w:val="20"/>
                <w:szCs w:val="20"/>
              </w:rPr>
              <w:lastRenderedPageBreak/>
              <w:t>по социально-экономичес</w:t>
            </w:r>
            <w:r w:rsidR="009233A4"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кому развитию села Томской области</w:t>
            </w:r>
          </w:p>
        </w:tc>
        <w:tc>
          <w:tcPr>
            <w:tcW w:w="2292" w:type="dxa"/>
            <w:gridSpan w:val="2"/>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Показатель 1. </w:t>
            </w:r>
            <w:r w:rsidRPr="00F960EE">
              <w:rPr>
                <w:rFonts w:ascii="PT Astra Serif" w:eastAsia="Times New Roman" w:hAnsi="PT Astra Serif" w:cs="Times New Roman"/>
                <w:sz w:val="20"/>
                <w:szCs w:val="20"/>
              </w:rPr>
              <w:lastRenderedPageBreak/>
              <w:t>Количество реализованных мелиоративных проектов, ед.</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w:t>
            </w:r>
          </w:p>
        </w:tc>
      </w:tr>
      <w:tr w:rsidR="00521A65" w:rsidRPr="00F960EE" w:rsidTr="009233A4">
        <w:trPr>
          <w:trHeight w:val="20"/>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63"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30"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6"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275"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2940E4">
            <w:pPr>
              <w:spacing w:after="0" w:line="240" w:lineRule="auto"/>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r>
      <w:tr w:rsidR="00521A65" w:rsidRPr="00F960EE" w:rsidTr="009233A4">
        <w:trPr>
          <w:trHeight w:val="20"/>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63"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95 537,6</w:t>
            </w:r>
          </w:p>
        </w:tc>
        <w:tc>
          <w:tcPr>
            <w:tcW w:w="1330"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30 132,7</w:t>
            </w:r>
          </w:p>
        </w:tc>
        <w:tc>
          <w:tcPr>
            <w:tcW w:w="1276"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17 636,1</w:t>
            </w:r>
          </w:p>
        </w:tc>
        <w:tc>
          <w:tcPr>
            <w:tcW w:w="1275"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r w:rsidR="00521A65" w:rsidRPr="00F960EE" w:rsidTr="009233A4">
        <w:trPr>
          <w:trHeight w:val="20"/>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63"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69 133,4</w:t>
            </w:r>
          </w:p>
        </w:tc>
        <w:tc>
          <w:tcPr>
            <w:tcW w:w="1330"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21 055,0</w:t>
            </w:r>
          </w:p>
        </w:tc>
        <w:tc>
          <w:tcPr>
            <w:tcW w:w="1276"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13 511,7</w:t>
            </w:r>
          </w:p>
        </w:tc>
        <w:tc>
          <w:tcPr>
            <w:tcW w:w="1275"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r w:rsidR="00521A65" w:rsidRPr="00F960EE" w:rsidTr="009233A4">
        <w:trPr>
          <w:trHeight w:val="20"/>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63"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r w:rsidR="00521A65" w:rsidRPr="00F960EE" w:rsidTr="009233A4">
        <w:trPr>
          <w:trHeight w:val="20"/>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w:t>
            </w:r>
          </w:p>
        </w:tc>
        <w:tc>
          <w:tcPr>
            <w:tcW w:w="1363"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r w:rsidR="00521A65" w:rsidRPr="00F960EE" w:rsidTr="009233A4">
        <w:trPr>
          <w:trHeight w:val="20"/>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w:t>
            </w:r>
          </w:p>
        </w:tc>
        <w:tc>
          <w:tcPr>
            <w:tcW w:w="1363"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21A65">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реализованных мелиоративных проектов, ед.</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r w:rsidR="00521A65" w:rsidRPr="00F960EE" w:rsidTr="009233A4">
        <w:trPr>
          <w:trHeight w:val="408"/>
        </w:trPr>
        <w:tc>
          <w:tcPr>
            <w:tcW w:w="681" w:type="dxa"/>
            <w:vMerge w:val="restart"/>
            <w:shd w:val="clear" w:color="auto" w:fill="auto"/>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2011" w:type="dxa"/>
            <w:vMerge w:val="restart"/>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Итого </w:t>
            </w:r>
            <w:r w:rsidRPr="00F960EE">
              <w:rPr>
                <w:rFonts w:ascii="PT Astra Serif" w:eastAsia="Times New Roman" w:hAnsi="PT Astra Serif" w:cs="Times New Roman"/>
                <w:sz w:val="20"/>
                <w:szCs w:val="20"/>
              </w:rPr>
              <w:br/>
              <w:t>по Подпрограмме 2</w:t>
            </w: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505 696,5</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153 872,6</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92 333,7</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259 490,2</w:t>
            </w:r>
          </w:p>
        </w:tc>
        <w:tc>
          <w:tcPr>
            <w:tcW w:w="1345" w:type="dxa"/>
            <w:gridSpan w:val="2"/>
            <w:vMerge w:val="restart"/>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408"/>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80 147,9</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36 587,9</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7 493,9</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36 066,1</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408"/>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50 832,6</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1 633,0</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13 133,5</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36 066,1</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408"/>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95 537,6</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30 132,7</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17 636,1</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47 768,8</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408"/>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69 133,4</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21 055,0</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13 511,7</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34 566,7</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408"/>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408"/>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521A65" w:rsidRPr="00F960EE" w:rsidTr="009233A4">
        <w:trPr>
          <w:trHeight w:val="408"/>
        </w:trPr>
        <w:tc>
          <w:tcPr>
            <w:tcW w:w="68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011" w:type="dxa"/>
            <w:vMerge/>
            <w:vAlign w:val="center"/>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1419" w:type="dxa"/>
            <w:shd w:val="clear" w:color="auto" w:fill="auto"/>
            <w:vAlign w:val="center"/>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p>
        </w:tc>
        <w:tc>
          <w:tcPr>
            <w:tcW w:w="1363"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70 015,0</w:t>
            </w:r>
          </w:p>
        </w:tc>
        <w:tc>
          <w:tcPr>
            <w:tcW w:w="1330"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21 488,0</w:t>
            </w:r>
          </w:p>
        </w:tc>
        <w:tc>
          <w:tcPr>
            <w:tcW w:w="1276"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13 519,5</w:t>
            </w:r>
          </w:p>
        </w:tc>
        <w:tc>
          <w:tcPr>
            <w:tcW w:w="1275"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344" w:type="dxa"/>
            <w:gridSpan w:val="2"/>
            <w:shd w:val="clear" w:color="auto" w:fill="auto"/>
            <w:vAlign w:val="center"/>
          </w:tcPr>
          <w:p w:rsidR="00521A65" w:rsidRPr="00F960EE" w:rsidRDefault="00521A65" w:rsidP="00542F21">
            <w:pPr>
              <w:spacing w:after="0"/>
              <w:jc w:val="center"/>
              <w:rPr>
                <w:rFonts w:ascii="PT Astra Serif" w:hAnsi="PT Astra Serif"/>
                <w:color w:val="000000"/>
                <w:sz w:val="20"/>
                <w:szCs w:val="20"/>
              </w:rPr>
            </w:pPr>
            <w:r w:rsidRPr="00F960EE">
              <w:rPr>
                <w:rFonts w:ascii="PT Astra Serif" w:hAnsi="PT Astra Serif"/>
                <w:color w:val="000000"/>
                <w:sz w:val="20"/>
                <w:szCs w:val="20"/>
              </w:rPr>
              <w:t>35 007,5</w:t>
            </w:r>
          </w:p>
        </w:tc>
        <w:tc>
          <w:tcPr>
            <w:tcW w:w="1345" w:type="dxa"/>
            <w:gridSpan w:val="2"/>
            <w:vMerge/>
            <w:shd w:val="clear" w:color="auto" w:fill="auto"/>
            <w:hideMark/>
          </w:tcPr>
          <w:p w:rsidR="00521A65" w:rsidRPr="00F960EE" w:rsidRDefault="00521A65" w:rsidP="00DF75B0">
            <w:pPr>
              <w:spacing w:after="0" w:line="240" w:lineRule="auto"/>
              <w:rPr>
                <w:rFonts w:ascii="PT Astra Serif" w:eastAsia="Times New Roman" w:hAnsi="PT Astra Serif" w:cs="Times New Roman"/>
                <w:sz w:val="20"/>
                <w:szCs w:val="20"/>
              </w:rPr>
            </w:pPr>
          </w:p>
        </w:tc>
        <w:tc>
          <w:tcPr>
            <w:tcW w:w="2292" w:type="dxa"/>
            <w:gridSpan w:val="2"/>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115" w:type="dxa"/>
            <w:shd w:val="clear" w:color="auto" w:fill="auto"/>
            <w:hideMark/>
          </w:tcPr>
          <w:p w:rsidR="00521A65" w:rsidRPr="00F960EE" w:rsidRDefault="00521A65" w:rsidP="00DF75B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bl>
    <w:p w:rsidR="00FD45C7" w:rsidRPr="00F960EE" w:rsidRDefault="00FD45C7" w:rsidP="00FD45C7">
      <w:pPr>
        <w:tabs>
          <w:tab w:val="left" w:pos="14317"/>
        </w:tabs>
        <w:spacing w:after="0" w:line="240" w:lineRule="auto"/>
        <w:ind w:right="-1418"/>
        <w:rPr>
          <w:rFonts w:ascii="PT Astra Serif" w:eastAsia="Times New Roman" w:hAnsi="PT Astra Serif" w:cs="Times New Roman"/>
          <w:sz w:val="20"/>
          <w:szCs w:val="20"/>
        </w:rPr>
        <w:sectPr w:rsidR="00FD45C7" w:rsidRPr="00F960EE" w:rsidSect="00685E1A">
          <w:pgSz w:w="16840" w:h="11907" w:orient="landscape" w:code="9"/>
          <w:pgMar w:top="284" w:right="1389" w:bottom="851" w:left="1418" w:header="720" w:footer="567" w:gutter="0"/>
          <w:pgNumType w:start="1"/>
          <w:cols w:space="720"/>
          <w:titlePg/>
          <w:docGrid w:linePitch="354"/>
        </w:sectPr>
      </w:pP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 xml:space="preserve">Приложение № </w:t>
      </w:r>
      <w:r w:rsidR="002D5BFC" w:rsidRPr="00F960EE">
        <w:rPr>
          <w:rFonts w:ascii="PT Astra Serif" w:eastAsia="Times New Roman" w:hAnsi="PT Astra Serif" w:cs="Times New Roman"/>
          <w:sz w:val="24"/>
          <w:szCs w:val="24"/>
        </w:rPr>
        <w:t>7</w:t>
      </w:r>
      <w:r w:rsidRPr="00F960EE">
        <w:rPr>
          <w:rFonts w:ascii="PT Astra Serif" w:eastAsia="Times New Roman" w:hAnsi="PT Astra Serif" w:cs="Times New Roman"/>
          <w:sz w:val="24"/>
          <w:szCs w:val="24"/>
        </w:rPr>
        <w:t xml:space="preserve"> </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AC716C" w:rsidRPr="00F960EE" w:rsidRDefault="00AC716C" w:rsidP="00AC716C">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от ______________ № _________</w:t>
      </w:r>
    </w:p>
    <w:p w:rsidR="00464343" w:rsidRPr="00F960EE" w:rsidRDefault="00464343" w:rsidP="00AC716C">
      <w:pPr>
        <w:spacing w:after="0" w:line="240" w:lineRule="auto"/>
        <w:ind w:right="-1417"/>
        <w:rPr>
          <w:rFonts w:ascii="PT Astra Serif" w:eastAsia="Times New Roman" w:hAnsi="PT Astra Serif" w:cs="PT Astra Serif"/>
          <w:sz w:val="24"/>
          <w:szCs w:val="24"/>
          <w:lang w:eastAsia="en-US"/>
        </w:rPr>
      </w:pPr>
    </w:p>
    <w:p w:rsidR="00464343" w:rsidRPr="00F960EE" w:rsidRDefault="00464343" w:rsidP="00464343">
      <w:pPr>
        <w:spacing w:after="0" w:line="240" w:lineRule="auto"/>
        <w:ind w:right="-1417"/>
        <w:jc w:val="center"/>
        <w:rPr>
          <w:rFonts w:ascii="PT Astra Serif" w:eastAsia="Times New Roman" w:hAnsi="PT Astra Serif" w:cs="Times New Roman"/>
          <w:sz w:val="20"/>
          <w:szCs w:val="20"/>
        </w:rPr>
      </w:pPr>
      <w:r w:rsidRPr="00F960EE">
        <w:rPr>
          <w:rFonts w:ascii="PT Astra Serif" w:eastAsia="Times New Roman" w:hAnsi="PT Astra Serif" w:cs="PT Astra Serif"/>
          <w:sz w:val="24"/>
          <w:szCs w:val="24"/>
          <w:lang w:eastAsia="en-US"/>
        </w:rPr>
        <w:t>Паспорт Подпрограммы 3</w:t>
      </w:r>
    </w:p>
    <w:p w:rsidR="00464343" w:rsidRPr="00F960EE" w:rsidRDefault="00464343" w:rsidP="00464343">
      <w:pPr>
        <w:spacing w:after="0" w:line="240" w:lineRule="auto"/>
        <w:ind w:right="-1417"/>
        <w:jc w:val="center"/>
        <w:rPr>
          <w:rFonts w:ascii="PT Astra Serif" w:eastAsia="Times New Roman" w:hAnsi="PT Astra Serif" w:cs="Times New Roman"/>
          <w:sz w:val="20"/>
          <w:szCs w:val="20"/>
        </w:rPr>
      </w:pPr>
    </w:p>
    <w:tbl>
      <w:tblPr>
        <w:tblW w:w="14663" w:type="dxa"/>
        <w:tblLayout w:type="fixed"/>
        <w:tblCellMar>
          <w:top w:w="102" w:type="dxa"/>
          <w:left w:w="62" w:type="dxa"/>
          <w:bottom w:w="102" w:type="dxa"/>
          <w:right w:w="62" w:type="dxa"/>
        </w:tblCellMar>
        <w:tblLook w:val="0000" w:firstRow="0" w:lastRow="0" w:firstColumn="0" w:lastColumn="0" w:noHBand="0" w:noVBand="0"/>
      </w:tblPr>
      <w:tblGrid>
        <w:gridCol w:w="2016"/>
        <w:gridCol w:w="1909"/>
        <w:gridCol w:w="1099"/>
        <w:gridCol w:w="35"/>
        <w:gridCol w:w="1240"/>
        <w:gridCol w:w="993"/>
        <w:gridCol w:w="283"/>
        <w:gridCol w:w="851"/>
        <w:gridCol w:w="283"/>
        <w:gridCol w:w="851"/>
        <w:gridCol w:w="425"/>
        <w:gridCol w:w="709"/>
        <w:gridCol w:w="567"/>
        <w:gridCol w:w="1546"/>
        <w:gridCol w:w="155"/>
        <w:gridCol w:w="1701"/>
      </w:tblGrid>
      <w:tr w:rsidR="00464343" w:rsidRPr="00F960EE" w:rsidTr="009233A4">
        <w:trPr>
          <w:trHeight w:val="446"/>
        </w:trPr>
        <w:tc>
          <w:tcPr>
            <w:tcW w:w="2016" w:type="dxa"/>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Наименование подпрограммы</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Развитие рыбохозяйственного ко</w:t>
            </w:r>
            <w:r w:rsidR="009233A4" w:rsidRPr="00F960EE">
              <w:rPr>
                <w:rFonts w:ascii="PT Astra Serif" w:eastAsia="Times New Roman" w:hAnsi="PT Astra Serif" w:cs="PT Astra Serif"/>
                <w:sz w:val="20"/>
                <w:szCs w:val="20"/>
                <w:lang w:eastAsia="en-US"/>
              </w:rPr>
              <w:t>мплекса Томской области (далее –</w:t>
            </w:r>
            <w:r w:rsidRPr="00F960EE">
              <w:rPr>
                <w:rFonts w:ascii="PT Astra Serif" w:eastAsia="Times New Roman" w:hAnsi="PT Astra Serif" w:cs="PT Astra Serif"/>
                <w:sz w:val="20"/>
                <w:szCs w:val="20"/>
                <w:lang w:eastAsia="en-US"/>
              </w:rPr>
              <w:t xml:space="preserve"> Подпрограмма 3)</w:t>
            </w:r>
          </w:p>
        </w:tc>
      </w:tr>
      <w:tr w:rsidR="00464343" w:rsidRPr="00F960EE" w:rsidTr="009233A4">
        <w:tc>
          <w:tcPr>
            <w:tcW w:w="2016" w:type="dxa"/>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Соисполнитель государственной программы (ответственный </w:t>
            </w:r>
            <w:r w:rsidR="009233A4"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за Подпрограмму 3)</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Департамент охотничьего и рыбного хозяйства Томской области</w:t>
            </w:r>
          </w:p>
        </w:tc>
      </w:tr>
      <w:tr w:rsidR="00464343" w:rsidRPr="00F960EE" w:rsidTr="009233A4">
        <w:tc>
          <w:tcPr>
            <w:tcW w:w="2016" w:type="dxa"/>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Участники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Департамент охотничьего и рыбного хозяйства Томской области</w:t>
            </w:r>
          </w:p>
        </w:tc>
      </w:tr>
      <w:tr w:rsidR="00464343" w:rsidRPr="00F960EE" w:rsidTr="009233A4">
        <w:tc>
          <w:tcPr>
            <w:tcW w:w="2016" w:type="dxa"/>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Цель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Создание условий для устойчивого развития рыбохозяйственного комплекса Томской области</w:t>
            </w:r>
          </w:p>
        </w:tc>
      </w:tr>
      <w:tr w:rsidR="00C329AB" w:rsidRPr="00F960EE" w:rsidTr="009233A4">
        <w:tc>
          <w:tcPr>
            <w:tcW w:w="2016" w:type="dxa"/>
            <w:vMerge w:val="restart"/>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Показатели цели Подпрограммы 3 </w:t>
            </w:r>
            <w:r w:rsidR="009233A4"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и их значения </w:t>
            </w:r>
            <w:r w:rsidR="009233A4"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(с детализацией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по годам реализации)</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Показатели цели</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2019 год</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 год</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Прогнозный период 2025 год</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Прогнозный период 2026 год</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Индекс промышленного производства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по в</w:t>
            </w:r>
            <w:r w:rsidR="00CE00E7" w:rsidRPr="00F960EE">
              <w:rPr>
                <w:rFonts w:ascii="PT Astra Serif" w:eastAsia="Times New Roman" w:hAnsi="PT Astra Serif" w:cs="PT Astra Serif"/>
                <w:sz w:val="20"/>
                <w:szCs w:val="20"/>
                <w:lang w:eastAsia="en-US"/>
              </w:rPr>
              <w:t>иду экономической деятельности «Рыболовство»</w:t>
            </w:r>
            <w:r w:rsidRPr="00F960EE">
              <w:rPr>
                <w:rFonts w:ascii="PT Astra Serif" w:eastAsia="Times New Roman" w:hAnsi="PT Astra Serif" w:cs="PT Astra Serif"/>
                <w:sz w:val="20"/>
                <w:szCs w:val="20"/>
                <w:lang w:eastAsia="en-US"/>
              </w:rPr>
              <w:t xml:space="preserve">,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(к предыдущему году)</w:t>
            </w:r>
          </w:p>
        </w:tc>
        <w:tc>
          <w:tcPr>
            <w:tcW w:w="109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104,7</w:t>
            </w:r>
          </w:p>
        </w:tc>
        <w:tc>
          <w:tcPr>
            <w:tcW w:w="1275" w:type="dxa"/>
            <w:gridSpan w:val="2"/>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104,5</w:t>
            </w:r>
          </w:p>
        </w:tc>
        <w:tc>
          <w:tcPr>
            <w:tcW w:w="1276" w:type="dxa"/>
            <w:gridSpan w:val="2"/>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c>
          <w:tcPr>
            <w:tcW w:w="1134" w:type="dxa"/>
            <w:gridSpan w:val="2"/>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c>
          <w:tcPr>
            <w:tcW w:w="1276" w:type="dxa"/>
            <w:gridSpan w:val="2"/>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c>
          <w:tcPr>
            <w:tcW w:w="1276" w:type="dxa"/>
            <w:gridSpan w:val="2"/>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c>
          <w:tcPr>
            <w:tcW w:w="1701" w:type="dxa"/>
            <w:gridSpan w:val="2"/>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c>
          <w:tcPr>
            <w:tcW w:w="1701"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Темп роста объемов производства в рыбохозяйственном комплексе Томской области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lastRenderedPageBreak/>
              <w:t>(к предшествующему году), %</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101,2</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115,6</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101,2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102,6</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AC716C"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101,2</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AC716C">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w:t>
            </w:r>
            <w:r w:rsidR="00AC716C" w:rsidRPr="00F960EE">
              <w:rPr>
                <w:rFonts w:ascii="PT Astra Serif" w:eastAsia="Times New Roman" w:hAnsi="PT Astra Serif" w:cs="Times New Roman"/>
                <w:color w:val="000000"/>
                <w:sz w:val="20"/>
                <w:szCs w:val="20"/>
              </w:rPr>
              <w:t>0,0</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101,2</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Производство консервов рыбных, тыс. условных банок</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2000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2000</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2000</w:t>
            </w:r>
          </w:p>
        </w:tc>
      </w:tr>
      <w:tr w:rsidR="00E360EE" w:rsidRPr="00F960EE" w:rsidTr="009233A4">
        <w:tc>
          <w:tcPr>
            <w:tcW w:w="2016" w:type="dxa"/>
            <w:vMerge w:val="restart"/>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Задачи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Задача 1. Повышение эффективности промышленного рыболовства и рыбопереработки на территории Томской области</w:t>
            </w:r>
          </w:p>
        </w:tc>
      </w:tr>
      <w:tr w:rsidR="00E360EE" w:rsidRPr="00F960EE" w:rsidTr="009233A4">
        <w:tc>
          <w:tcPr>
            <w:tcW w:w="2016" w:type="dxa"/>
            <w:vMerge/>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E360EE" w:rsidRPr="00F960EE" w:rsidTr="009233A4">
        <w:tc>
          <w:tcPr>
            <w:tcW w:w="2016" w:type="dxa"/>
            <w:vMerge/>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Задача 3. Осуществление переданных органам государственной власти субъектов Российской Федерации в соответствии с </w:t>
            </w:r>
            <w:hyperlink r:id="rId14" w:history="1">
              <w:r w:rsidRPr="00F960EE">
                <w:rPr>
                  <w:rFonts w:ascii="PT Astra Serif" w:eastAsia="Times New Roman" w:hAnsi="PT Astra Serif" w:cs="PT Astra Serif"/>
                  <w:sz w:val="20"/>
                  <w:szCs w:val="20"/>
                  <w:lang w:eastAsia="en-US"/>
                </w:rPr>
                <w:t xml:space="preserve">частью первой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статьи 6</w:t>
              </w:r>
            </w:hyperlink>
            <w:r w:rsidRPr="00F960EE">
              <w:rPr>
                <w:rFonts w:ascii="PT Astra Serif" w:eastAsia="Times New Roman" w:hAnsi="PT Astra Serif" w:cs="PT Astra Serif"/>
                <w:sz w:val="20"/>
                <w:szCs w:val="20"/>
                <w:lang w:eastAsia="en-US"/>
              </w:rPr>
              <w:t xml:space="preserve"> Федерального закона от 24 апреля 1995 го</w:t>
            </w:r>
            <w:r w:rsidR="00CE00E7" w:rsidRPr="00F960EE">
              <w:rPr>
                <w:rFonts w:ascii="PT Astra Serif" w:eastAsia="Times New Roman" w:hAnsi="PT Astra Serif" w:cs="PT Astra Serif"/>
                <w:sz w:val="20"/>
                <w:szCs w:val="20"/>
                <w:lang w:eastAsia="en-US"/>
              </w:rPr>
              <w:t>да № 52-ФЗ «О животном мире»</w:t>
            </w:r>
            <w:r w:rsidRPr="00F960EE">
              <w:rPr>
                <w:rFonts w:ascii="PT Astra Serif" w:eastAsia="Times New Roman" w:hAnsi="PT Astra Serif" w:cs="PT Astra Serif"/>
                <w:sz w:val="20"/>
                <w:szCs w:val="20"/>
                <w:lang w:eastAsia="en-US"/>
              </w:rPr>
              <w:t xml:space="preserve"> полномочий Российской Федерации в области организации, регулирования и охраны водных биологических ресурсов</w:t>
            </w:r>
          </w:p>
        </w:tc>
      </w:tr>
      <w:tr w:rsidR="00C329AB" w:rsidRPr="00F960EE" w:rsidTr="009233A4">
        <w:tc>
          <w:tcPr>
            <w:tcW w:w="2016" w:type="dxa"/>
            <w:vMerge w:val="restart"/>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Показатели задач Подпрограммы 3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и их значения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(с детализацией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по годам реализации)</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Показатели задач</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2019 год</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 год</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Прогнозный период 2025 год</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Прогнозный период 2026 год</w:t>
            </w:r>
          </w:p>
        </w:tc>
      </w:tr>
      <w:tr w:rsidR="00E360EE" w:rsidRPr="00F960EE" w:rsidTr="009233A4">
        <w:tc>
          <w:tcPr>
            <w:tcW w:w="2016" w:type="dxa"/>
            <w:vMerge/>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Задача 1. Повышение эффективности промышленного рыболовства и рыбопереработки на территории Томской области</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Объем добычи (вылова) водных биологических ресурсов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на территории Томской области, тыс. тонн</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3,2</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3,5</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3,5</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и озерная рыба), используемого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95</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95</w:t>
            </w:r>
          </w:p>
        </w:tc>
      </w:tr>
      <w:tr w:rsidR="00E360EE" w:rsidRPr="00F960EE" w:rsidTr="009233A4">
        <w:tc>
          <w:tcPr>
            <w:tcW w:w="2016" w:type="dxa"/>
            <w:vMerge/>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E360EE" w:rsidRPr="00F960EE" w:rsidRDefault="00E360E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тонн</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80</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AC716C"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AC716C"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82</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AC716C"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82</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AC716C"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82</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647" w:type="dxa"/>
            <w:gridSpan w:val="15"/>
            <w:tcBorders>
              <w:top w:val="single" w:sz="4" w:space="0" w:color="auto"/>
              <w:left w:val="single" w:sz="4" w:space="0" w:color="auto"/>
              <w:bottom w:val="single" w:sz="4" w:space="0" w:color="auto"/>
              <w:right w:val="single" w:sz="4" w:space="0" w:color="auto"/>
            </w:tcBorders>
          </w:tcPr>
          <w:p w:rsidR="00C329AB" w:rsidRPr="00F960EE" w:rsidRDefault="00C329AB" w:rsidP="00CE00E7">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CE00E7" w:rsidRPr="00F960EE">
              <w:rPr>
                <w:rFonts w:ascii="PT Astra Serif" w:eastAsia="Times New Roman" w:hAnsi="PT Astra Serif" w:cs="PT Astra Serif"/>
                <w:sz w:val="20"/>
                <w:szCs w:val="20"/>
                <w:lang w:eastAsia="en-US"/>
              </w:rPr>
              <w:t>№ 52-ФЗ «О животном мире»</w:t>
            </w:r>
            <w:r w:rsidRPr="00F960EE">
              <w:rPr>
                <w:rFonts w:ascii="PT Astra Serif" w:eastAsia="Times New Roman" w:hAnsi="PT Astra Serif" w:cs="PT Astra Serif"/>
                <w:sz w:val="20"/>
                <w:szCs w:val="20"/>
                <w:lang w:eastAsia="en-US"/>
              </w:rPr>
              <w:t xml:space="preserve"> полномочий Российской Федерации в области организации, регулирования и охраны водных биологических ресурсов</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Протяженность береговой полосы водных объектов рыбохозяйственного значения,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на которых выполнены рыбохозяйственные мероприятия, км</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22,88</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22,88</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Площадь водных объектов рыбохозяйственного значения, </w:t>
            </w:r>
            <w:r w:rsidR="00CE00E7" w:rsidRPr="00F960EE">
              <w:rPr>
                <w:rFonts w:ascii="PT Astra Serif" w:eastAsia="Times New Roman" w:hAnsi="PT Astra Serif" w:cs="PT Astra Serif"/>
                <w:sz w:val="20"/>
                <w:szCs w:val="20"/>
                <w:lang w:eastAsia="en-US"/>
              </w:rPr>
              <w:br/>
            </w:r>
            <w:r w:rsidR="00AC716C" w:rsidRPr="00F960EE">
              <w:rPr>
                <w:rFonts w:ascii="PT Astra Serif" w:eastAsia="Times New Roman" w:hAnsi="PT Astra Serif" w:cs="PT Astra Serif"/>
                <w:sz w:val="20"/>
                <w:szCs w:val="20"/>
                <w:lang w:eastAsia="en-US"/>
              </w:rPr>
              <w:t>на которых выполнены рыбо- хозяйственные</w:t>
            </w:r>
            <w:r w:rsidRPr="00F960EE">
              <w:rPr>
                <w:rFonts w:ascii="PT Astra Serif" w:eastAsia="Times New Roman" w:hAnsi="PT Astra Serif" w:cs="PT Astra Serif"/>
                <w:sz w:val="20"/>
                <w:szCs w:val="20"/>
                <w:lang w:eastAsia="en-US"/>
              </w:rPr>
              <w:t xml:space="preserve"> мероприятия, кв. км</w:t>
            </w:r>
          </w:p>
        </w:tc>
        <w:tc>
          <w:tcPr>
            <w:tcW w:w="109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DF75B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13,73</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13,73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c>
          <w:tcPr>
            <w:tcW w:w="1701"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r>
      <w:tr w:rsidR="00C329AB" w:rsidRPr="00F960EE" w:rsidTr="009233A4">
        <w:trPr>
          <w:trHeight w:val="340"/>
        </w:trPr>
        <w:tc>
          <w:tcPr>
            <w:tcW w:w="2016"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Сроки реализации Подпрограммы 3</w:t>
            </w:r>
          </w:p>
        </w:tc>
        <w:tc>
          <w:tcPr>
            <w:tcW w:w="12647" w:type="dxa"/>
            <w:gridSpan w:val="15"/>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2020 - 2024 год</w:t>
            </w:r>
            <w:r w:rsidR="00CE00E7" w:rsidRPr="00F960EE">
              <w:rPr>
                <w:rFonts w:ascii="PT Astra Serif" w:eastAsia="Times New Roman" w:hAnsi="PT Astra Serif" w:cs="PT Astra Serif"/>
                <w:sz w:val="20"/>
                <w:szCs w:val="20"/>
                <w:lang w:eastAsia="en-US"/>
              </w:rPr>
              <w:t>ы</w:t>
            </w:r>
            <w:r w:rsidRPr="00F960EE">
              <w:rPr>
                <w:rFonts w:ascii="PT Astra Serif" w:eastAsia="Times New Roman" w:hAnsi="PT Astra Serif" w:cs="PT Astra Serif"/>
                <w:sz w:val="20"/>
                <w:szCs w:val="20"/>
                <w:lang w:eastAsia="en-US"/>
              </w:rPr>
              <w:t xml:space="preserve"> с прогнозом на 2025 и 2026 годы</w:t>
            </w:r>
          </w:p>
        </w:tc>
      </w:tr>
      <w:tr w:rsidR="00C329AB" w:rsidRPr="00F960EE" w:rsidTr="009233A4">
        <w:tc>
          <w:tcPr>
            <w:tcW w:w="2016" w:type="dxa"/>
            <w:vMerge w:val="restart"/>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Объем и источники финансирования Подпрограммы 3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(с детализацией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по годам реализации, тыс. рублей)</w:t>
            </w:r>
          </w:p>
        </w:tc>
        <w:tc>
          <w:tcPr>
            <w:tcW w:w="1909"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Источники</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 год</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 год</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 год</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Прогнозный период 2025 год</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Прогнозный период 2026 год</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федеральный бюджет (по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2 618,4</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375,2</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375,2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375,2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373,2</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373,2</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373,2</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в т.ч. средства федерального бюджета, поступающие напрямую получателям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на счета, открытые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lastRenderedPageBreak/>
              <w:t xml:space="preserve">в кредитных организациях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или в Федеральном казначействе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r>
      <w:tr w:rsidR="00C329AB" w:rsidRPr="00F960EE" w:rsidTr="009233A4">
        <w:trPr>
          <w:trHeight w:val="193"/>
        </w:trPr>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областной бюджет</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88 875,1</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50 395,1</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10 800,0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27 680,0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C329AB" w:rsidRPr="00F960EE" w:rsidTr="009233A4">
        <w:trPr>
          <w:trHeight w:val="455"/>
        </w:trPr>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местные бюджеты (по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3 746,0</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1 278,0</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2 468,0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C329AB" w:rsidRPr="00F960EE" w:rsidTr="009233A4">
        <w:tc>
          <w:tcPr>
            <w:tcW w:w="2016" w:type="dxa"/>
            <w:vMerge/>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C329AB" w:rsidRPr="00F960EE" w:rsidRDefault="00C329A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внебюджетные источники </w:t>
            </w:r>
            <w:r w:rsidR="00CE00E7"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(по согласованию) (прогноз)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5B2BD7" w:rsidP="00B67E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40</w:t>
            </w:r>
            <w:r w:rsidR="00EA3D86" w:rsidRPr="00F960EE">
              <w:rPr>
                <w:rFonts w:ascii="PT Astra Serif" w:eastAsia="Times New Roman" w:hAnsi="PT Astra Serif" w:cs="Times New Roman"/>
                <w:sz w:val="20"/>
                <w:szCs w:val="20"/>
              </w:rPr>
              <w:t> 475,0</w:t>
            </w:r>
          </w:p>
        </w:tc>
        <w:tc>
          <w:tcPr>
            <w:tcW w:w="1240"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19 500,0</w:t>
            </w:r>
          </w:p>
        </w:tc>
        <w:tc>
          <w:tcPr>
            <w:tcW w:w="993" w:type="dxa"/>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11 750,0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C329AB"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8 225,0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5B2BD7"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1 000</w:t>
            </w:r>
            <w:r w:rsidR="00EA3D86" w:rsidRPr="00F960EE">
              <w:rPr>
                <w:rFonts w:ascii="PT Astra Serif" w:eastAsia="Times New Roman" w:hAnsi="PT Astra Serif" w:cs="Times New Roman"/>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C329AB"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EA3D86" w:rsidRPr="00F960EE" w:rsidTr="009233A4">
        <w:tc>
          <w:tcPr>
            <w:tcW w:w="2016" w:type="dxa"/>
            <w:vMerge/>
            <w:tcBorders>
              <w:top w:val="single" w:sz="4" w:space="0" w:color="auto"/>
              <w:left w:val="single" w:sz="4" w:space="0" w:color="auto"/>
              <w:bottom w:val="single" w:sz="4" w:space="0" w:color="auto"/>
              <w:right w:val="single" w:sz="4" w:space="0" w:color="auto"/>
            </w:tcBorders>
          </w:tcPr>
          <w:p w:rsidR="00EA3D86" w:rsidRPr="00F960EE" w:rsidRDefault="00EA3D86"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09" w:type="dxa"/>
            <w:tcBorders>
              <w:top w:val="single" w:sz="4" w:space="0" w:color="auto"/>
              <w:left w:val="single" w:sz="4" w:space="0" w:color="auto"/>
              <w:bottom w:val="single" w:sz="4" w:space="0" w:color="auto"/>
              <w:right w:val="single" w:sz="4" w:space="0" w:color="auto"/>
            </w:tcBorders>
          </w:tcPr>
          <w:p w:rsidR="00EA3D86" w:rsidRPr="00F960EE" w:rsidRDefault="00EA3D86"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 по источникам</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A3D86" w:rsidRPr="00F960EE" w:rsidRDefault="00EA3D86" w:rsidP="005B2BD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w:t>
            </w:r>
            <w:r w:rsidR="005B2BD7" w:rsidRPr="00F960EE">
              <w:rPr>
                <w:rFonts w:ascii="PT Astra Serif" w:eastAsia="Times New Roman" w:hAnsi="PT Astra Serif" w:cs="Times New Roman"/>
                <w:sz w:val="20"/>
                <w:szCs w:val="20"/>
              </w:rPr>
              <w:t>5</w:t>
            </w:r>
            <w:r w:rsidRPr="00F960EE">
              <w:rPr>
                <w:rFonts w:ascii="PT Astra Serif" w:eastAsia="Times New Roman" w:hAnsi="PT Astra Serif" w:cs="Times New Roman"/>
                <w:sz w:val="20"/>
                <w:szCs w:val="20"/>
              </w:rPr>
              <w:t> 714,5</w:t>
            </w:r>
          </w:p>
        </w:tc>
        <w:tc>
          <w:tcPr>
            <w:tcW w:w="1240" w:type="dxa"/>
            <w:tcBorders>
              <w:top w:val="single" w:sz="4" w:space="0" w:color="auto"/>
              <w:left w:val="single" w:sz="4" w:space="0" w:color="auto"/>
              <w:bottom w:val="single" w:sz="4" w:space="0" w:color="auto"/>
              <w:right w:val="single" w:sz="4" w:space="0" w:color="auto"/>
            </w:tcBorders>
            <w:vAlign w:val="center"/>
          </w:tcPr>
          <w:p w:rsidR="00EA3D86"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71 548,3</w:t>
            </w:r>
          </w:p>
        </w:tc>
        <w:tc>
          <w:tcPr>
            <w:tcW w:w="993" w:type="dxa"/>
            <w:tcBorders>
              <w:top w:val="single" w:sz="4" w:space="0" w:color="auto"/>
              <w:left w:val="single" w:sz="4" w:space="0" w:color="auto"/>
              <w:bottom w:val="single" w:sz="4" w:space="0" w:color="auto"/>
              <w:right w:val="single" w:sz="4" w:space="0" w:color="auto"/>
            </w:tcBorders>
            <w:vAlign w:val="center"/>
          </w:tcPr>
          <w:p w:rsidR="00EA3D86"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22 925,2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A3D86" w:rsidRPr="00F960EE" w:rsidRDefault="00EA3D86" w:rsidP="000C7FD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38 748,2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A3D86" w:rsidRPr="00F960EE" w:rsidRDefault="005B2BD7"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1 </w:t>
            </w:r>
            <w:r w:rsidR="00EA3D86" w:rsidRPr="00F960EE">
              <w:rPr>
                <w:rFonts w:ascii="PT Astra Serif" w:eastAsia="Times New Roman" w:hAnsi="PT Astra Serif" w:cs="Times New Roman"/>
                <w:sz w:val="20"/>
                <w:szCs w:val="20"/>
              </w:rPr>
              <w:t>373,2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A3D86" w:rsidRPr="00F960EE" w:rsidRDefault="00EA3D86"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373,2</w:t>
            </w:r>
          </w:p>
        </w:tc>
        <w:tc>
          <w:tcPr>
            <w:tcW w:w="2113" w:type="dxa"/>
            <w:gridSpan w:val="2"/>
            <w:tcBorders>
              <w:top w:val="single" w:sz="4" w:space="0" w:color="auto"/>
              <w:left w:val="single" w:sz="4" w:space="0" w:color="auto"/>
              <w:bottom w:val="single" w:sz="4" w:space="0" w:color="auto"/>
              <w:right w:val="single" w:sz="4" w:space="0" w:color="auto"/>
            </w:tcBorders>
            <w:vAlign w:val="center"/>
          </w:tcPr>
          <w:p w:rsidR="00EA3D86" w:rsidRPr="00F960EE" w:rsidRDefault="00EA3D86"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373,2</w:t>
            </w:r>
          </w:p>
        </w:tc>
        <w:tc>
          <w:tcPr>
            <w:tcW w:w="1856" w:type="dxa"/>
            <w:gridSpan w:val="2"/>
            <w:tcBorders>
              <w:top w:val="single" w:sz="4" w:space="0" w:color="auto"/>
              <w:left w:val="single" w:sz="4" w:space="0" w:color="auto"/>
              <w:bottom w:val="single" w:sz="4" w:space="0" w:color="auto"/>
              <w:right w:val="single" w:sz="4" w:space="0" w:color="auto"/>
            </w:tcBorders>
            <w:vAlign w:val="center"/>
          </w:tcPr>
          <w:p w:rsidR="00EA3D86" w:rsidRPr="00F960EE" w:rsidRDefault="00EA3D86"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373,2</w:t>
            </w:r>
          </w:p>
        </w:tc>
      </w:tr>
    </w:tbl>
    <w:p w:rsidR="00464343" w:rsidRPr="00F960EE" w:rsidRDefault="00464343" w:rsidP="00464343">
      <w:pPr>
        <w:spacing w:after="0" w:line="240" w:lineRule="auto"/>
        <w:ind w:left="10773" w:right="-1"/>
        <w:jc w:val="both"/>
        <w:rPr>
          <w:rFonts w:ascii="PT Astra Serif" w:eastAsia="Times New Roman" w:hAnsi="PT Astra Serif" w:cs="Times New Roman"/>
          <w:sz w:val="20"/>
          <w:szCs w:val="20"/>
        </w:rPr>
        <w:sectPr w:rsidR="00464343" w:rsidRPr="00F960EE" w:rsidSect="00685E1A">
          <w:pgSz w:w="16840" w:h="11907" w:orient="landscape" w:code="9"/>
          <w:pgMar w:top="284" w:right="1389" w:bottom="851" w:left="1418" w:header="720" w:footer="567" w:gutter="0"/>
          <w:pgNumType w:start="1"/>
          <w:cols w:space="720"/>
          <w:titlePg/>
          <w:docGrid w:linePitch="354"/>
        </w:sectPr>
      </w:pPr>
    </w:p>
    <w:p w:rsidR="000B3082" w:rsidRPr="00F960EE" w:rsidRDefault="00464343" w:rsidP="000B3082">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 xml:space="preserve">Приложение № </w:t>
      </w:r>
      <w:r w:rsidR="002D5BFC" w:rsidRPr="00F960EE">
        <w:rPr>
          <w:rFonts w:ascii="PT Astra Serif" w:eastAsia="Times New Roman" w:hAnsi="PT Astra Serif" w:cs="Times New Roman"/>
          <w:sz w:val="24"/>
          <w:szCs w:val="24"/>
        </w:rPr>
        <w:t>8</w:t>
      </w:r>
      <w:r w:rsidR="00DB68EA" w:rsidRPr="00F960EE">
        <w:rPr>
          <w:rFonts w:ascii="PT Astra Serif" w:eastAsia="Times New Roman" w:hAnsi="PT Astra Serif" w:cs="Times New Roman"/>
          <w:sz w:val="24"/>
          <w:szCs w:val="24"/>
        </w:rPr>
        <w:t xml:space="preserve"> </w:t>
      </w:r>
    </w:p>
    <w:p w:rsidR="00464343" w:rsidRPr="00F960EE" w:rsidRDefault="00464343" w:rsidP="000B3082">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w:t>
      </w:r>
      <w:r w:rsidR="000B3082" w:rsidRPr="00F960EE">
        <w:rPr>
          <w:rFonts w:ascii="PT Astra Serif" w:eastAsia="Times New Roman" w:hAnsi="PT Astra Serif" w:cs="Times New Roman"/>
          <w:sz w:val="24"/>
          <w:szCs w:val="24"/>
        </w:rPr>
        <w:t xml:space="preserve"> </w:t>
      </w:r>
      <w:r w:rsidRPr="00F960EE">
        <w:rPr>
          <w:rFonts w:ascii="PT Astra Serif" w:eastAsia="Times New Roman" w:hAnsi="PT Astra Serif" w:cs="Times New Roman"/>
          <w:sz w:val="24"/>
          <w:szCs w:val="24"/>
        </w:rPr>
        <w:t>Администрации Томской области</w:t>
      </w:r>
    </w:p>
    <w:p w:rsidR="00EA3D86" w:rsidRPr="00F960EE" w:rsidRDefault="00EA3D86" w:rsidP="00EA3D86">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от ______________ № _________</w:t>
      </w:r>
    </w:p>
    <w:p w:rsidR="00464343" w:rsidRPr="00F960EE" w:rsidRDefault="00464343" w:rsidP="00EA3D86">
      <w:pPr>
        <w:tabs>
          <w:tab w:val="left" w:pos="14317"/>
        </w:tabs>
        <w:spacing w:after="0" w:line="240" w:lineRule="auto"/>
        <w:ind w:left="10490" w:right="-1418"/>
        <w:jc w:val="both"/>
        <w:rPr>
          <w:rFonts w:ascii="PT Astra Serif" w:eastAsia="Times New Roman" w:hAnsi="PT Astra Serif" w:cs="Times New Roman"/>
          <w:sz w:val="20"/>
          <w:szCs w:val="20"/>
        </w:rPr>
      </w:pPr>
    </w:p>
    <w:p w:rsidR="00CE00E7" w:rsidRPr="00F960EE" w:rsidRDefault="00CE00E7" w:rsidP="00464343">
      <w:pPr>
        <w:tabs>
          <w:tab w:val="left" w:pos="14317"/>
        </w:tabs>
        <w:spacing w:after="0" w:line="240" w:lineRule="auto"/>
        <w:ind w:left="10773" w:right="-1418"/>
        <w:jc w:val="both"/>
        <w:rPr>
          <w:rFonts w:ascii="PT Astra Serif" w:eastAsia="Times New Roman" w:hAnsi="PT Astra Serif" w:cs="Times New Roman"/>
          <w:sz w:val="20"/>
          <w:szCs w:val="20"/>
        </w:rPr>
      </w:pPr>
    </w:p>
    <w:p w:rsidR="00464343" w:rsidRPr="00F960EE" w:rsidRDefault="00464343" w:rsidP="00464343">
      <w:pPr>
        <w:autoSpaceDE w:val="0"/>
        <w:autoSpaceDN w:val="0"/>
        <w:adjustRightInd w:val="0"/>
        <w:spacing w:after="0" w:line="240" w:lineRule="auto"/>
        <w:jc w:val="center"/>
        <w:rPr>
          <w:rFonts w:ascii="PT Astra Serif" w:eastAsia="Times New Roman" w:hAnsi="PT Astra Serif" w:cs="PT Astra Serif"/>
          <w:sz w:val="25"/>
          <w:szCs w:val="25"/>
          <w:lang w:eastAsia="en-US"/>
        </w:rPr>
      </w:pPr>
      <w:r w:rsidRPr="00F960EE">
        <w:rPr>
          <w:rFonts w:ascii="PT Astra Serif" w:eastAsia="Times New Roman" w:hAnsi="PT Astra Serif" w:cs="PT Astra Serif"/>
          <w:sz w:val="25"/>
          <w:szCs w:val="25"/>
          <w:lang w:eastAsia="en-US"/>
        </w:rPr>
        <w:t>Перечень ведомственных целевых программ, основных мероприятий и ресурсное обеспечение реализации Подпрограммы 3</w:t>
      </w:r>
    </w:p>
    <w:p w:rsidR="00464343" w:rsidRPr="00F960EE" w:rsidRDefault="00464343" w:rsidP="00464343">
      <w:pPr>
        <w:autoSpaceDE w:val="0"/>
        <w:autoSpaceDN w:val="0"/>
        <w:adjustRightInd w:val="0"/>
        <w:spacing w:after="0" w:line="240" w:lineRule="auto"/>
        <w:jc w:val="center"/>
        <w:rPr>
          <w:rFonts w:ascii="PT Astra Serif" w:eastAsia="Times New Roman" w:hAnsi="PT Astra Serif" w:cs="Times New Roman"/>
          <w:sz w:val="20"/>
          <w:szCs w:val="20"/>
        </w:rPr>
      </w:pP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1418"/>
        <w:gridCol w:w="24"/>
        <w:gridCol w:w="1252"/>
        <w:gridCol w:w="1275"/>
        <w:gridCol w:w="1276"/>
        <w:gridCol w:w="1276"/>
        <w:gridCol w:w="1276"/>
        <w:gridCol w:w="1417"/>
        <w:gridCol w:w="1985"/>
        <w:gridCol w:w="992"/>
      </w:tblGrid>
      <w:tr w:rsidR="00464343" w:rsidRPr="00F960EE" w:rsidTr="008A3A52">
        <w:trPr>
          <w:trHeight w:val="20"/>
        </w:trPr>
        <w:tc>
          <w:tcPr>
            <w:tcW w:w="567" w:type="dxa"/>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п/п</w:t>
            </w:r>
          </w:p>
        </w:tc>
        <w:tc>
          <w:tcPr>
            <w:tcW w:w="2410" w:type="dxa"/>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418" w:type="dxa"/>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реализации</w:t>
            </w:r>
          </w:p>
        </w:tc>
        <w:tc>
          <w:tcPr>
            <w:tcW w:w="1276" w:type="dxa"/>
            <w:gridSpan w:val="2"/>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финансиро</w:t>
            </w:r>
            <w:r w:rsidR="00D9680D"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вания (тыс. рублей)</w:t>
            </w:r>
          </w:p>
        </w:tc>
        <w:tc>
          <w:tcPr>
            <w:tcW w:w="5103" w:type="dxa"/>
            <w:gridSpan w:val="4"/>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том числе за счет средств:</w:t>
            </w:r>
          </w:p>
        </w:tc>
        <w:tc>
          <w:tcPr>
            <w:tcW w:w="1417" w:type="dxa"/>
            <w:vMerge w:val="restart"/>
            <w:shd w:val="clear" w:color="auto" w:fill="auto"/>
            <w:vAlign w:val="center"/>
            <w:hideMark/>
          </w:tcPr>
          <w:p w:rsidR="00464343" w:rsidRPr="00F960EE" w:rsidRDefault="00D9680D"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Участник/</w:t>
            </w:r>
            <w:r w:rsidRPr="00F960EE">
              <w:rPr>
                <w:rFonts w:ascii="PT Astra Serif" w:eastAsia="Times New Roman" w:hAnsi="PT Astra Serif" w:cs="Times New Roman"/>
                <w:sz w:val="20"/>
                <w:szCs w:val="20"/>
              </w:rPr>
              <w:br/>
              <w:t>участник мероприя</w:t>
            </w:r>
            <w:r w:rsidR="00464343" w:rsidRPr="00F960EE">
              <w:rPr>
                <w:rFonts w:ascii="PT Astra Serif" w:eastAsia="Times New Roman" w:hAnsi="PT Astra Serif" w:cs="Times New Roman"/>
                <w:sz w:val="20"/>
                <w:szCs w:val="20"/>
              </w:rPr>
              <w:t>тия</w:t>
            </w:r>
          </w:p>
        </w:tc>
        <w:tc>
          <w:tcPr>
            <w:tcW w:w="2977" w:type="dxa"/>
            <w:gridSpan w:val="2"/>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00D9680D"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состав основного мероприятия, по годам реализации</w:t>
            </w:r>
          </w:p>
        </w:tc>
      </w:tr>
      <w:tr w:rsidR="00464343" w:rsidRPr="00F960EE" w:rsidTr="008A3A52">
        <w:trPr>
          <w:trHeight w:val="253"/>
        </w:trPr>
        <w:tc>
          <w:tcPr>
            <w:tcW w:w="567"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2410"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276" w:type="dxa"/>
            <w:gridSpan w:val="2"/>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275" w:type="dxa"/>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федераль-ного бюджета (по согласова-нию) (прогноз)</w:t>
            </w:r>
          </w:p>
        </w:tc>
        <w:tc>
          <w:tcPr>
            <w:tcW w:w="1276" w:type="dxa"/>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областного бюджета</w:t>
            </w:r>
          </w:p>
        </w:tc>
        <w:tc>
          <w:tcPr>
            <w:tcW w:w="1276" w:type="dxa"/>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местных бюджетов</w:t>
            </w:r>
          </w:p>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w:t>
            </w:r>
            <w:r w:rsidR="00D9680D"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ванию) (прогноз)</w:t>
            </w:r>
          </w:p>
        </w:tc>
        <w:tc>
          <w:tcPr>
            <w:tcW w:w="1276" w:type="dxa"/>
            <w:vMerge w:val="restart"/>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w:t>
            </w:r>
            <w:r w:rsidR="00D9680D"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ных источников (по согласо</w:t>
            </w:r>
            <w:r w:rsidR="00D9680D"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ванию) (прогноз)</w:t>
            </w:r>
          </w:p>
        </w:tc>
        <w:tc>
          <w:tcPr>
            <w:tcW w:w="1417"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2977" w:type="dxa"/>
            <w:gridSpan w:val="2"/>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r>
      <w:tr w:rsidR="00464343" w:rsidRPr="00F960EE" w:rsidTr="008A3A52">
        <w:trPr>
          <w:trHeight w:val="20"/>
        </w:trPr>
        <w:tc>
          <w:tcPr>
            <w:tcW w:w="567"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2410"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418"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276" w:type="dxa"/>
            <w:gridSpan w:val="2"/>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275"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276"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276"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276"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417" w:type="dxa"/>
            <w:vMerge/>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p>
        </w:tc>
        <w:tc>
          <w:tcPr>
            <w:tcW w:w="1985" w:type="dxa"/>
            <w:shd w:val="clear" w:color="auto" w:fill="auto"/>
            <w:vAlign w:val="center"/>
            <w:hideMark/>
          </w:tcPr>
          <w:p w:rsidR="00464343" w:rsidRPr="00F960EE" w:rsidRDefault="00D9680D"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w:t>
            </w:r>
            <w:r w:rsidR="00464343" w:rsidRPr="00F960EE">
              <w:rPr>
                <w:rFonts w:ascii="PT Astra Serif" w:eastAsia="Times New Roman" w:hAnsi="PT Astra Serif" w:cs="Times New Roman"/>
                <w:sz w:val="20"/>
                <w:szCs w:val="20"/>
              </w:rPr>
              <w:t xml:space="preserve">ние </w:t>
            </w:r>
            <w:r w:rsidRPr="00F960EE">
              <w:rPr>
                <w:rFonts w:ascii="PT Astra Serif" w:eastAsia="Times New Roman" w:hAnsi="PT Astra Serif" w:cs="Times New Roman"/>
                <w:sz w:val="20"/>
                <w:szCs w:val="20"/>
              </w:rPr>
              <w:br/>
            </w:r>
            <w:r w:rsidR="00464343" w:rsidRPr="00F960EE">
              <w:rPr>
                <w:rFonts w:ascii="PT Astra Serif" w:eastAsia="Times New Roman" w:hAnsi="PT Astra Serif" w:cs="Times New Roman"/>
                <w:sz w:val="20"/>
                <w:szCs w:val="20"/>
              </w:rPr>
              <w:t>и единица измерения</w:t>
            </w:r>
          </w:p>
        </w:tc>
        <w:tc>
          <w:tcPr>
            <w:tcW w:w="992"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значения по годам реализа</w:t>
            </w:r>
            <w:r w:rsidR="00D9680D"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ции</w:t>
            </w:r>
          </w:p>
        </w:tc>
      </w:tr>
      <w:tr w:rsidR="00464343" w:rsidRPr="00F960EE" w:rsidTr="008A3A52">
        <w:trPr>
          <w:trHeight w:val="20"/>
        </w:trPr>
        <w:tc>
          <w:tcPr>
            <w:tcW w:w="567"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2410"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1418"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c>
          <w:tcPr>
            <w:tcW w:w="1276" w:type="dxa"/>
            <w:gridSpan w:val="2"/>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1275"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1276"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c>
          <w:tcPr>
            <w:tcW w:w="1276"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1276"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1417"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c>
          <w:tcPr>
            <w:tcW w:w="1985"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c>
          <w:tcPr>
            <w:tcW w:w="992" w:type="dxa"/>
            <w:shd w:val="clear" w:color="auto" w:fill="auto"/>
            <w:vAlign w:val="center"/>
            <w:hideMark/>
          </w:tcPr>
          <w:p w:rsidR="00464343" w:rsidRPr="00F960EE" w:rsidRDefault="00464343" w:rsidP="0046434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r>
      <w:tr w:rsidR="00464343"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vAlign w:val="center"/>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4601" w:type="dxa"/>
            <w:gridSpan w:val="11"/>
            <w:tcBorders>
              <w:top w:val="single" w:sz="4" w:space="0" w:color="auto"/>
              <w:left w:val="single" w:sz="4" w:space="0" w:color="auto"/>
              <w:bottom w:val="single" w:sz="4" w:space="0" w:color="auto"/>
              <w:right w:val="single" w:sz="4" w:space="0" w:color="auto"/>
            </w:tcBorders>
            <w:vAlign w:val="center"/>
          </w:tcPr>
          <w:p w:rsidR="00464343" w:rsidRPr="00F960EE" w:rsidRDefault="00D9680D" w:rsidP="00464343">
            <w:pPr>
              <w:autoSpaceDE w:val="0"/>
              <w:autoSpaceDN w:val="0"/>
              <w:adjustRightInd w:val="0"/>
              <w:spacing w:after="0" w:line="240" w:lineRule="auto"/>
              <w:outlineLvl w:val="0"/>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Подпрограмма 3 «</w:t>
            </w:r>
            <w:r w:rsidR="00464343" w:rsidRPr="00F960EE">
              <w:rPr>
                <w:rFonts w:ascii="PT Astra Serif" w:eastAsia="Times New Roman" w:hAnsi="PT Astra Serif" w:cs="PT Astra Serif"/>
                <w:sz w:val="20"/>
                <w:szCs w:val="20"/>
                <w:lang w:eastAsia="en-US"/>
              </w:rPr>
              <w:t>Развитие рыбохозяйстве</w:t>
            </w:r>
            <w:r w:rsidRPr="00F960EE">
              <w:rPr>
                <w:rFonts w:ascii="PT Astra Serif" w:eastAsia="Times New Roman" w:hAnsi="PT Astra Serif" w:cs="PT Astra Serif"/>
                <w:sz w:val="20"/>
                <w:szCs w:val="20"/>
                <w:lang w:eastAsia="en-US"/>
              </w:rPr>
              <w:t>нного комплекса Томской области»</w:t>
            </w:r>
          </w:p>
        </w:tc>
      </w:tr>
      <w:tr w:rsidR="00464343"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vAlign w:val="center"/>
          </w:tcPr>
          <w:p w:rsidR="00464343" w:rsidRPr="00F960EE" w:rsidRDefault="00464343" w:rsidP="00464343">
            <w:pPr>
              <w:autoSpaceDE w:val="0"/>
              <w:autoSpaceDN w:val="0"/>
              <w:adjustRightInd w:val="0"/>
              <w:spacing w:after="0" w:line="240" w:lineRule="auto"/>
              <w:jc w:val="center"/>
              <w:outlineLvl w:val="1"/>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c>
          <w:tcPr>
            <w:tcW w:w="14601" w:type="dxa"/>
            <w:gridSpan w:val="11"/>
            <w:tcBorders>
              <w:top w:val="single" w:sz="4" w:space="0" w:color="auto"/>
              <w:left w:val="single" w:sz="4" w:space="0" w:color="auto"/>
              <w:bottom w:val="single" w:sz="4" w:space="0" w:color="auto"/>
              <w:right w:val="single" w:sz="4" w:space="0" w:color="auto"/>
            </w:tcBorders>
            <w:vAlign w:val="center"/>
          </w:tcPr>
          <w:p w:rsidR="00464343" w:rsidRPr="00F960EE" w:rsidRDefault="00464343"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Задача 1. Повышение эффективности промышленного рыболовства и рыбопереработки на территории Томской области</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F960EE" w:rsidRDefault="00813DCB"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Основное мероприятие 1. Повышение эффективности промышленного рыболовства </w:t>
            </w:r>
            <w:r w:rsidR="00D9680D"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 xml:space="preserve">и рыбопереработки </w:t>
            </w:r>
            <w:r w:rsidR="00D9680D"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на территории Томской области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F960EE" w:rsidRDefault="005B2BD7"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w:t>
            </w:r>
            <w:r w:rsidR="00EA3D86" w:rsidRPr="00F960EE">
              <w:rPr>
                <w:rFonts w:ascii="PT Astra Serif" w:eastAsia="Times New Roman" w:hAnsi="PT Astra Serif" w:cs="Times New Roman"/>
                <w:sz w:val="20"/>
                <w:szCs w:val="20"/>
              </w:rPr>
              <w:t> 776,1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EA3D86" w:rsidP="00D61E9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72 715,1</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746,0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EA3D86" w:rsidP="005B2BD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5B2BD7" w:rsidRPr="00F960EE">
              <w:rPr>
                <w:rFonts w:ascii="PT Astra Serif" w:eastAsia="Times New Roman" w:hAnsi="PT Astra Serif" w:cs="Times New Roman"/>
                <w:sz w:val="20"/>
                <w:szCs w:val="20"/>
              </w:rPr>
              <w:t>4</w:t>
            </w:r>
            <w:r w:rsidRPr="00F960EE">
              <w:rPr>
                <w:rFonts w:ascii="PT Astra Serif" w:eastAsia="Times New Roman" w:hAnsi="PT Astra Serif" w:cs="Times New Roman"/>
                <w:sz w:val="20"/>
                <w:szCs w:val="20"/>
              </w:rPr>
              <w:t> 315,0</w:t>
            </w:r>
          </w:p>
        </w:tc>
        <w:tc>
          <w:tcPr>
            <w:tcW w:w="1417"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55</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173,1</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42</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395,1</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278,0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500,0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F960EE" w:rsidRDefault="00813DCB" w:rsidP="00D9680D">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00D9680D"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D9680D"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D61E9D"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12 550,0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D61E9D"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5 800,0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D61E9D"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6 750,0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3,4</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D9680D"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053,0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24</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520,0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468,0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065,0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D9680D"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5B2BD7"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1 000</w:t>
            </w:r>
            <w:r w:rsidR="00813DCB" w:rsidRPr="00F960EE">
              <w:rPr>
                <w:rFonts w:ascii="PT Astra Serif" w:eastAsia="Times New Roman" w:hAnsi="PT Astra Serif" w:cs="Times New Roman"/>
                <w:sz w:val="20"/>
                <w:szCs w:val="20"/>
              </w:rPr>
              <w:t>,0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EA3D86"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813DCB" w:rsidRPr="00F960EE">
              <w:rPr>
                <w:rFonts w:ascii="PT Astra Serif" w:eastAsia="Times New Roman" w:hAnsi="PT Astra Serif" w:cs="Times New Roman"/>
                <w:sz w:val="20"/>
                <w:szCs w:val="20"/>
              </w:rPr>
              <w:t>,0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5B2BD7"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1 000</w:t>
            </w:r>
            <w:r w:rsidR="00813DCB" w:rsidRPr="00F960EE">
              <w:rPr>
                <w:rFonts w:ascii="PT Astra Serif" w:eastAsia="Times New Roman" w:hAnsi="PT Astra Serif" w:cs="Times New Roman"/>
                <w:sz w:val="20"/>
                <w:szCs w:val="20"/>
              </w:rPr>
              <w:t>,0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C731C"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EA3D86" w:rsidRPr="00F960EE" w:rsidRDefault="008C731C" w:rsidP="00EA3D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EA3D86"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813DCB" w:rsidRPr="00F960EE">
              <w:rPr>
                <w:rFonts w:ascii="PT Astra Serif" w:eastAsia="Times New Roman" w:hAnsi="PT Astra Serif" w:cs="Times New Roman"/>
                <w:sz w:val="20"/>
                <w:szCs w:val="20"/>
              </w:rPr>
              <w:t>,0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EA3D86"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813DCB" w:rsidRPr="00F960EE">
              <w:rPr>
                <w:rFonts w:ascii="PT Astra Serif" w:eastAsia="Times New Roman" w:hAnsi="PT Astra Serif" w:cs="Times New Roman"/>
                <w:sz w:val="20"/>
                <w:szCs w:val="20"/>
              </w:rPr>
              <w:t>,0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C731C"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C731C"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EA3D86"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813DCB" w:rsidRPr="00F960EE">
              <w:rPr>
                <w:rFonts w:ascii="PT Astra Serif" w:eastAsia="Times New Roman" w:hAnsi="PT Astra Serif" w:cs="Times New Roman"/>
                <w:sz w:val="20"/>
                <w:szCs w:val="20"/>
              </w:rPr>
              <w:t>,0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EA3D86"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813DCB" w:rsidRPr="00F960EE">
              <w:rPr>
                <w:rFonts w:ascii="PT Astra Serif" w:eastAsia="Times New Roman" w:hAnsi="PT Astra Serif" w:cs="Times New Roman"/>
                <w:sz w:val="20"/>
                <w:szCs w:val="20"/>
              </w:rPr>
              <w:t>,0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C731C"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C731C"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813DCB" w:rsidRPr="00F960EE">
              <w:rPr>
                <w:rFonts w:ascii="PT Astra Serif" w:eastAsia="Times New Roman" w:hAnsi="PT Astra Serif" w:cs="Times New Roman"/>
                <w:sz w:val="20"/>
                <w:szCs w:val="20"/>
              </w:rPr>
              <w:t>,0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r w:rsidR="00813DCB" w:rsidRPr="00F960EE">
              <w:rPr>
                <w:rFonts w:ascii="PT Astra Serif" w:eastAsia="Times New Roman" w:hAnsi="PT Astra Serif" w:cs="Times New Roman"/>
                <w:sz w:val="20"/>
                <w:szCs w:val="20"/>
              </w:rPr>
              <w:t>,0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добычи (вылова) водных биологических ресурсов на территории Томской области, тыс. тонн</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C731C"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Доля местного сырья (речная и озерная рыба), используемого </w:t>
            </w:r>
            <w:r w:rsidR="00E17BCE"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рыбоконсервном производстве, %</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C731C"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95</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813DCB" w:rsidRPr="00F960EE" w:rsidRDefault="00813DCB" w:rsidP="00E17BCE">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1.1.</w:t>
            </w:r>
          </w:p>
        </w:tc>
        <w:tc>
          <w:tcPr>
            <w:tcW w:w="2410" w:type="dxa"/>
            <w:vMerge w:val="restart"/>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Мероприятие 1. Проведение региональных и межмуниципальных конкурсов и фестивалей по рыболовству, проведение конференции по развитию рыбохозяйственного комплекса в Томской области</w:t>
            </w: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6 135,1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6 135,1</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00E17BCE"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Количество граждан, принявших участие </w:t>
            </w:r>
            <w:r w:rsidR="00E17BCE"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t>в мероприятиях, человек</w:t>
            </w: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Х</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880,1</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880,1</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1500</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F960EE" w:rsidRDefault="00D61E9D"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2 300,0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D61E9D"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2 300,0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C83C3D"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1300</w:t>
            </w:r>
          </w:p>
        </w:tc>
      </w:tr>
      <w:tr w:rsidR="00813DCB"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955,0</w:t>
            </w:r>
          </w:p>
        </w:tc>
        <w:tc>
          <w:tcPr>
            <w:tcW w:w="1275"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DD07F0"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955,0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813DCB" w:rsidRPr="00F960EE" w:rsidRDefault="00813DCB"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813DCB" w:rsidRPr="00F960EE" w:rsidRDefault="00813DCB"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BC26C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1.2.</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Мероприятие 2. Финансовое обеспечение затрат, связанных </w:t>
            </w:r>
            <w:r w:rsidRPr="00F960EE">
              <w:rPr>
                <w:rFonts w:ascii="PT Astra Serif" w:eastAsia="Times New Roman" w:hAnsi="PT Astra Serif" w:cs="PT Astra Serif"/>
                <w:sz w:val="20"/>
                <w:szCs w:val="20"/>
                <w:lang w:eastAsia="en-US"/>
              </w:rPr>
              <w:br/>
              <w:t xml:space="preserve">с приобретением технических средств </w:t>
            </w:r>
            <w:r w:rsidRPr="00F960EE">
              <w:rPr>
                <w:rFonts w:ascii="PT Astra Serif" w:eastAsia="Times New Roman" w:hAnsi="PT Astra Serif" w:cs="PT Astra Serif"/>
                <w:sz w:val="20"/>
                <w:szCs w:val="20"/>
                <w:lang w:eastAsia="en-US"/>
              </w:rPr>
              <w:br/>
              <w:t xml:space="preserve">и оборудования </w:t>
            </w:r>
            <w:r w:rsidRPr="00F960EE">
              <w:rPr>
                <w:rFonts w:ascii="PT Astra Serif" w:eastAsia="Times New Roman" w:hAnsi="PT Astra Serif" w:cs="PT Astra Serif"/>
                <w:sz w:val="20"/>
                <w:szCs w:val="20"/>
                <w:lang w:eastAsia="en-US"/>
              </w:rPr>
              <w:br/>
              <w:t>для создания новых рыбоперерабатывающих производств</w:t>
            </w: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5B2BD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r w:rsidR="005B2BD7" w:rsidRPr="00F960EE">
              <w:rPr>
                <w:rFonts w:ascii="PT Astra Serif" w:eastAsia="Times New Roman" w:hAnsi="PT Astra Serif" w:cs="Times New Roman"/>
                <w:sz w:val="20"/>
                <w:szCs w:val="20"/>
              </w:rPr>
              <w:t>3</w:t>
            </w:r>
            <w:r w:rsidRPr="00F960EE">
              <w:rPr>
                <w:rFonts w:ascii="PT Astra Serif" w:eastAsia="Times New Roman" w:hAnsi="PT Astra Serif" w:cs="Times New Roman"/>
                <w:sz w:val="20"/>
                <w:szCs w:val="20"/>
              </w:rPr>
              <w:t xml:space="preserve"> 250,0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25 000,0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5B2BD7"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r w:rsidR="00BC26CE" w:rsidRPr="00F960EE">
              <w:rPr>
                <w:rFonts w:ascii="PT Astra Serif" w:eastAsia="Times New Roman" w:hAnsi="PT Astra Serif" w:cs="Times New Roman"/>
                <w:sz w:val="20"/>
                <w:szCs w:val="20"/>
              </w:rPr>
              <w:t xml:space="preserve"> 250,0</w:t>
            </w:r>
          </w:p>
        </w:tc>
        <w:tc>
          <w:tcPr>
            <w:tcW w:w="141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Times New Roman"/>
                <w:color w:val="000000"/>
                <w:sz w:val="20"/>
                <w:szCs w:val="20"/>
              </w:rPr>
              <w:t xml:space="preserve">Дополнительный объем переработки </w:t>
            </w:r>
            <w:r w:rsidRPr="00F960EE">
              <w:rPr>
                <w:rFonts w:ascii="PT Astra Serif" w:eastAsia="Times New Roman" w:hAnsi="PT Astra Serif" w:cs="Times New Roman"/>
                <w:color w:val="000000"/>
                <w:sz w:val="20"/>
                <w:szCs w:val="20"/>
              </w:rPr>
              <w:br/>
              <w:t xml:space="preserve">и (или) консервирования рыбной продукции, по сравнению </w:t>
            </w:r>
            <w:r w:rsidRPr="00F960EE">
              <w:rPr>
                <w:rFonts w:ascii="PT Astra Serif" w:eastAsia="Times New Roman" w:hAnsi="PT Astra Serif" w:cs="Times New Roman"/>
                <w:color w:val="000000"/>
                <w:sz w:val="20"/>
                <w:szCs w:val="20"/>
              </w:rPr>
              <w:br/>
              <w:t>с базовым уровнем 2019 года</w:t>
            </w:r>
            <w:r w:rsidRPr="00F960EE">
              <w:rPr>
                <w:rFonts w:ascii="PT Astra Serif" w:eastAsia="Times New Roman" w:hAnsi="PT Astra Serif" w:cs="PT Astra Serif"/>
                <w:sz w:val="20"/>
                <w:szCs w:val="20"/>
                <w:lang w:eastAsia="en-US"/>
              </w:rPr>
              <w:t>, тонн</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28 000,0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25 000,0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3 000,0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3 250,0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3 250,0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128</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1 000,0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5B2BD7"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1 000</w:t>
            </w:r>
            <w:r w:rsidR="00BC26CE" w:rsidRPr="00F960EE">
              <w:rPr>
                <w:rFonts w:ascii="PT Astra Serif" w:eastAsia="Times New Roman" w:hAnsi="PT Astra Serif" w:cs="Times New Roman"/>
                <w:sz w:val="20"/>
                <w:szCs w:val="20"/>
              </w:rPr>
              <w:t>,0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5B2BD7"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1 000</w:t>
            </w:r>
            <w:r w:rsidR="00BC26CE" w:rsidRPr="00F960EE">
              <w:rPr>
                <w:rFonts w:ascii="PT Astra Serif" w:eastAsia="Times New Roman" w:hAnsi="PT Astra Serif" w:cs="Times New Roman"/>
                <w:sz w:val="20"/>
                <w:szCs w:val="20"/>
              </w:rPr>
              <w:t>,0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5B2BD7"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256</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1.3.</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Мероприятие 3. Возмещение части затрат, связанных с созданием </w:t>
            </w:r>
            <w:r w:rsidRPr="00F960EE">
              <w:rPr>
                <w:rFonts w:ascii="PT Astra Serif" w:eastAsia="Times New Roman" w:hAnsi="PT Astra Serif" w:cs="PT Astra Serif"/>
                <w:sz w:val="20"/>
                <w:szCs w:val="20"/>
                <w:lang w:eastAsia="en-US"/>
              </w:rPr>
              <w:br/>
              <w:t xml:space="preserve">и модернизацией </w:t>
            </w:r>
            <w:r w:rsidRPr="00F960EE">
              <w:rPr>
                <w:rFonts w:ascii="PT Astra Serif" w:eastAsia="Times New Roman" w:hAnsi="PT Astra Serif" w:cs="PT Astra Serif"/>
                <w:sz w:val="20"/>
                <w:szCs w:val="20"/>
                <w:lang w:eastAsia="en-US"/>
              </w:rPr>
              <w:lastRenderedPageBreak/>
              <w:t xml:space="preserve">производственных мощностей по выпуску </w:t>
            </w:r>
            <w:r w:rsidRPr="00F960EE">
              <w:rPr>
                <w:rFonts w:ascii="PT Astra Serif" w:eastAsia="Times New Roman" w:hAnsi="PT Astra Serif" w:cs="PT Astra Serif"/>
                <w:sz w:val="20"/>
                <w:szCs w:val="20"/>
                <w:lang w:eastAsia="en-US"/>
              </w:rPr>
              <w:br/>
              <w:t>и логистике рыбной продукции глубокой переработки</w:t>
            </w: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32 130,0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16 065,0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16 065,0</w:t>
            </w:r>
          </w:p>
        </w:tc>
        <w:tc>
          <w:tcPr>
            <w:tcW w:w="141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 xml:space="preserve">и рыбного хозяйства </w:t>
            </w:r>
            <w:r w:rsidRPr="00F960EE">
              <w:rPr>
                <w:rFonts w:ascii="PT Astra Serif" w:eastAsia="Times New Roman" w:hAnsi="PT Astra Serif" w:cs="PT Astra Serif"/>
                <w:sz w:val="20"/>
                <w:szCs w:val="20"/>
                <w:lang w:eastAsia="en-US"/>
              </w:rPr>
              <w:lastRenderedPageBreak/>
              <w:t>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 xml:space="preserve">Количество предприятий, модернизировавших и/или создавших </w:t>
            </w:r>
            <w:r w:rsidRPr="00F960EE">
              <w:rPr>
                <w:rFonts w:ascii="PT Astra Serif" w:eastAsia="Times New Roman" w:hAnsi="PT Astra Serif" w:cs="PT Astra Serif"/>
                <w:sz w:val="20"/>
                <w:szCs w:val="20"/>
                <w:lang w:eastAsia="en-US"/>
              </w:rPr>
              <w:lastRenderedPageBreak/>
              <w:t xml:space="preserve">новые производственные мощности </w:t>
            </w:r>
            <w:r w:rsidRPr="00F960EE">
              <w:rPr>
                <w:rFonts w:ascii="PT Astra Serif" w:eastAsia="Times New Roman" w:hAnsi="PT Astra Serif" w:cs="PT Astra Serif"/>
                <w:sz w:val="20"/>
                <w:szCs w:val="20"/>
                <w:lang w:eastAsia="en-US"/>
              </w:rPr>
              <w:br/>
              <w:t xml:space="preserve">по выпуску </w:t>
            </w:r>
            <w:r w:rsidRPr="00F960EE">
              <w:rPr>
                <w:rFonts w:ascii="PT Astra Serif" w:eastAsia="Times New Roman" w:hAnsi="PT Astra Serif" w:cs="PT Astra Serif"/>
                <w:sz w:val="20"/>
                <w:szCs w:val="20"/>
                <w:lang w:eastAsia="en-US"/>
              </w:rPr>
              <w:br/>
              <w:t>и логистике рыбной продукции глубокой переработки, ед.</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17 000,0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8 500,0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8 500,0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7 000,0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3 500,0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3 500,0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8 130,0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4 065,0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4 065,0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1.4.</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Мероприятие 4. Предоставление субсидий местным бюджетам </w:t>
            </w:r>
            <w:r w:rsidRPr="00F960EE">
              <w:rPr>
                <w:rFonts w:ascii="PT Astra Serif" w:eastAsia="Times New Roman" w:hAnsi="PT Astra Serif" w:cs="PT Astra Serif"/>
                <w:sz w:val="20"/>
                <w:szCs w:val="20"/>
                <w:lang w:eastAsia="en-US"/>
              </w:rPr>
              <w:br/>
              <w:t xml:space="preserve">в Томской области </w:t>
            </w:r>
            <w:r w:rsidRPr="00F960EE">
              <w:rPr>
                <w:rFonts w:ascii="PT Astra Serif" w:eastAsia="Times New Roman" w:hAnsi="PT Astra Serif" w:cs="PT Astra Serif"/>
                <w:sz w:val="20"/>
                <w:szCs w:val="20"/>
                <w:lang w:eastAsia="en-US"/>
              </w:rPr>
              <w:br/>
              <w:t>на реализацию мероприятий по развитию рыбохозяйственного комплекса</w:t>
            </w: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12 161,0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10 945,0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1 216,0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Рост объема добычи (вылова) водных биоресурсов </w:t>
            </w:r>
            <w:r w:rsidRPr="00F960EE">
              <w:rPr>
                <w:rFonts w:ascii="PT Astra Serif" w:eastAsia="Times New Roman" w:hAnsi="PT Astra Serif" w:cs="PT Astra Serif"/>
                <w:sz w:val="20"/>
                <w:szCs w:val="20"/>
                <w:lang w:eastAsia="en-US"/>
              </w:rPr>
              <w:br/>
              <w:t xml:space="preserve">на территории муниципальных образований, получивших субсидию, </w:t>
            </w:r>
            <w:r w:rsidRPr="00F960EE">
              <w:rPr>
                <w:rFonts w:ascii="PT Astra Serif" w:eastAsia="Times New Roman" w:hAnsi="PT Astra Serif" w:cs="PT Astra Serif"/>
                <w:sz w:val="20"/>
                <w:szCs w:val="20"/>
                <w:lang w:eastAsia="en-US"/>
              </w:rPr>
              <w:br/>
              <w:t>к предшествующему году, %</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6 050,0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5 445,0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605,0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6 111,0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5 500,0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611,0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1.5.</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Мероприятие 5. Предоставление субсидий местным бюджетам </w:t>
            </w:r>
            <w:r w:rsidRPr="00F960EE">
              <w:rPr>
                <w:rFonts w:ascii="PT Astra Serif" w:eastAsia="Times New Roman" w:hAnsi="PT Astra Serif" w:cs="PT Astra Serif"/>
                <w:sz w:val="20"/>
                <w:szCs w:val="20"/>
                <w:lang w:eastAsia="en-US"/>
              </w:rPr>
              <w:br/>
              <w:t xml:space="preserve">в Томской области </w:t>
            </w:r>
            <w:r w:rsidRPr="00F960EE">
              <w:rPr>
                <w:rFonts w:ascii="PT Astra Serif" w:eastAsia="Times New Roman" w:hAnsi="PT Astra Serif" w:cs="PT Astra Serif"/>
                <w:sz w:val="20"/>
                <w:szCs w:val="20"/>
                <w:lang w:eastAsia="en-US"/>
              </w:rPr>
              <w:br/>
              <w:t>на компенсацию расходов на электроэнергию предприятиям рыбохозяйственного комплекса</w:t>
            </w: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4 100,0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2 870,0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1 230,0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Рост объема первичной переработки водных биоресурсов </w:t>
            </w:r>
            <w:r w:rsidRPr="00F960EE">
              <w:rPr>
                <w:rFonts w:ascii="PT Astra Serif" w:eastAsia="Times New Roman" w:hAnsi="PT Astra Serif" w:cs="PT Astra Serif"/>
                <w:sz w:val="20"/>
                <w:szCs w:val="20"/>
                <w:lang w:eastAsia="en-US"/>
              </w:rPr>
              <w:br/>
              <w:t xml:space="preserve">на территории муниципальных образований, получивших субсидию, </w:t>
            </w:r>
            <w:r w:rsidRPr="00F960EE">
              <w:rPr>
                <w:rFonts w:ascii="PT Astra Serif" w:eastAsia="Times New Roman" w:hAnsi="PT Astra Serif" w:cs="PT Astra Serif"/>
                <w:sz w:val="20"/>
                <w:szCs w:val="20"/>
                <w:lang w:eastAsia="en-US"/>
              </w:rPr>
              <w:br/>
              <w:t xml:space="preserve">к предшествующему </w:t>
            </w:r>
            <w:r w:rsidRPr="00F960EE">
              <w:rPr>
                <w:rFonts w:ascii="PT Astra Serif" w:eastAsia="Times New Roman" w:hAnsi="PT Astra Serif" w:cs="PT Astra Serif"/>
                <w:sz w:val="20"/>
                <w:szCs w:val="20"/>
                <w:lang w:eastAsia="en-US"/>
              </w:rPr>
              <w:lastRenderedPageBreak/>
              <w:t>году, %</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2 243,0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1 570,0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673,0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1 857,0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1 300,0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557,0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1.6.</w:t>
            </w:r>
          </w:p>
        </w:tc>
        <w:tc>
          <w:tcPr>
            <w:tcW w:w="2410" w:type="dxa"/>
            <w:vMerge w:val="restart"/>
            <w:tcBorders>
              <w:top w:val="single" w:sz="4" w:space="0" w:color="auto"/>
              <w:left w:val="single" w:sz="4" w:space="0" w:color="auto"/>
              <w:right w:val="single" w:sz="4" w:space="0" w:color="auto"/>
            </w:tcBorders>
          </w:tcPr>
          <w:p w:rsidR="00BC26CE" w:rsidRPr="00F960EE" w:rsidRDefault="00BC26CE" w:rsidP="00813DCB">
            <w:pPr>
              <w:autoSpaceDE w:val="0"/>
              <w:autoSpaceDN w:val="0"/>
              <w:adjustRightInd w:val="0"/>
              <w:spacing w:after="0" w:line="240" w:lineRule="auto"/>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 xml:space="preserve">Мероприятие 6. </w:t>
            </w:r>
          </w:p>
          <w:p w:rsidR="00BC26CE" w:rsidRPr="00F960EE" w:rsidRDefault="00BC26CE" w:rsidP="00423538">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Предоставление</w:t>
            </w:r>
            <w:r w:rsidRPr="00F960EE">
              <w:rPr>
                <w:rFonts w:ascii="PT Astra Serif" w:eastAsia="Times New Roman" w:hAnsi="PT Astra Serif" w:cs="Times New Roman"/>
                <w:color w:val="000000"/>
                <w:sz w:val="20"/>
                <w:szCs w:val="20"/>
              </w:rPr>
              <w:t xml:space="preserve"> субсидии местным бюджетам </w:t>
            </w:r>
            <w:r w:rsidRPr="00F960EE">
              <w:rPr>
                <w:rFonts w:ascii="PT Astra Serif" w:eastAsia="Times New Roman" w:hAnsi="PT Astra Serif" w:cs="Times New Roman"/>
                <w:color w:val="000000"/>
                <w:sz w:val="20"/>
                <w:szCs w:val="20"/>
              </w:rPr>
              <w:br/>
              <w:t xml:space="preserve">в Томской области </w:t>
            </w:r>
            <w:r w:rsidRPr="00F960EE">
              <w:rPr>
                <w:rFonts w:ascii="PT Astra Serif" w:eastAsia="Times New Roman" w:hAnsi="PT Astra Serif" w:cs="Times New Roman"/>
                <w:color w:val="000000"/>
                <w:sz w:val="20"/>
                <w:szCs w:val="20"/>
              </w:rPr>
              <w:br/>
              <w:t xml:space="preserve">на реализацию мероприятий по развитию рыбоконсервных производств </w:t>
            </w:r>
            <w:r w:rsidRPr="00F960EE">
              <w:rPr>
                <w:rFonts w:ascii="PT Astra Serif" w:eastAsia="Times New Roman" w:hAnsi="PT Astra Serif" w:cs="Times New Roman"/>
                <w:color w:val="000000"/>
                <w:sz w:val="20"/>
                <w:szCs w:val="20"/>
              </w:rPr>
              <w:br/>
              <w:t>в Александровском районе</w:t>
            </w: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13 000,0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11 700,0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1 300,0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vMerge w:val="restart"/>
            <w:tcBorders>
              <w:top w:val="single" w:sz="4" w:space="0" w:color="auto"/>
              <w:left w:val="single" w:sz="4" w:space="0" w:color="auto"/>
              <w:right w:val="single" w:sz="4" w:space="0" w:color="auto"/>
            </w:tcBorders>
          </w:tcPr>
          <w:p w:rsidR="00BC26CE" w:rsidRPr="00F960EE" w:rsidRDefault="00BC26CE" w:rsidP="00333BFB">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Рост </w:t>
            </w:r>
            <w:r w:rsidRPr="00F960EE">
              <w:rPr>
                <w:rFonts w:ascii="PT Astra Serif" w:eastAsia="Times New Roman" w:hAnsi="PT Astra Serif" w:cs="PT Astra Serif"/>
                <w:sz w:val="20"/>
                <w:szCs w:val="20"/>
                <w:lang w:eastAsia="en-US"/>
              </w:rPr>
              <w:br/>
              <w:t xml:space="preserve">в муниципальном образовании «Александровский район» объема производства консервов рыбных </w:t>
            </w:r>
            <w:r w:rsidRPr="00F960EE">
              <w:rPr>
                <w:rFonts w:ascii="PT Astra Serif" w:eastAsia="Times New Roman" w:hAnsi="PT Astra Serif" w:cs="PT Astra Serif"/>
                <w:sz w:val="20"/>
                <w:szCs w:val="20"/>
                <w:lang w:eastAsia="en-US"/>
              </w:rPr>
              <w:br/>
              <w:t>к предшествующему году, %</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13 000,0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11 700,0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1 300,0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w:t>
            </w:r>
          </w:p>
          <w:p w:rsidR="00BC26CE" w:rsidRPr="00F960EE" w:rsidRDefault="00BC26CE" w:rsidP="00813DCB">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(прогнозный)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0634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813DCB">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57"/>
        </w:trPr>
        <w:tc>
          <w:tcPr>
            <w:tcW w:w="567" w:type="dxa"/>
            <w:tcBorders>
              <w:top w:val="single" w:sz="4" w:space="0" w:color="auto"/>
              <w:left w:val="single" w:sz="4" w:space="0" w:color="auto"/>
              <w:bottom w:val="single" w:sz="4" w:space="0" w:color="auto"/>
              <w:right w:val="single" w:sz="4" w:space="0" w:color="auto"/>
            </w:tcBorders>
          </w:tcPr>
          <w:p w:rsidR="00BC26CE" w:rsidRPr="00F960EE" w:rsidRDefault="00BC26CE" w:rsidP="00423538">
            <w:pPr>
              <w:autoSpaceDE w:val="0"/>
              <w:autoSpaceDN w:val="0"/>
              <w:adjustRightInd w:val="0"/>
              <w:spacing w:after="0" w:line="240" w:lineRule="auto"/>
              <w:outlineLvl w:val="1"/>
              <w:rPr>
                <w:rFonts w:ascii="PT Astra Serif" w:eastAsia="Times New Roman" w:hAnsi="PT Astra Serif" w:cs="PT Astra Serif"/>
                <w:sz w:val="20"/>
                <w:szCs w:val="20"/>
                <w:lang w:eastAsia="en-US"/>
              </w:rPr>
            </w:pPr>
          </w:p>
        </w:tc>
        <w:tc>
          <w:tcPr>
            <w:tcW w:w="14601" w:type="dxa"/>
            <w:gridSpan w:val="11"/>
            <w:tcBorders>
              <w:top w:val="single" w:sz="4" w:space="0" w:color="auto"/>
              <w:left w:val="single" w:sz="4" w:space="0" w:color="auto"/>
              <w:bottom w:val="single" w:sz="4" w:space="0" w:color="auto"/>
              <w:right w:val="single" w:sz="4" w:space="0" w:color="auto"/>
            </w:tcBorders>
          </w:tcPr>
          <w:p w:rsidR="00BC26CE" w:rsidRPr="00F960EE" w:rsidRDefault="00BC26CE" w:rsidP="00423538">
            <w:pPr>
              <w:autoSpaceDE w:val="0"/>
              <w:autoSpaceDN w:val="0"/>
              <w:adjustRightInd w:val="0"/>
              <w:spacing w:after="0" w:line="240" w:lineRule="auto"/>
              <w:outlineLvl w:val="1"/>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Задача 2 Развитие товарного рыбоводства на территории Томской области</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Основное мероприятие 2. Развитие товарного рыбоводства в Томской области</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135FC">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32</w:t>
            </w:r>
            <w:r w:rsidR="00D135FC" w:rsidRPr="00F960EE">
              <w:rPr>
                <w:rFonts w:ascii="PT Astra Serif" w:eastAsia="Times New Roman" w:hAnsi="PT Astra Serif" w:cs="Times New Roman"/>
                <w:color w:val="000000"/>
                <w:sz w:val="20"/>
                <w:szCs w:val="20"/>
              </w:rPr>
              <w:t> </w:t>
            </w:r>
            <w:r w:rsidRPr="00F960EE">
              <w:rPr>
                <w:rFonts w:ascii="PT Astra Serif" w:eastAsia="Times New Roman" w:hAnsi="PT Astra Serif" w:cs="Times New Roman"/>
                <w:color w:val="000000"/>
                <w:sz w:val="20"/>
                <w:szCs w:val="20"/>
              </w:rPr>
              <w:t>32</w:t>
            </w:r>
            <w:r w:rsidR="00D135FC"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16 160,0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135FC">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16</w:t>
            </w:r>
            <w:r w:rsidR="00D135FC" w:rsidRPr="00F960EE">
              <w:rPr>
                <w:rFonts w:ascii="PT Astra Serif" w:eastAsia="Times New Roman" w:hAnsi="PT Astra Serif" w:cs="Times New Roman"/>
                <w:color w:val="000000"/>
                <w:sz w:val="20"/>
                <w:szCs w:val="20"/>
              </w:rPr>
              <w:t> </w:t>
            </w:r>
            <w:r w:rsidRPr="00F960EE">
              <w:rPr>
                <w:rFonts w:ascii="PT Astra Serif" w:eastAsia="Times New Roman" w:hAnsi="PT Astra Serif" w:cs="Times New Roman"/>
                <w:color w:val="000000"/>
                <w:sz w:val="20"/>
                <w:szCs w:val="20"/>
              </w:rPr>
              <w:t>16</w:t>
            </w:r>
            <w:r w:rsidR="00D135FC" w:rsidRPr="00F960EE">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16 000,0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8 000,0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8 000,0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80,0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5 000,0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5 000,0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81,0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6 320,0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3 160,0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3 160,0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82,0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135FC">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r w:rsidR="00D135FC" w:rsidRPr="00F960EE">
              <w:rPr>
                <w:rFonts w:ascii="PT Astra Serif" w:eastAsia="Times New Roman" w:hAnsi="PT Astra Serif" w:cs="Times New Roman"/>
                <w:color w:val="000000"/>
                <w:sz w:val="20"/>
                <w:szCs w:val="20"/>
              </w:rPr>
              <w:t>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8C731C"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82,0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8C731C"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82,0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8C731C"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82,0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2026 </w:t>
            </w:r>
            <w:r w:rsidRPr="00F960EE">
              <w:rPr>
                <w:rFonts w:ascii="PT Astra Serif" w:eastAsia="Times New Roman" w:hAnsi="PT Astra Serif" w:cs="PT Astra Serif"/>
                <w:sz w:val="20"/>
                <w:szCs w:val="20"/>
                <w:lang w:eastAsia="en-US"/>
              </w:rPr>
              <w:lastRenderedPageBreak/>
              <w:t>(прогнозный)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8C731C"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82,0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2.1.</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Мероприятие 1. Возмещение части затрат, связанных с созданием индустриальных рыбоводных производств</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135FC">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w:t>
            </w:r>
            <w:r w:rsidR="00D135FC" w:rsidRPr="00F960EE">
              <w:rPr>
                <w:rFonts w:ascii="PT Astra Serif" w:eastAsia="Times New Roman" w:hAnsi="PT Astra Serif" w:cs="Times New Roman"/>
                <w:color w:val="000000"/>
                <w:sz w:val="20"/>
                <w:szCs w:val="20"/>
              </w:rPr>
              <w:t> </w:t>
            </w:r>
            <w:r w:rsidRPr="00F960EE">
              <w:rPr>
                <w:rFonts w:ascii="PT Astra Serif" w:eastAsia="Times New Roman" w:hAnsi="PT Astra Serif" w:cs="Times New Roman"/>
                <w:color w:val="000000"/>
                <w:sz w:val="20"/>
                <w:szCs w:val="20"/>
              </w:rPr>
              <w:t>44</w:t>
            </w:r>
            <w:r w:rsidR="00D135FC"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9 720,0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135FC">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9</w:t>
            </w:r>
            <w:r w:rsidR="00D135FC" w:rsidRPr="00F960EE">
              <w:rPr>
                <w:rFonts w:ascii="PT Astra Serif" w:eastAsia="Times New Roman" w:hAnsi="PT Astra Serif" w:cs="Times New Roman"/>
                <w:color w:val="000000"/>
                <w:sz w:val="20"/>
                <w:szCs w:val="20"/>
              </w:rPr>
              <w:t> </w:t>
            </w:r>
            <w:r w:rsidRPr="00F960EE">
              <w:rPr>
                <w:rFonts w:ascii="PT Astra Serif" w:eastAsia="Times New Roman" w:hAnsi="PT Astra Serif" w:cs="Times New Roman"/>
                <w:color w:val="000000"/>
                <w:sz w:val="20"/>
                <w:szCs w:val="20"/>
              </w:rPr>
              <w:t>72</w:t>
            </w:r>
            <w:r w:rsidR="00D135FC" w:rsidRPr="00F960EE">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Х</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10 000,0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5 000,0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5 000,0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7 000,0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3 500,0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3 500,0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2,3</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2 440,0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1 220,0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1 220,0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200,0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Объем производства продукции аквакультуры осетровых видов </w:t>
            </w:r>
            <w:r w:rsidRPr="00F960EE">
              <w:rPr>
                <w:rFonts w:ascii="PT Astra Serif" w:eastAsia="Times New Roman" w:hAnsi="PT Astra Serif" w:cs="PT Astra Serif"/>
                <w:sz w:val="20"/>
                <w:szCs w:val="20"/>
                <w:lang w:eastAsia="en-US"/>
              </w:rPr>
              <w:lastRenderedPageBreak/>
              <w:t>рыб,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0</w:t>
            </w:r>
            <w:r w:rsidR="00BC26CE"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r w:rsidR="00BC26CE"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r w:rsidR="00BC26CE"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r w:rsidR="00BC26CE"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продукции аквакультуры осетровых видов рыб,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D135FC"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r w:rsidR="00BC26CE" w:rsidRPr="00F960EE">
              <w:rPr>
                <w:rFonts w:ascii="PT Astra Serif" w:eastAsia="Times New Roman" w:hAnsi="PT Astra Serif" w:cs="Times New Roman"/>
                <w:color w:val="000000"/>
                <w:sz w:val="20"/>
                <w:szCs w:val="20"/>
              </w:rPr>
              <w:t>,0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Объем производства рыбопосадочного материала ценных видов рыб,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2.2.</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Мероприятие 2. </w:t>
            </w:r>
            <w:r w:rsidRPr="00F960EE">
              <w:rPr>
                <w:rFonts w:ascii="PT Astra Serif" w:eastAsia="Times New Roman" w:hAnsi="PT Astra Serif" w:cs="PT Astra Serif"/>
                <w:sz w:val="20"/>
                <w:szCs w:val="20"/>
                <w:lang w:eastAsia="en-US"/>
              </w:rPr>
              <w:lastRenderedPageBreak/>
              <w:t xml:space="preserve">Возмещение части затрат, связанных </w:t>
            </w:r>
            <w:r w:rsidRPr="00F960EE">
              <w:rPr>
                <w:rFonts w:ascii="PT Astra Serif" w:eastAsia="Times New Roman" w:hAnsi="PT Astra Serif" w:cs="PT Astra Serif"/>
                <w:sz w:val="20"/>
                <w:szCs w:val="20"/>
                <w:lang w:eastAsia="en-US"/>
              </w:rPr>
              <w:br/>
              <w:t xml:space="preserve">с приобретением кормов </w:t>
            </w:r>
            <w:r w:rsidRPr="00F960EE">
              <w:rPr>
                <w:rFonts w:ascii="PT Astra Serif" w:eastAsia="Times New Roman" w:hAnsi="PT Astra Serif" w:cs="PT Astra Serif"/>
                <w:sz w:val="20"/>
                <w:szCs w:val="20"/>
                <w:lang w:eastAsia="en-US"/>
              </w:rPr>
              <w:br/>
              <w:t>и биологически активных добавок для выращивания рыбы</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8 520,0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4 260,0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4 260,0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w:t>
            </w:r>
            <w:r w:rsidRPr="00F960EE">
              <w:rPr>
                <w:rFonts w:ascii="PT Astra Serif" w:eastAsia="Times New Roman" w:hAnsi="PT Astra Serif" w:cs="PT Astra Serif"/>
                <w:sz w:val="20"/>
                <w:szCs w:val="20"/>
                <w:lang w:eastAsia="en-US"/>
              </w:rPr>
              <w:lastRenderedPageBreak/>
              <w:t xml:space="preserve">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 xml:space="preserve">Количество кормов </w:t>
            </w:r>
            <w:r w:rsidRPr="00F960EE">
              <w:rPr>
                <w:rFonts w:ascii="PT Astra Serif" w:eastAsia="Times New Roman" w:hAnsi="PT Astra Serif" w:cs="PT Astra Serif"/>
                <w:sz w:val="20"/>
                <w:szCs w:val="20"/>
                <w:lang w:eastAsia="en-US"/>
              </w:rPr>
              <w:br/>
            </w:r>
            <w:r w:rsidRPr="00F960EE">
              <w:rPr>
                <w:rFonts w:ascii="PT Astra Serif" w:eastAsia="Times New Roman" w:hAnsi="PT Astra Serif" w:cs="PT Astra Serif"/>
                <w:sz w:val="20"/>
                <w:szCs w:val="20"/>
                <w:lang w:eastAsia="en-US"/>
              </w:rPr>
              <w:lastRenderedPageBreak/>
              <w:t xml:space="preserve">и биологически активных добавок, приобретенных </w:t>
            </w:r>
            <w:r w:rsidRPr="00F960EE">
              <w:rPr>
                <w:rFonts w:ascii="PT Astra Serif" w:eastAsia="Times New Roman" w:hAnsi="PT Astra Serif" w:cs="PT Astra Serif"/>
                <w:sz w:val="20"/>
                <w:szCs w:val="20"/>
                <w:lang w:eastAsia="en-US"/>
              </w:rPr>
              <w:br/>
              <w:t>с использованием средств субсидии, тонн</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2 000,0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2 000,0</w:t>
            </w:r>
          </w:p>
        </w:tc>
        <w:tc>
          <w:tcPr>
            <w:tcW w:w="1417"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1 000,0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1 000,0</w:t>
            </w:r>
          </w:p>
        </w:tc>
        <w:tc>
          <w:tcPr>
            <w:tcW w:w="1417"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6,0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2 520,0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1 260,0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1 260,0</w:t>
            </w:r>
          </w:p>
        </w:tc>
        <w:tc>
          <w:tcPr>
            <w:tcW w:w="1417"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PT Astra Serif"/>
                <w:sz w:val="20"/>
                <w:szCs w:val="20"/>
                <w:lang w:eastAsia="en-US"/>
              </w:rPr>
              <w:t>0,0</w:t>
            </w:r>
          </w:p>
        </w:tc>
        <w:tc>
          <w:tcPr>
            <w:tcW w:w="1417"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2.3.</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Мероприятие 3. Возмещение части затрат, связанных </w:t>
            </w:r>
            <w:r w:rsidRPr="00F960EE">
              <w:rPr>
                <w:rFonts w:ascii="PT Astra Serif" w:eastAsia="Times New Roman" w:hAnsi="PT Astra Serif" w:cs="PT Astra Serif"/>
                <w:sz w:val="20"/>
                <w:szCs w:val="20"/>
                <w:lang w:eastAsia="en-US"/>
              </w:rPr>
              <w:br/>
              <w:t>с приобретением рыбопосадочного материала</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4 360,0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2 180,0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2 180,0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Количество рыбопосадочного материала (оплодотворенной икры), приобретенного </w:t>
            </w:r>
            <w:r w:rsidRPr="00F960EE">
              <w:rPr>
                <w:rFonts w:ascii="PT Astra Serif" w:eastAsia="Times New Roman" w:hAnsi="PT Astra Serif" w:cs="PT Astra Serif"/>
                <w:sz w:val="20"/>
                <w:szCs w:val="20"/>
                <w:lang w:eastAsia="en-US"/>
              </w:rPr>
              <w:br/>
              <w:t>с использованием средств субсидии, тыс. шт.</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Х</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1 000,0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1 000,0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150,0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1 000,0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500,0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500,0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100,0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1 360,0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680,0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680,0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F676F5">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454"/>
        </w:trPr>
        <w:tc>
          <w:tcPr>
            <w:tcW w:w="567"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outlineLvl w:val="1"/>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3.</w:t>
            </w:r>
          </w:p>
        </w:tc>
        <w:tc>
          <w:tcPr>
            <w:tcW w:w="14601" w:type="dxa"/>
            <w:gridSpan w:val="11"/>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Задача 3.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«О животном мире» полномочий Российской Федерации в области организации, регулирования и охраны водных биологических ресурсов</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195"/>
        </w:trPr>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03591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Основное мероприятие 3. Осуществление переданных органам </w:t>
            </w:r>
            <w:r w:rsidRPr="00F960EE">
              <w:rPr>
                <w:rFonts w:ascii="PT Astra Serif" w:eastAsia="Times New Roman" w:hAnsi="PT Astra Serif" w:cs="PT Astra Serif"/>
                <w:sz w:val="20"/>
                <w:szCs w:val="20"/>
                <w:lang w:eastAsia="en-US"/>
              </w:rPr>
              <w:lastRenderedPageBreak/>
              <w:t xml:space="preserve">государственной власти субъектов Российской Федерации в соответствии с частью первой статьи 6 Федерального закона </w:t>
            </w:r>
            <w:r w:rsidRPr="00F960EE">
              <w:rPr>
                <w:rFonts w:ascii="PT Astra Serif" w:eastAsia="Times New Roman" w:hAnsi="PT Astra Serif" w:cs="PT Astra Serif"/>
                <w:sz w:val="20"/>
                <w:szCs w:val="20"/>
                <w:lang w:eastAsia="en-US"/>
              </w:rPr>
              <w:br/>
              <w:t xml:space="preserve">от 24 апреля 1995 года </w:t>
            </w:r>
            <w:r w:rsidRPr="00F960EE">
              <w:rPr>
                <w:rFonts w:ascii="PT Astra Serif" w:eastAsia="Times New Roman" w:hAnsi="PT Astra Serif" w:cs="PT Astra Serif"/>
                <w:sz w:val="20"/>
                <w:szCs w:val="20"/>
                <w:lang w:eastAsia="en-US"/>
              </w:rPr>
              <w:br/>
              <w:t xml:space="preserve">№ 52-ФЗ «О животном мире» полномочий Российской Федерации </w:t>
            </w:r>
            <w:r w:rsidRPr="00F960EE">
              <w:rPr>
                <w:rFonts w:ascii="PT Astra Serif" w:eastAsia="Times New Roman" w:hAnsi="PT Astra Serif" w:cs="PT Astra Serif"/>
                <w:sz w:val="20"/>
                <w:szCs w:val="20"/>
                <w:lang w:eastAsia="en-US"/>
              </w:rPr>
              <w:br/>
              <w:t>в области организации, регулирования и охраны водных биологических ресурсов</w:t>
            </w: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2 618,4</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2 618,4</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 xml:space="preserve">и рыбного </w:t>
            </w:r>
            <w:r w:rsidRPr="00F960EE">
              <w:rPr>
                <w:rFonts w:ascii="PT Astra Serif" w:eastAsia="Times New Roman" w:hAnsi="PT Astra Serif" w:cs="PT Astra Serif"/>
                <w:sz w:val="20"/>
                <w:szCs w:val="20"/>
                <w:lang w:eastAsia="en-US"/>
              </w:rPr>
              <w:lastRenderedPageBreak/>
              <w:t>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X</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Показатель 1. Протяженность </w:t>
            </w:r>
            <w:r w:rsidRPr="00F960EE">
              <w:rPr>
                <w:rFonts w:ascii="PT Astra Serif" w:eastAsia="Times New Roman" w:hAnsi="PT Astra Serif" w:cs="PT Astra Serif"/>
                <w:sz w:val="20"/>
                <w:szCs w:val="20"/>
                <w:lang w:eastAsia="en-US"/>
              </w:rPr>
              <w:lastRenderedPageBreak/>
              <w:t>береговой полосы водных объектов рыбохозяйственного значения, на которых выполнены рыбохозяйственные мероприятия,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22,88</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2. Площадь водных объектов рыбохозяйственного значения, на которых выполнены рыбохозяйственные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13,73</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1. Протяженность береговой полосы водных объектов рыбохозяйственного значения, на которых выполнены рыбохозяйственные мероприятия,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2. Площадь водных объектов рыбохозяйственного значения, на которых выполнены рыбохозяйственные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Показатель 1. Протяженность береговой полосы водных объектов рыбохозяйственного </w:t>
            </w:r>
            <w:r w:rsidRPr="00F960EE">
              <w:rPr>
                <w:rFonts w:ascii="PT Astra Serif" w:eastAsia="Times New Roman" w:hAnsi="PT Astra Serif" w:cs="PT Astra Serif"/>
                <w:sz w:val="20"/>
                <w:szCs w:val="20"/>
                <w:lang w:eastAsia="en-US"/>
              </w:rPr>
              <w:lastRenderedPageBreak/>
              <w:t>значения, на которых выполнены рыбохозяйственные мероприятия,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19,1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2. Площадь водных объектов рыбохозяйственного значения, на которых выполнены рыбохозяйственные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1. Протяженность береговой полосы водных объектов рыбохозяйственного значения, на которых выполнены рыбохозяйственные мероприятия,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2. Площадь водных объектов рыбохозяйственного значения, на которых выполнены рыбохозяйственные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Показатель 1. Протяженность береговой полосы водных объектов рыбохозяйственного значения, на которых выполнены рыбохозяйственные </w:t>
            </w:r>
            <w:r w:rsidRPr="00F960EE">
              <w:rPr>
                <w:rFonts w:ascii="PT Astra Serif" w:eastAsia="Times New Roman" w:hAnsi="PT Astra Serif" w:cs="PT Astra Serif"/>
                <w:sz w:val="20"/>
                <w:szCs w:val="20"/>
                <w:lang w:eastAsia="en-US"/>
              </w:rPr>
              <w:lastRenderedPageBreak/>
              <w:t>мероприятия,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lastRenderedPageBreak/>
              <w:t>19,1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2. Площадь водных объектов рыбохозяйственного значения, на которых выполнены рыбохозяйственные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1. Протяженность береговой полосы водных объектов рыбохозяйственного значения, на которых выполнены рыбохозяйственные мероприятия,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197"/>
        </w:trPr>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2. Площадь водных объектов рыбохозяйственного значения, на которых выполнены рыбохозяйственные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443"/>
        </w:trPr>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52"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1. Протяженность береговой полосы водных объектов рыбохозяйственного значения, на которых выполнены рыбохозяйственные мероприятия,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19,1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2242"/>
        </w:trPr>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52"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Показатель 2. Площадь водных объектов рыбохозяйственного значения, на которых выполнены рыбохозяйственные мероприятия, кв. км</w:t>
            </w:r>
          </w:p>
        </w:tc>
        <w:tc>
          <w:tcPr>
            <w:tcW w:w="99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F676F5">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11,5</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1.1.</w:t>
            </w:r>
          </w:p>
        </w:tc>
        <w:tc>
          <w:tcPr>
            <w:tcW w:w="2410"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E17BCE">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Мероприятие 1. Проведение рыбохозяйственных мероприятий, подлежащих исполнению за счет субвенции </w:t>
            </w:r>
            <w:r w:rsidRPr="00F960EE">
              <w:rPr>
                <w:rFonts w:ascii="PT Astra Serif" w:eastAsia="Times New Roman" w:hAnsi="PT Astra Serif" w:cs="PT Astra Serif"/>
                <w:sz w:val="20"/>
                <w:szCs w:val="20"/>
                <w:lang w:eastAsia="en-US"/>
              </w:rPr>
              <w:br/>
              <w:t xml:space="preserve">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w:t>
            </w:r>
            <w:hyperlink r:id="rId15" w:history="1">
              <w:r w:rsidRPr="00F960EE">
                <w:rPr>
                  <w:rFonts w:ascii="PT Astra Serif" w:eastAsia="Times New Roman" w:hAnsi="PT Astra Serif" w:cs="PT Astra Serif"/>
                  <w:sz w:val="20"/>
                  <w:szCs w:val="20"/>
                  <w:lang w:eastAsia="en-US"/>
                </w:rPr>
                <w:t>частью первой статьи 6</w:t>
              </w:r>
            </w:hyperlink>
            <w:r w:rsidRPr="00F960EE">
              <w:rPr>
                <w:rFonts w:ascii="PT Astra Serif" w:eastAsia="Times New Roman" w:hAnsi="PT Astra Serif" w:cs="PT Astra Serif"/>
                <w:sz w:val="20"/>
                <w:szCs w:val="20"/>
                <w:lang w:eastAsia="en-US"/>
              </w:rPr>
              <w:t xml:space="preserve"> Федерального закона </w:t>
            </w:r>
            <w:r w:rsidRPr="00F960EE">
              <w:rPr>
                <w:rFonts w:ascii="PT Astra Serif" w:eastAsia="Times New Roman" w:hAnsi="PT Astra Serif" w:cs="PT Astra Serif"/>
                <w:sz w:val="20"/>
                <w:szCs w:val="20"/>
                <w:lang w:eastAsia="en-US"/>
              </w:rPr>
              <w:br/>
              <w:t xml:space="preserve">от 24 апреля 1995 года </w:t>
            </w:r>
            <w:r w:rsidRPr="00F960EE">
              <w:rPr>
                <w:rFonts w:ascii="PT Astra Serif" w:eastAsia="Times New Roman" w:hAnsi="PT Astra Serif" w:cs="PT Astra Serif"/>
                <w:sz w:val="20"/>
                <w:szCs w:val="20"/>
                <w:lang w:eastAsia="en-US"/>
              </w:rPr>
              <w:br/>
              <w:t xml:space="preserve">№ 52-ФЗ «О животном мире» полномочий Российской Федерации </w:t>
            </w:r>
            <w:r w:rsidRPr="00F960EE">
              <w:rPr>
                <w:rFonts w:ascii="PT Astra Serif" w:eastAsia="Times New Roman" w:hAnsi="PT Astra Serif" w:cs="PT Astra Serif"/>
                <w:sz w:val="20"/>
                <w:szCs w:val="20"/>
                <w:lang w:eastAsia="en-US"/>
              </w:rPr>
              <w:br/>
              <w:t>в области организации, регулирования и охраны водных биологических ресурсов</w:t>
            </w: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 xml:space="preserve">2 618,4 </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2 618,4</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и рыбного хозяйства Томской области</w:t>
            </w:r>
          </w:p>
        </w:tc>
        <w:tc>
          <w:tcPr>
            <w:tcW w:w="1985"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val="restart"/>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Количество проведенных рыбохозяйственных мероприятий, ед.</w:t>
            </w: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375,2</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r>
      <w:tr w:rsidR="00BC26CE" w:rsidRPr="00F960EE" w:rsidTr="008A3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r>
      <w:tr w:rsidR="00BC26CE" w:rsidRPr="00F960EE" w:rsidTr="008877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BC26CE" w:rsidRPr="00F960EE" w:rsidRDefault="00BC26CE" w:rsidP="00887786">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5"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DD07F0">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373,2</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276" w:type="dxa"/>
            <w:tcBorders>
              <w:top w:val="single" w:sz="4" w:space="0" w:color="auto"/>
              <w:left w:val="single" w:sz="4" w:space="0" w:color="auto"/>
              <w:bottom w:val="single" w:sz="4" w:space="0" w:color="auto"/>
              <w:right w:val="single" w:sz="4" w:space="0" w:color="auto"/>
            </w:tcBorders>
            <w:vAlign w:val="center"/>
          </w:tcPr>
          <w:p w:rsidR="00BC26CE" w:rsidRPr="00F960EE" w:rsidRDefault="00BC26CE" w:rsidP="000C7FD8">
            <w:pPr>
              <w:spacing w:after="0" w:line="240" w:lineRule="auto"/>
              <w:jc w:val="center"/>
              <w:rPr>
                <w:rFonts w:ascii="PT Astra Serif" w:eastAsia="Times New Roman" w:hAnsi="PT Astra Serif" w:cs="Times New Roman"/>
                <w:color w:val="000000"/>
                <w:sz w:val="20"/>
                <w:szCs w:val="20"/>
              </w:rPr>
            </w:pPr>
            <w:r w:rsidRPr="00F960EE">
              <w:rPr>
                <w:rFonts w:ascii="PT Astra Serif" w:eastAsia="Times New Roman" w:hAnsi="PT Astra Serif" w:cs="Times New Roman"/>
                <w:color w:val="000000"/>
                <w:sz w:val="20"/>
                <w:szCs w:val="20"/>
              </w:rPr>
              <w:t>0,0</w:t>
            </w:r>
          </w:p>
        </w:tc>
        <w:tc>
          <w:tcPr>
            <w:tcW w:w="1417"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vMerge/>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BC26CE" w:rsidRPr="00F960EE" w:rsidRDefault="00BC26CE"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1</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val="restart"/>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rPr>
                <w:rFonts w:ascii="PT Astra Serif" w:eastAsia="Times New Roman" w:hAnsi="PT Astra Serif" w:cs="PT Astra Serif"/>
                <w:sz w:val="20"/>
                <w:szCs w:val="20"/>
                <w:lang w:eastAsia="en-US"/>
              </w:rPr>
            </w:pPr>
          </w:p>
        </w:tc>
        <w:tc>
          <w:tcPr>
            <w:tcW w:w="2410" w:type="dxa"/>
            <w:vMerge w:val="restart"/>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Итого по Подпрограмме 3</w:t>
            </w: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всего</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A232E7" w:rsidP="005B2BD7">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13</w:t>
            </w:r>
            <w:r w:rsidR="005B2BD7" w:rsidRPr="00F960EE">
              <w:rPr>
                <w:rFonts w:ascii="Times New Roman" w:eastAsia="Times New Roman" w:hAnsi="Times New Roman" w:cs="Times New Roman"/>
                <w:color w:val="000000"/>
              </w:rPr>
              <w:t xml:space="preserve">5 </w:t>
            </w:r>
            <w:r w:rsidRPr="00F960EE">
              <w:rPr>
                <w:rFonts w:ascii="Times New Roman" w:eastAsia="Times New Roman" w:hAnsi="Times New Roman" w:cs="Times New Roman"/>
                <w:color w:val="000000"/>
              </w:rPr>
              <w:t>714,5</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2</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618,4</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88</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875,1</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746,0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5B2BD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40</w:t>
            </w:r>
            <w:r w:rsidR="0071132A" w:rsidRPr="00F960EE">
              <w:rPr>
                <w:rFonts w:ascii="Times New Roman" w:eastAsia="Times New Roman" w:hAnsi="Times New Roman" w:cs="Times New Roman"/>
                <w:color w:val="000000"/>
              </w:rPr>
              <w:t xml:space="preserve"> </w:t>
            </w:r>
            <w:r w:rsidR="00A232E7" w:rsidRPr="00F960EE">
              <w:rPr>
                <w:rFonts w:ascii="Times New Roman" w:eastAsia="Times New Roman" w:hAnsi="Times New Roman" w:cs="Times New Roman"/>
                <w:color w:val="000000"/>
              </w:rPr>
              <w:t>475,0</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A232E7" w:rsidRPr="00F960EE" w:rsidRDefault="00A232E7"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 xml:space="preserve">Департамент охотничьего </w:t>
            </w:r>
            <w:r w:rsidRPr="00F960EE">
              <w:rPr>
                <w:rFonts w:ascii="PT Astra Serif" w:eastAsia="Times New Roman" w:hAnsi="PT Astra Serif" w:cs="PT Astra Serif"/>
                <w:sz w:val="20"/>
                <w:szCs w:val="20"/>
                <w:lang w:eastAsia="en-US"/>
              </w:rPr>
              <w:br/>
              <w:t xml:space="preserve">и рыбного хозяйства Томской </w:t>
            </w:r>
            <w:r w:rsidRPr="00F960EE">
              <w:rPr>
                <w:rFonts w:ascii="PT Astra Serif" w:eastAsia="Times New Roman" w:hAnsi="PT Astra Serif" w:cs="PT Astra Serif"/>
                <w:sz w:val="20"/>
                <w:szCs w:val="20"/>
                <w:lang w:eastAsia="en-US"/>
              </w:rPr>
              <w:lastRenderedPageBreak/>
              <w:t>области</w:t>
            </w: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lastRenderedPageBreak/>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2020</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71</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548,3</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375,2</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50</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395,1</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1278,0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19</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500,0</w:t>
            </w:r>
          </w:p>
        </w:tc>
        <w:tc>
          <w:tcPr>
            <w:tcW w:w="141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2021</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22</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925,2</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375,2</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10</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800,0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11</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750,0</w:t>
            </w:r>
          </w:p>
        </w:tc>
        <w:tc>
          <w:tcPr>
            <w:tcW w:w="141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2022</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38</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748,2</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375,2</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27</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680,0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2</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468,0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8</w:t>
            </w:r>
            <w:r w:rsidR="0071132A" w:rsidRPr="00F960EE">
              <w:rPr>
                <w:rFonts w:ascii="Times New Roman" w:eastAsia="Times New Roman" w:hAnsi="Times New Roman" w:cs="Times New Roman"/>
                <w:color w:val="000000"/>
              </w:rPr>
              <w:t xml:space="preserve"> </w:t>
            </w:r>
            <w:r w:rsidRPr="00F960EE">
              <w:rPr>
                <w:rFonts w:ascii="Times New Roman" w:eastAsia="Times New Roman" w:hAnsi="Times New Roman" w:cs="Times New Roman"/>
                <w:color w:val="000000"/>
              </w:rPr>
              <w:t>225,0</w:t>
            </w:r>
          </w:p>
        </w:tc>
        <w:tc>
          <w:tcPr>
            <w:tcW w:w="141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2023</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5B2BD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 xml:space="preserve">1 </w:t>
            </w:r>
            <w:r w:rsidR="00A232E7" w:rsidRPr="00F960EE">
              <w:rPr>
                <w:rFonts w:ascii="Times New Roman" w:eastAsia="Times New Roman" w:hAnsi="Times New Roman" w:cs="Times New Roman"/>
                <w:color w:val="000000"/>
              </w:rPr>
              <w:t>373,2</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373,2</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5B2BD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1 000,0</w:t>
            </w:r>
          </w:p>
        </w:tc>
        <w:tc>
          <w:tcPr>
            <w:tcW w:w="141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2024</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373,2</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373,2</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41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2025 (прогнозный)</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373,2</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373,2</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41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r w:rsidR="00A232E7" w:rsidRPr="00F960EE" w:rsidTr="00E379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56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2410"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442" w:type="dxa"/>
            <w:gridSpan w:val="2"/>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2026 (прогнозный)</w:t>
            </w:r>
          </w:p>
        </w:tc>
        <w:tc>
          <w:tcPr>
            <w:tcW w:w="1252"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373,2</w:t>
            </w:r>
          </w:p>
        </w:tc>
        <w:tc>
          <w:tcPr>
            <w:tcW w:w="1275"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373,2</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276" w:type="dxa"/>
            <w:tcBorders>
              <w:top w:val="single" w:sz="4" w:space="0" w:color="auto"/>
              <w:left w:val="single" w:sz="4" w:space="0" w:color="auto"/>
              <w:bottom w:val="single" w:sz="4" w:space="0" w:color="auto"/>
              <w:right w:val="single" w:sz="4" w:space="0" w:color="auto"/>
            </w:tcBorders>
          </w:tcPr>
          <w:p w:rsidR="00A232E7" w:rsidRPr="00F960EE" w:rsidRDefault="00A232E7" w:rsidP="00E37961">
            <w:pPr>
              <w:spacing w:after="0" w:line="240" w:lineRule="auto"/>
              <w:jc w:val="center"/>
              <w:rPr>
                <w:rFonts w:ascii="Times New Roman" w:eastAsia="Times New Roman" w:hAnsi="Times New Roman" w:cs="Times New Roman"/>
                <w:color w:val="000000"/>
              </w:rPr>
            </w:pPr>
            <w:r w:rsidRPr="00F960EE">
              <w:rPr>
                <w:rFonts w:ascii="Times New Roman" w:eastAsia="Times New Roman" w:hAnsi="Times New Roman" w:cs="Times New Roman"/>
                <w:color w:val="000000"/>
              </w:rPr>
              <w:t>0,0</w:t>
            </w:r>
          </w:p>
        </w:tc>
        <w:tc>
          <w:tcPr>
            <w:tcW w:w="1417" w:type="dxa"/>
            <w:vMerge/>
            <w:tcBorders>
              <w:top w:val="single" w:sz="4" w:space="0" w:color="auto"/>
              <w:left w:val="single" w:sz="4" w:space="0" w:color="auto"/>
              <w:bottom w:val="single" w:sz="4" w:space="0" w:color="auto"/>
              <w:right w:val="single" w:sz="4" w:space="0" w:color="auto"/>
            </w:tcBorders>
          </w:tcPr>
          <w:p w:rsidR="00A232E7" w:rsidRPr="00F960EE" w:rsidRDefault="00A232E7" w:rsidP="00464343">
            <w:pPr>
              <w:autoSpaceDE w:val="0"/>
              <w:autoSpaceDN w:val="0"/>
              <w:adjustRightInd w:val="0"/>
              <w:spacing w:after="0" w:line="240" w:lineRule="auto"/>
              <w:jc w:val="center"/>
              <w:rPr>
                <w:rFonts w:ascii="PT Astra Serif" w:eastAsia="Times New Roman" w:hAnsi="PT Astra Serif" w:cs="PT Astra Serif"/>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A232E7" w:rsidRPr="00F960EE" w:rsidRDefault="00A232E7"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c>
          <w:tcPr>
            <w:tcW w:w="992" w:type="dxa"/>
            <w:tcBorders>
              <w:top w:val="single" w:sz="4" w:space="0" w:color="auto"/>
              <w:left w:val="single" w:sz="4" w:space="0" w:color="auto"/>
              <w:bottom w:val="single" w:sz="4" w:space="0" w:color="auto"/>
              <w:right w:val="single" w:sz="4" w:space="0" w:color="auto"/>
            </w:tcBorders>
          </w:tcPr>
          <w:p w:rsidR="00A232E7" w:rsidRPr="00F960EE" w:rsidRDefault="00A232E7" w:rsidP="000C7FD8">
            <w:pPr>
              <w:autoSpaceDE w:val="0"/>
              <w:autoSpaceDN w:val="0"/>
              <w:adjustRightInd w:val="0"/>
              <w:spacing w:after="0" w:line="240" w:lineRule="auto"/>
              <w:jc w:val="center"/>
              <w:rPr>
                <w:rFonts w:ascii="PT Astra Serif" w:eastAsia="Times New Roman" w:hAnsi="PT Astra Serif" w:cs="PT Astra Serif"/>
                <w:sz w:val="20"/>
                <w:szCs w:val="20"/>
                <w:lang w:eastAsia="en-US"/>
              </w:rPr>
            </w:pPr>
            <w:r w:rsidRPr="00F960EE">
              <w:rPr>
                <w:rFonts w:ascii="PT Astra Serif" w:eastAsia="Times New Roman" w:hAnsi="PT Astra Serif" w:cs="PT Astra Serif"/>
                <w:sz w:val="20"/>
                <w:szCs w:val="20"/>
                <w:lang w:eastAsia="en-US"/>
              </w:rPr>
              <w:t>X</w:t>
            </w:r>
          </w:p>
        </w:tc>
      </w:tr>
    </w:tbl>
    <w:p w:rsidR="00464343" w:rsidRPr="00F960EE" w:rsidRDefault="00464343" w:rsidP="00D337A9">
      <w:pPr>
        <w:tabs>
          <w:tab w:val="left" w:pos="14317"/>
        </w:tabs>
        <w:spacing w:after="0" w:line="240" w:lineRule="auto"/>
        <w:ind w:right="-1418"/>
        <w:rPr>
          <w:rFonts w:ascii="PT Astra Serif" w:eastAsia="Times New Roman" w:hAnsi="PT Astra Serif" w:cs="Times New Roman"/>
          <w:sz w:val="20"/>
          <w:szCs w:val="20"/>
        </w:rPr>
        <w:sectPr w:rsidR="00464343" w:rsidRPr="00F960EE" w:rsidSect="00685E1A">
          <w:pgSz w:w="16840" w:h="11907" w:orient="landscape" w:code="9"/>
          <w:pgMar w:top="284" w:right="1389" w:bottom="851" w:left="1418" w:header="720" w:footer="567" w:gutter="0"/>
          <w:pgNumType w:start="1"/>
          <w:cols w:space="720"/>
          <w:titlePg/>
          <w:docGrid w:linePitch="354"/>
        </w:sectPr>
      </w:pPr>
    </w:p>
    <w:p w:rsidR="003A1DC2" w:rsidRPr="00F960EE" w:rsidRDefault="0028105E" w:rsidP="003A1DC2">
      <w:pPr>
        <w:spacing w:after="0" w:line="240" w:lineRule="auto"/>
        <w:ind w:left="10490" w:right="-1"/>
        <w:jc w:val="both"/>
        <w:rPr>
          <w:rFonts w:ascii="Times New Roman" w:eastAsia="Times New Roman" w:hAnsi="Times New Roman" w:cs="Times New Roman"/>
          <w:sz w:val="24"/>
          <w:szCs w:val="24"/>
        </w:rPr>
      </w:pPr>
      <w:r w:rsidRPr="00F960EE">
        <w:rPr>
          <w:rFonts w:ascii="Times New Roman" w:eastAsia="Times New Roman" w:hAnsi="Times New Roman" w:cs="Times New Roman"/>
          <w:sz w:val="24"/>
          <w:szCs w:val="24"/>
        </w:rPr>
        <w:lastRenderedPageBreak/>
        <w:t xml:space="preserve">Приложение № </w:t>
      </w:r>
      <w:r w:rsidR="002D5BFC" w:rsidRPr="00F960EE">
        <w:rPr>
          <w:rFonts w:ascii="Times New Roman" w:eastAsia="Times New Roman" w:hAnsi="Times New Roman" w:cs="Times New Roman"/>
          <w:sz w:val="24"/>
          <w:szCs w:val="24"/>
        </w:rPr>
        <w:t>9</w:t>
      </w:r>
      <w:r w:rsidRPr="00F960EE">
        <w:rPr>
          <w:rFonts w:ascii="Times New Roman" w:eastAsia="Times New Roman" w:hAnsi="Times New Roman" w:cs="Times New Roman"/>
          <w:sz w:val="24"/>
          <w:szCs w:val="24"/>
        </w:rPr>
        <w:t xml:space="preserve"> </w:t>
      </w:r>
    </w:p>
    <w:p w:rsidR="0028105E" w:rsidRPr="00F960EE" w:rsidRDefault="0028105E" w:rsidP="003A1DC2">
      <w:pPr>
        <w:spacing w:after="0" w:line="240" w:lineRule="auto"/>
        <w:ind w:left="10490" w:right="-1"/>
        <w:jc w:val="both"/>
        <w:rPr>
          <w:rFonts w:ascii="Times New Roman" w:eastAsia="Times New Roman" w:hAnsi="Times New Roman" w:cs="Times New Roman"/>
          <w:sz w:val="24"/>
          <w:szCs w:val="24"/>
        </w:rPr>
      </w:pPr>
      <w:r w:rsidRPr="00F960EE">
        <w:rPr>
          <w:rFonts w:ascii="Times New Roman" w:eastAsia="Times New Roman" w:hAnsi="Times New Roman" w:cs="Times New Roman"/>
          <w:sz w:val="24"/>
          <w:szCs w:val="24"/>
        </w:rPr>
        <w:t>к постановлению Администрации Томской области</w:t>
      </w:r>
    </w:p>
    <w:p w:rsidR="0028105E" w:rsidRPr="00F960EE" w:rsidRDefault="00A232E7" w:rsidP="003A1DC2">
      <w:pPr>
        <w:spacing w:after="0" w:line="240" w:lineRule="auto"/>
        <w:ind w:left="10490" w:right="-1"/>
        <w:jc w:val="both"/>
        <w:rPr>
          <w:rFonts w:ascii="Times New Roman" w:eastAsia="Times New Roman" w:hAnsi="Times New Roman" w:cs="Times New Roman"/>
          <w:sz w:val="24"/>
          <w:szCs w:val="24"/>
        </w:rPr>
      </w:pPr>
      <w:r w:rsidRPr="00F960EE">
        <w:rPr>
          <w:rFonts w:ascii="PT Astra Serif" w:eastAsia="Times New Roman" w:hAnsi="PT Astra Serif" w:cs="Times New Roman"/>
          <w:sz w:val="24"/>
          <w:szCs w:val="24"/>
        </w:rPr>
        <w:t>от ______________ № _________</w:t>
      </w:r>
    </w:p>
    <w:p w:rsidR="0028105E" w:rsidRPr="00F960EE" w:rsidRDefault="0028105E" w:rsidP="0028105E">
      <w:pPr>
        <w:spacing w:after="0" w:line="240" w:lineRule="auto"/>
        <w:jc w:val="center"/>
        <w:rPr>
          <w:rFonts w:ascii="PT Astra Serif" w:eastAsia="Times New Roman" w:hAnsi="PT Astra Serif" w:cs="Times New Roman"/>
          <w:sz w:val="20"/>
          <w:szCs w:val="20"/>
        </w:rPr>
      </w:pPr>
    </w:p>
    <w:p w:rsidR="003A1DC2" w:rsidRPr="00F960EE" w:rsidRDefault="003A1DC2" w:rsidP="0028105E">
      <w:pPr>
        <w:spacing w:after="0" w:line="240" w:lineRule="auto"/>
        <w:jc w:val="center"/>
        <w:rPr>
          <w:rFonts w:ascii="PT Astra Serif" w:eastAsia="Times New Roman" w:hAnsi="PT Astra Serif" w:cs="Times New Roman"/>
          <w:sz w:val="20"/>
          <w:szCs w:val="20"/>
        </w:rPr>
      </w:pPr>
    </w:p>
    <w:p w:rsidR="0028105E" w:rsidRPr="00F960EE" w:rsidRDefault="0028105E" w:rsidP="0028105E">
      <w:pPr>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Паспорт Подпрограммы 4 </w:t>
      </w:r>
    </w:p>
    <w:p w:rsidR="0028105E" w:rsidRPr="00F960EE" w:rsidRDefault="0028105E" w:rsidP="0028105E">
      <w:pPr>
        <w:spacing w:after="0" w:line="240" w:lineRule="auto"/>
        <w:jc w:val="center"/>
        <w:rPr>
          <w:rFonts w:ascii="PT Astra Serif" w:eastAsia="Times New Roman" w:hAnsi="PT Astra Serif" w:cs="Times New Roman"/>
          <w:sz w:val="28"/>
          <w:szCs w:val="28"/>
        </w:rPr>
      </w:pPr>
    </w:p>
    <w:tbl>
      <w:tblPr>
        <w:tblW w:w="146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5"/>
        <w:gridCol w:w="2227"/>
        <w:gridCol w:w="27"/>
        <w:gridCol w:w="1015"/>
        <w:gridCol w:w="123"/>
        <w:gridCol w:w="734"/>
        <w:gridCol w:w="277"/>
        <w:gridCol w:w="123"/>
        <w:gridCol w:w="20"/>
        <w:gridCol w:w="714"/>
        <w:gridCol w:w="72"/>
        <w:gridCol w:w="127"/>
        <w:gridCol w:w="16"/>
        <w:gridCol w:w="919"/>
        <w:gridCol w:w="72"/>
        <w:gridCol w:w="127"/>
        <w:gridCol w:w="16"/>
        <w:gridCol w:w="919"/>
        <w:gridCol w:w="72"/>
        <w:gridCol w:w="81"/>
        <w:gridCol w:w="46"/>
        <w:gridCol w:w="935"/>
        <w:gridCol w:w="213"/>
        <w:gridCol w:w="779"/>
        <w:gridCol w:w="928"/>
        <w:gridCol w:w="398"/>
        <w:gridCol w:w="1304"/>
      </w:tblGrid>
      <w:tr w:rsidR="001664F5" w:rsidRPr="00F960EE" w:rsidTr="001C6F8B">
        <w:trPr>
          <w:trHeight w:val="70"/>
        </w:trPr>
        <w:tc>
          <w:tcPr>
            <w:tcW w:w="2395" w:type="dxa"/>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подпрограммы</w:t>
            </w:r>
          </w:p>
        </w:tc>
        <w:tc>
          <w:tcPr>
            <w:tcW w:w="12284" w:type="dxa"/>
            <w:gridSpan w:val="26"/>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Развитие сферы заготовки и переработки дикорастущего, пищевого сырья в Томской области (далее – Подпрограмма 4)</w:t>
            </w:r>
          </w:p>
        </w:tc>
      </w:tr>
      <w:tr w:rsidR="001664F5" w:rsidRPr="00F960EE" w:rsidTr="001C6F8B">
        <w:trPr>
          <w:trHeight w:val="70"/>
        </w:trPr>
        <w:tc>
          <w:tcPr>
            <w:tcW w:w="2395" w:type="dxa"/>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Соисполнитель государственн</w:t>
            </w:r>
            <w:r w:rsidR="0005720A" w:rsidRPr="00F960EE">
              <w:rPr>
                <w:rFonts w:ascii="PT Astra Serif" w:eastAsia="Times New Roman" w:hAnsi="PT Astra Serif" w:cs="Times New Roman"/>
                <w:sz w:val="20"/>
                <w:szCs w:val="20"/>
              </w:rPr>
              <w:t xml:space="preserve">ой программы (ответственный </w:t>
            </w:r>
            <w:r w:rsidR="003A1DC2" w:rsidRPr="00F960EE">
              <w:rPr>
                <w:rFonts w:ascii="PT Astra Serif" w:eastAsia="Times New Roman" w:hAnsi="PT Astra Serif" w:cs="Times New Roman"/>
                <w:sz w:val="20"/>
                <w:szCs w:val="20"/>
              </w:rPr>
              <w:br/>
            </w:r>
            <w:r w:rsidR="0005720A" w:rsidRPr="00F960EE">
              <w:rPr>
                <w:rFonts w:ascii="PT Astra Serif" w:eastAsia="Times New Roman" w:hAnsi="PT Astra Serif" w:cs="Times New Roman"/>
                <w:sz w:val="20"/>
                <w:szCs w:val="20"/>
              </w:rPr>
              <w:t>за П</w:t>
            </w:r>
            <w:r w:rsidRPr="00F960EE">
              <w:rPr>
                <w:rFonts w:ascii="PT Astra Serif" w:eastAsia="Times New Roman" w:hAnsi="PT Astra Serif" w:cs="Times New Roman"/>
                <w:sz w:val="20"/>
                <w:szCs w:val="20"/>
              </w:rPr>
              <w:t>одпрограмму 4)</w:t>
            </w:r>
          </w:p>
        </w:tc>
        <w:tc>
          <w:tcPr>
            <w:tcW w:w="12284" w:type="dxa"/>
            <w:gridSpan w:val="26"/>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1664F5" w:rsidRPr="00F960EE" w:rsidTr="001C6F8B">
        <w:trPr>
          <w:trHeight w:val="70"/>
        </w:trPr>
        <w:tc>
          <w:tcPr>
            <w:tcW w:w="2395" w:type="dxa"/>
            <w:shd w:val="clear" w:color="auto" w:fill="auto"/>
            <w:vAlign w:val="center"/>
            <w:hideMark/>
          </w:tcPr>
          <w:p w:rsidR="0028105E" w:rsidRPr="00F960EE" w:rsidRDefault="0005720A"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Участники П</w:t>
            </w:r>
            <w:r w:rsidR="0028105E" w:rsidRPr="00F960EE">
              <w:rPr>
                <w:rFonts w:ascii="PT Astra Serif" w:eastAsia="Times New Roman" w:hAnsi="PT Astra Serif" w:cs="Times New Roman"/>
                <w:sz w:val="20"/>
                <w:szCs w:val="20"/>
              </w:rPr>
              <w:t>одпрограммы 4</w:t>
            </w:r>
          </w:p>
        </w:tc>
        <w:tc>
          <w:tcPr>
            <w:tcW w:w="12284" w:type="dxa"/>
            <w:gridSpan w:val="26"/>
            <w:shd w:val="clear" w:color="auto" w:fill="auto"/>
            <w:noWrap/>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r>
      <w:tr w:rsidR="001664F5" w:rsidRPr="00F960EE" w:rsidTr="001C6F8B">
        <w:trPr>
          <w:trHeight w:val="20"/>
        </w:trPr>
        <w:tc>
          <w:tcPr>
            <w:tcW w:w="2395" w:type="dxa"/>
            <w:shd w:val="clear" w:color="auto" w:fill="auto"/>
            <w:vAlign w:val="center"/>
            <w:hideMark/>
          </w:tcPr>
          <w:p w:rsidR="0028105E" w:rsidRPr="00F960EE" w:rsidRDefault="0005720A"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Цель П</w:t>
            </w:r>
            <w:r w:rsidR="0028105E" w:rsidRPr="00F960EE">
              <w:rPr>
                <w:rFonts w:ascii="PT Astra Serif" w:eastAsia="Times New Roman" w:hAnsi="PT Astra Serif" w:cs="Times New Roman"/>
                <w:sz w:val="20"/>
                <w:szCs w:val="20"/>
              </w:rPr>
              <w:t>одпрограммы 4</w:t>
            </w:r>
          </w:p>
        </w:tc>
        <w:tc>
          <w:tcPr>
            <w:tcW w:w="12284" w:type="dxa"/>
            <w:gridSpan w:val="26"/>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Повышение эффективности промышленной переработки дикорастущего и пищевого сырья на территории Томской области</w:t>
            </w:r>
          </w:p>
        </w:tc>
      </w:tr>
      <w:tr w:rsidR="001664F5" w:rsidRPr="00F960EE" w:rsidTr="001C6F8B">
        <w:trPr>
          <w:trHeight w:val="70"/>
        </w:trPr>
        <w:tc>
          <w:tcPr>
            <w:tcW w:w="2395" w:type="dxa"/>
            <w:vMerge w:val="restart"/>
            <w:shd w:val="clear" w:color="auto" w:fill="auto"/>
            <w:vAlign w:val="center"/>
            <w:hideMark/>
          </w:tcPr>
          <w:p w:rsidR="005C468F" w:rsidRPr="00F960EE" w:rsidRDefault="0005720A"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 П</w:t>
            </w:r>
            <w:r w:rsidR="005C468F" w:rsidRPr="00F960EE">
              <w:rPr>
                <w:rFonts w:ascii="PT Astra Serif" w:eastAsia="Times New Roman" w:hAnsi="PT Astra Serif" w:cs="Times New Roman"/>
                <w:sz w:val="20"/>
                <w:szCs w:val="20"/>
              </w:rPr>
              <w:t xml:space="preserve">одпрограммы 4 </w:t>
            </w:r>
            <w:r w:rsidR="003A1DC2" w:rsidRPr="00F960EE">
              <w:rPr>
                <w:rFonts w:ascii="PT Astra Serif" w:eastAsia="Times New Roman" w:hAnsi="PT Astra Serif" w:cs="Times New Roman"/>
                <w:sz w:val="20"/>
                <w:szCs w:val="20"/>
              </w:rPr>
              <w:br/>
            </w:r>
            <w:r w:rsidR="005C468F" w:rsidRPr="00F960EE">
              <w:rPr>
                <w:rFonts w:ascii="PT Astra Serif" w:eastAsia="Times New Roman" w:hAnsi="PT Astra Serif" w:cs="Times New Roman"/>
                <w:sz w:val="20"/>
                <w:szCs w:val="20"/>
              </w:rPr>
              <w:t>и их значения</w:t>
            </w:r>
          </w:p>
          <w:p w:rsidR="005C468F" w:rsidRPr="00F960EE" w:rsidRDefault="005C468F"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 детализацией по годам реализации)</w:t>
            </w:r>
          </w:p>
        </w:tc>
        <w:tc>
          <w:tcPr>
            <w:tcW w:w="2227" w:type="dxa"/>
            <w:shd w:val="clear" w:color="auto" w:fill="auto"/>
            <w:vAlign w:val="center"/>
            <w:hideMark/>
          </w:tcPr>
          <w:p w:rsidR="005C468F" w:rsidRPr="00F960EE" w:rsidRDefault="005C468F"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w:t>
            </w:r>
          </w:p>
        </w:tc>
        <w:tc>
          <w:tcPr>
            <w:tcW w:w="1042" w:type="dxa"/>
            <w:gridSpan w:val="2"/>
            <w:shd w:val="clear" w:color="auto" w:fill="auto"/>
            <w:vAlign w:val="center"/>
            <w:hideMark/>
          </w:tcPr>
          <w:p w:rsidR="005C468F" w:rsidRPr="00F960EE" w:rsidRDefault="005C468F"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2019 год </w:t>
            </w:r>
          </w:p>
        </w:tc>
        <w:tc>
          <w:tcPr>
            <w:tcW w:w="1134" w:type="dxa"/>
            <w:gridSpan w:val="3"/>
            <w:shd w:val="clear" w:color="auto" w:fill="auto"/>
            <w:vAlign w:val="center"/>
            <w:hideMark/>
          </w:tcPr>
          <w:p w:rsidR="005C468F"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 год</w:t>
            </w:r>
          </w:p>
        </w:tc>
        <w:tc>
          <w:tcPr>
            <w:tcW w:w="929" w:type="dxa"/>
            <w:gridSpan w:val="4"/>
            <w:shd w:val="clear" w:color="auto" w:fill="auto"/>
            <w:vAlign w:val="center"/>
            <w:hideMark/>
          </w:tcPr>
          <w:p w:rsidR="005C468F"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 год</w:t>
            </w:r>
          </w:p>
        </w:tc>
        <w:tc>
          <w:tcPr>
            <w:tcW w:w="1134" w:type="dxa"/>
            <w:gridSpan w:val="4"/>
            <w:shd w:val="clear" w:color="auto" w:fill="auto"/>
            <w:vAlign w:val="center"/>
            <w:hideMark/>
          </w:tcPr>
          <w:p w:rsidR="005C468F"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 год</w:t>
            </w:r>
          </w:p>
        </w:tc>
        <w:tc>
          <w:tcPr>
            <w:tcW w:w="1134" w:type="dxa"/>
            <w:gridSpan w:val="4"/>
            <w:shd w:val="clear" w:color="auto" w:fill="auto"/>
            <w:vAlign w:val="center"/>
            <w:hideMark/>
          </w:tcPr>
          <w:p w:rsidR="005C468F"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 год</w:t>
            </w:r>
          </w:p>
        </w:tc>
        <w:tc>
          <w:tcPr>
            <w:tcW w:w="1275" w:type="dxa"/>
            <w:gridSpan w:val="4"/>
            <w:shd w:val="clear" w:color="auto" w:fill="auto"/>
            <w:vAlign w:val="center"/>
            <w:hideMark/>
          </w:tcPr>
          <w:p w:rsidR="005C468F"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 год</w:t>
            </w:r>
          </w:p>
        </w:tc>
        <w:tc>
          <w:tcPr>
            <w:tcW w:w="1707" w:type="dxa"/>
            <w:gridSpan w:val="2"/>
            <w:shd w:val="clear" w:color="auto" w:fill="auto"/>
            <w:vAlign w:val="center"/>
            <w:hideMark/>
          </w:tcPr>
          <w:p w:rsidR="005C468F" w:rsidRPr="00F960EE" w:rsidRDefault="005C468F"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период </w:t>
            </w:r>
            <w:r w:rsidRPr="00F960EE">
              <w:rPr>
                <w:rFonts w:ascii="PT Astra Serif" w:eastAsia="Times New Roman" w:hAnsi="PT Astra Serif" w:cs="Times New Roman"/>
                <w:sz w:val="20"/>
                <w:szCs w:val="20"/>
              </w:rPr>
              <w:br/>
              <w:t>2025 год</w:t>
            </w:r>
          </w:p>
        </w:tc>
        <w:tc>
          <w:tcPr>
            <w:tcW w:w="1702" w:type="dxa"/>
            <w:gridSpan w:val="2"/>
            <w:shd w:val="clear" w:color="auto" w:fill="auto"/>
            <w:vAlign w:val="center"/>
            <w:hideMark/>
          </w:tcPr>
          <w:p w:rsidR="005C468F" w:rsidRPr="00F960EE" w:rsidRDefault="003A1DC2"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 период</w:t>
            </w:r>
            <w:r w:rsidRPr="00F960EE">
              <w:rPr>
                <w:rFonts w:ascii="PT Astra Serif" w:eastAsia="Times New Roman" w:hAnsi="PT Astra Serif" w:cs="Times New Roman"/>
                <w:sz w:val="20"/>
                <w:szCs w:val="20"/>
              </w:rPr>
              <w:br/>
            </w:r>
            <w:r w:rsidR="005C468F" w:rsidRPr="00F960EE">
              <w:rPr>
                <w:rFonts w:ascii="PT Astra Serif" w:eastAsia="Times New Roman" w:hAnsi="PT Astra Serif" w:cs="Times New Roman"/>
                <w:sz w:val="20"/>
                <w:szCs w:val="20"/>
              </w:rPr>
              <w:t>2026 год</w:t>
            </w:r>
          </w:p>
        </w:tc>
      </w:tr>
      <w:tr w:rsidR="001664F5" w:rsidRPr="00F960EE" w:rsidTr="001C6F8B">
        <w:trPr>
          <w:trHeight w:val="20"/>
        </w:trPr>
        <w:tc>
          <w:tcPr>
            <w:tcW w:w="2395" w:type="dxa"/>
            <w:vMerge/>
            <w:vAlign w:val="center"/>
            <w:hideMark/>
          </w:tcPr>
          <w:p w:rsidR="005C468F" w:rsidRPr="00F960EE" w:rsidRDefault="005C468F" w:rsidP="0028105E">
            <w:pPr>
              <w:spacing w:after="0" w:line="240" w:lineRule="auto"/>
              <w:rPr>
                <w:rFonts w:ascii="PT Astra Serif" w:eastAsia="Times New Roman" w:hAnsi="PT Astra Serif" w:cs="Times New Roman"/>
                <w:sz w:val="20"/>
                <w:szCs w:val="20"/>
              </w:rPr>
            </w:pPr>
          </w:p>
        </w:tc>
        <w:tc>
          <w:tcPr>
            <w:tcW w:w="2227" w:type="dxa"/>
            <w:shd w:val="clear" w:color="auto" w:fill="auto"/>
            <w:vAlign w:val="center"/>
            <w:hideMark/>
          </w:tcPr>
          <w:p w:rsidR="005C468F" w:rsidRPr="00F960EE" w:rsidRDefault="005C468F" w:rsidP="0028105E">
            <w:pPr>
              <w:spacing w:after="0" w:line="240" w:lineRule="auto"/>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 xml:space="preserve">1. Рост объема заготовки всех видов дикорастущего, пищевого сырья, </w:t>
            </w:r>
            <w:r w:rsidR="003A1DC2" w:rsidRPr="00F960EE">
              <w:rPr>
                <w:rFonts w:ascii="PT Astra Serif" w:eastAsia="Calibri" w:hAnsi="PT Astra Serif" w:cs="Times New Roman"/>
                <w:sz w:val="20"/>
                <w:szCs w:val="20"/>
                <w:lang w:eastAsia="en-US"/>
              </w:rPr>
              <w:br/>
            </w:r>
            <w:r w:rsidRPr="00F960EE">
              <w:rPr>
                <w:rFonts w:ascii="PT Astra Serif" w:eastAsia="Calibri" w:hAnsi="PT Astra Serif" w:cs="Times New Roman"/>
                <w:sz w:val="20"/>
                <w:szCs w:val="20"/>
                <w:lang w:eastAsia="en-US"/>
              </w:rPr>
              <w:t>в % к предыдущему году</w:t>
            </w:r>
          </w:p>
        </w:tc>
        <w:tc>
          <w:tcPr>
            <w:tcW w:w="1042" w:type="dxa"/>
            <w:gridSpan w:val="2"/>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102,0</w:t>
            </w:r>
          </w:p>
        </w:tc>
        <w:tc>
          <w:tcPr>
            <w:tcW w:w="1134" w:type="dxa"/>
            <w:gridSpan w:val="3"/>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102,1</w:t>
            </w:r>
          </w:p>
        </w:tc>
        <w:tc>
          <w:tcPr>
            <w:tcW w:w="929" w:type="dxa"/>
            <w:gridSpan w:val="4"/>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102,2</w:t>
            </w:r>
          </w:p>
        </w:tc>
        <w:tc>
          <w:tcPr>
            <w:tcW w:w="1134" w:type="dxa"/>
            <w:gridSpan w:val="4"/>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102,3</w:t>
            </w:r>
          </w:p>
        </w:tc>
        <w:tc>
          <w:tcPr>
            <w:tcW w:w="1134" w:type="dxa"/>
            <w:gridSpan w:val="4"/>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102,3</w:t>
            </w:r>
          </w:p>
        </w:tc>
        <w:tc>
          <w:tcPr>
            <w:tcW w:w="1275" w:type="dxa"/>
            <w:gridSpan w:val="4"/>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102,4</w:t>
            </w:r>
          </w:p>
        </w:tc>
        <w:tc>
          <w:tcPr>
            <w:tcW w:w="1707" w:type="dxa"/>
            <w:gridSpan w:val="2"/>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102,4</w:t>
            </w:r>
          </w:p>
        </w:tc>
        <w:tc>
          <w:tcPr>
            <w:tcW w:w="1702" w:type="dxa"/>
            <w:gridSpan w:val="2"/>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102,4</w:t>
            </w:r>
          </w:p>
        </w:tc>
      </w:tr>
      <w:tr w:rsidR="001664F5" w:rsidRPr="00F960EE" w:rsidTr="001C6F8B">
        <w:trPr>
          <w:trHeight w:val="20"/>
        </w:trPr>
        <w:tc>
          <w:tcPr>
            <w:tcW w:w="2395" w:type="dxa"/>
            <w:vMerge/>
            <w:vAlign w:val="center"/>
            <w:hideMark/>
          </w:tcPr>
          <w:p w:rsidR="005C468F" w:rsidRPr="00F960EE" w:rsidRDefault="005C468F" w:rsidP="0028105E">
            <w:pPr>
              <w:spacing w:after="0" w:line="240" w:lineRule="auto"/>
              <w:rPr>
                <w:rFonts w:ascii="PT Astra Serif" w:eastAsia="Times New Roman" w:hAnsi="PT Astra Serif" w:cs="Times New Roman"/>
                <w:sz w:val="20"/>
                <w:szCs w:val="20"/>
              </w:rPr>
            </w:pPr>
          </w:p>
        </w:tc>
        <w:tc>
          <w:tcPr>
            <w:tcW w:w="2227" w:type="dxa"/>
            <w:shd w:val="clear" w:color="auto" w:fill="auto"/>
            <w:vAlign w:val="center"/>
            <w:hideMark/>
          </w:tcPr>
          <w:p w:rsidR="005C468F" w:rsidRPr="00F960EE" w:rsidRDefault="005C468F" w:rsidP="0028105E">
            <w:pPr>
              <w:spacing w:after="0" w:line="240" w:lineRule="auto"/>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 xml:space="preserve">2. Индекс промышленного производства по виду экономической деятельности «производство напитков» </w:t>
            </w:r>
            <w:r w:rsidR="003A1DC2" w:rsidRPr="00F960EE">
              <w:rPr>
                <w:rFonts w:ascii="PT Astra Serif" w:eastAsia="Calibri" w:hAnsi="PT Astra Serif" w:cs="Times New Roman"/>
                <w:sz w:val="20"/>
                <w:szCs w:val="20"/>
                <w:lang w:eastAsia="en-US"/>
              </w:rPr>
              <w:br/>
            </w:r>
            <w:r w:rsidRPr="00F960EE">
              <w:rPr>
                <w:rFonts w:ascii="PT Astra Serif" w:eastAsia="Calibri" w:hAnsi="PT Astra Serif" w:cs="Times New Roman"/>
                <w:sz w:val="20"/>
                <w:szCs w:val="20"/>
                <w:lang w:eastAsia="en-US"/>
              </w:rPr>
              <w:t xml:space="preserve">(в сопоставимых ценах)» </w:t>
            </w:r>
            <w:r w:rsidR="003A1DC2" w:rsidRPr="00F960EE">
              <w:rPr>
                <w:rFonts w:ascii="PT Astra Serif" w:eastAsia="Calibri" w:hAnsi="PT Astra Serif" w:cs="Times New Roman"/>
                <w:sz w:val="20"/>
                <w:szCs w:val="20"/>
                <w:lang w:eastAsia="en-US"/>
              </w:rPr>
              <w:br/>
            </w:r>
            <w:r w:rsidRPr="00F960EE">
              <w:rPr>
                <w:rFonts w:ascii="PT Astra Serif" w:eastAsia="Calibri" w:hAnsi="PT Astra Serif" w:cs="Times New Roman"/>
                <w:sz w:val="20"/>
                <w:szCs w:val="20"/>
                <w:lang w:eastAsia="en-US"/>
              </w:rPr>
              <w:t>(к предшествующему году), %</w:t>
            </w:r>
          </w:p>
        </w:tc>
        <w:tc>
          <w:tcPr>
            <w:tcW w:w="1042" w:type="dxa"/>
            <w:gridSpan w:val="2"/>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97,0</w:t>
            </w:r>
          </w:p>
        </w:tc>
        <w:tc>
          <w:tcPr>
            <w:tcW w:w="1134" w:type="dxa"/>
            <w:gridSpan w:val="3"/>
            <w:shd w:val="clear" w:color="auto" w:fill="auto"/>
            <w:vAlign w:val="center"/>
            <w:hideMark/>
          </w:tcPr>
          <w:p w:rsidR="005C468F" w:rsidRPr="00F960EE" w:rsidRDefault="005C468F"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102,2</w:t>
            </w:r>
          </w:p>
        </w:tc>
        <w:tc>
          <w:tcPr>
            <w:tcW w:w="929" w:type="dxa"/>
            <w:gridSpan w:val="4"/>
            <w:shd w:val="clear" w:color="auto" w:fill="auto"/>
            <w:vAlign w:val="center"/>
            <w:hideMark/>
          </w:tcPr>
          <w:p w:rsidR="005C468F" w:rsidRPr="00F960EE" w:rsidRDefault="006B766B"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100,7</w:t>
            </w:r>
          </w:p>
        </w:tc>
        <w:tc>
          <w:tcPr>
            <w:tcW w:w="1134" w:type="dxa"/>
            <w:gridSpan w:val="4"/>
            <w:shd w:val="clear" w:color="auto" w:fill="auto"/>
            <w:vAlign w:val="center"/>
            <w:hideMark/>
          </w:tcPr>
          <w:p w:rsidR="005C468F" w:rsidRPr="00F960EE" w:rsidRDefault="006B766B"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100,1</w:t>
            </w:r>
          </w:p>
        </w:tc>
        <w:tc>
          <w:tcPr>
            <w:tcW w:w="1134" w:type="dxa"/>
            <w:gridSpan w:val="4"/>
            <w:shd w:val="clear" w:color="auto" w:fill="auto"/>
            <w:vAlign w:val="center"/>
            <w:hideMark/>
          </w:tcPr>
          <w:p w:rsidR="005C468F" w:rsidRPr="00F960EE" w:rsidRDefault="006B766B"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100,2</w:t>
            </w:r>
          </w:p>
        </w:tc>
        <w:tc>
          <w:tcPr>
            <w:tcW w:w="1275" w:type="dxa"/>
            <w:gridSpan w:val="4"/>
            <w:shd w:val="clear" w:color="auto" w:fill="auto"/>
            <w:vAlign w:val="center"/>
            <w:hideMark/>
          </w:tcPr>
          <w:p w:rsidR="005C468F" w:rsidRPr="00F960EE" w:rsidRDefault="006B766B"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100,2</w:t>
            </w:r>
          </w:p>
        </w:tc>
        <w:tc>
          <w:tcPr>
            <w:tcW w:w="1707" w:type="dxa"/>
            <w:gridSpan w:val="2"/>
            <w:shd w:val="clear" w:color="auto" w:fill="auto"/>
            <w:vAlign w:val="center"/>
            <w:hideMark/>
          </w:tcPr>
          <w:p w:rsidR="005C468F" w:rsidRPr="00F960EE" w:rsidRDefault="006B766B"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100,2</w:t>
            </w:r>
          </w:p>
        </w:tc>
        <w:tc>
          <w:tcPr>
            <w:tcW w:w="1702" w:type="dxa"/>
            <w:gridSpan w:val="2"/>
            <w:shd w:val="clear" w:color="auto" w:fill="auto"/>
            <w:vAlign w:val="center"/>
            <w:hideMark/>
          </w:tcPr>
          <w:p w:rsidR="005C468F" w:rsidRPr="00F960EE" w:rsidRDefault="006B766B"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100,2</w:t>
            </w:r>
          </w:p>
        </w:tc>
      </w:tr>
      <w:tr w:rsidR="001664F5" w:rsidRPr="00F960EE" w:rsidTr="001C6F8B">
        <w:trPr>
          <w:trHeight w:val="20"/>
        </w:trPr>
        <w:tc>
          <w:tcPr>
            <w:tcW w:w="2395" w:type="dxa"/>
            <w:vMerge w:val="restart"/>
            <w:shd w:val="clear" w:color="auto" w:fill="auto"/>
            <w:vAlign w:val="center"/>
            <w:hideMark/>
          </w:tcPr>
          <w:p w:rsidR="0028105E" w:rsidRPr="00F960EE" w:rsidRDefault="0005720A"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Задачи П</w:t>
            </w:r>
            <w:r w:rsidR="0028105E" w:rsidRPr="00F960EE">
              <w:rPr>
                <w:rFonts w:ascii="PT Astra Serif" w:eastAsia="Times New Roman" w:hAnsi="PT Astra Serif" w:cs="Times New Roman"/>
                <w:sz w:val="20"/>
                <w:szCs w:val="20"/>
              </w:rPr>
              <w:t>одпрограммы 4</w:t>
            </w:r>
          </w:p>
        </w:tc>
        <w:tc>
          <w:tcPr>
            <w:tcW w:w="12284" w:type="dxa"/>
            <w:gridSpan w:val="26"/>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Создание конкуренто</w:t>
            </w:r>
            <w:r w:rsidR="00605C84" w:rsidRPr="00F960EE">
              <w:rPr>
                <w:rFonts w:ascii="PT Astra Serif" w:eastAsia="Times New Roman" w:hAnsi="PT Astra Serif" w:cs="Times New Roman"/>
                <w:sz w:val="20"/>
                <w:szCs w:val="20"/>
              </w:rPr>
              <w:t>способного производства пищевой продукции и</w:t>
            </w:r>
            <w:r w:rsidRPr="00F960EE">
              <w:rPr>
                <w:rFonts w:ascii="PT Astra Serif" w:eastAsia="Times New Roman" w:hAnsi="PT Astra Serif" w:cs="Times New Roman"/>
                <w:sz w:val="20"/>
                <w:szCs w:val="20"/>
              </w:rPr>
              <w:t xml:space="preserve"> переработки дикорастущего сырья в Томской области.</w:t>
            </w:r>
          </w:p>
        </w:tc>
      </w:tr>
      <w:tr w:rsidR="001664F5" w:rsidRPr="00F960EE" w:rsidTr="001C6F8B">
        <w:trPr>
          <w:trHeight w:val="20"/>
        </w:trPr>
        <w:tc>
          <w:tcPr>
            <w:tcW w:w="2395" w:type="dxa"/>
            <w:vMerge/>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p>
        </w:tc>
        <w:tc>
          <w:tcPr>
            <w:tcW w:w="12284" w:type="dxa"/>
            <w:gridSpan w:val="26"/>
            <w:shd w:val="clear" w:color="auto" w:fill="auto"/>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2. Продвижение региональной продукции, произведенной с использованием дикорастущего, пищевого сырья на внутренние </w:t>
            </w:r>
            <w:r w:rsidR="003A1DC2"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и внешние рынки сбыта</w:t>
            </w:r>
          </w:p>
        </w:tc>
      </w:tr>
      <w:tr w:rsidR="001664F5" w:rsidRPr="00F960EE" w:rsidTr="001C6F8B">
        <w:trPr>
          <w:trHeight w:val="20"/>
        </w:trPr>
        <w:tc>
          <w:tcPr>
            <w:tcW w:w="2395" w:type="dxa"/>
            <w:vMerge w:val="restart"/>
            <w:shd w:val="clear" w:color="auto" w:fill="auto"/>
            <w:vAlign w:val="center"/>
            <w:hideMark/>
          </w:tcPr>
          <w:p w:rsidR="005F4683" w:rsidRPr="00F960EE" w:rsidRDefault="0005720A"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Показатели задач П</w:t>
            </w:r>
            <w:r w:rsidR="005F4683" w:rsidRPr="00F960EE">
              <w:rPr>
                <w:rFonts w:ascii="PT Astra Serif" w:eastAsia="Times New Roman" w:hAnsi="PT Astra Serif" w:cs="Times New Roman"/>
                <w:sz w:val="20"/>
                <w:szCs w:val="20"/>
              </w:rPr>
              <w:t xml:space="preserve">одпрограммы 4 </w:t>
            </w:r>
            <w:r w:rsidR="003A1DC2" w:rsidRPr="00F960EE">
              <w:rPr>
                <w:rFonts w:ascii="PT Astra Serif" w:eastAsia="Times New Roman" w:hAnsi="PT Astra Serif" w:cs="Times New Roman"/>
                <w:sz w:val="20"/>
                <w:szCs w:val="20"/>
              </w:rPr>
              <w:br/>
            </w:r>
            <w:r w:rsidR="005F4683" w:rsidRPr="00F960EE">
              <w:rPr>
                <w:rFonts w:ascii="PT Astra Serif" w:eastAsia="Times New Roman" w:hAnsi="PT Astra Serif" w:cs="Times New Roman"/>
                <w:sz w:val="20"/>
                <w:szCs w:val="20"/>
              </w:rPr>
              <w:t>и их значения</w:t>
            </w:r>
            <w:r w:rsidR="005F4683" w:rsidRPr="00F960EE">
              <w:rPr>
                <w:rFonts w:ascii="PT Astra Serif" w:eastAsia="Times New Roman" w:hAnsi="PT Astra Serif" w:cs="Times New Roman"/>
                <w:sz w:val="20"/>
                <w:szCs w:val="20"/>
              </w:rPr>
              <w:br/>
              <w:t>(с детализацией по годам реализации)</w:t>
            </w:r>
          </w:p>
        </w:tc>
        <w:tc>
          <w:tcPr>
            <w:tcW w:w="2227" w:type="dxa"/>
            <w:shd w:val="clear" w:color="auto" w:fill="auto"/>
            <w:vAlign w:val="center"/>
            <w:hideMark/>
          </w:tcPr>
          <w:p w:rsidR="005F4683" w:rsidRPr="00F960EE" w:rsidRDefault="005F4683"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задач</w:t>
            </w:r>
          </w:p>
        </w:tc>
        <w:tc>
          <w:tcPr>
            <w:tcW w:w="1165" w:type="dxa"/>
            <w:gridSpan w:val="3"/>
            <w:shd w:val="clear" w:color="auto" w:fill="auto"/>
            <w:vAlign w:val="center"/>
            <w:hideMark/>
          </w:tcPr>
          <w:p w:rsidR="005F4683" w:rsidRPr="00F960EE" w:rsidRDefault="005F4683"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2019 год </w:t>
            </w:r>
          </w:p>
        </w:tc>
        <w:tc>
          <w:tcPr>
            <w:tcW w:w="1134" w:type="dxa"/>
            <w:gridSpan w:val="3"/>
            <w:shd w:val="clear" w:color="auto" w:fill="auto"/>
            <w:vAlign w:val="center"/>
            <w:hideMark/>
          </w:tcPr>
          <w:p w:rsidR="005F4683"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 год</w:t>
            </w:r>
          </w:p>
        </w:tc>
        <w:tc>
          <w:tcPr>
            <w:tcW w:w="933" w:type="dxa"/>
            <w:gridSpan w:val="4"/>
            <w:shd w:val="clear" w:color="auto" w:fill="auto"/>
            <w:vAlign w:val="center"/>
            <w:hideMark/>
          </w:tcPr>
          <w:p w:rsidR="005F4683"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2021 </w:t>
            </w:r>
            <w:r w:rsidR="005F4683" w:rsidRPr="00F960EE">
              <w:rPr>
                <w:rFonts w:ascii="PT Astra Serif" w:eastAsia="Times New Roman" w:hAnsi="PT Astra Serif" w:cs="Times New Roman"/>
                <w:sz w:val="20"/>
                <w:szCs w:val="20"/>
              </w:rPr>
              <w:t>год</w:t>
            </w:r>
          </w:p>
        </w:tc>
        <w:tc>
          <w:tcPr>
            <w:tcW w:w="1134" w:type="dxa"/>
            <w:gridSpan w:val="4"/>
            <w:shd w:val="clear" w:color="auto" w:fill="auto"/>
            <w:vAlign w:val="center"/>
            <w:hideMark/>
          </w:tcPr>
          <w:p w:rsidR="005F4683"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2022 </w:t>
            </w:r>
            <w:r w:rsidR="005F4683" w:rsidRPr="00F960EE">
              <w:rPr>
                <w:rFonts w:ascii="PT Astra Serif" w:eastAsia="Times New Roman" w:hAnsi="PT Astra Serif" w:cs="Times New Roman"/>
                <w:sz w:val="20"/>
                <w:szCs w:val="20"/>
              </w:rPr>
              <w:t>год</w:t>
            </w:r>
          </w:p>
        </w:tc>
        <w:tc>
          <w:tcPr>
            <w:tcW w:w="1134" w:type="dxa"/>
            <w:gridSpan w:val="5"/>
            <w:shd w:val="clear" w:color="auto" w:fill="auto"/>
            <w:vAlign w:val="center"/>
            <w:hideMark/>
          </w:tcPr>
          <w:p w:rsidR="005F4683"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2023 </w:t>
            </w:r>
            <w:r w:rsidR="005F4683" w:rsidRPr="00F960EE">
              <w:rPr>
                <w:rFonts w:ascii="PT Astra Serif" w:eastAsia="Times New Roman" w:hAnsi="PT Astra Serif" w:cs="Times New Roman"/>
                <w:sz w:val="20"/>
                <w:szCs w:val="20"/>
              </w:rPr>
              <w:t>год</w:t>
            </w:r>
          </w:p>
        </w:tc>
        <w:tc>
          <w:tcPr>
            <w:tcW w:w="1148" w:type="dxa"/>
            <w:gridSpan w:val="2"/>
            <w:shd w:val="clear" w:color="auto" w:fill="auto"/>
            <w:vAlign w:val="center"/>
            <w:hideMark/>
          </w:tcPr>
          <w:p w:rsidR="005F4683" w:rsidRPr="00F960EE" w:rsidRDefault="005C468F" w:rsidP="005C468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r w:rsidR="005F4683" w:rsidRPr="00F960EE">
              <w:rPr>
                <w:rFonts w:ascii="PT Astra Serif" w:eastAsia="Times New Roman" w:hAnsi="PT Astra Serif" w:cs="Times New Roman"/>
                <w:sz w:val="20"/>
                <w:szCs w:val="20"/>
              </w:rPr>
              <w:t>год</w:t>
            </w:r>
          </w:p>
        </w:tc>
        <w:tc>
          <w:tcPr>
            <w:tcW w:w="1707" w:type="dxa"/>
            <w:gridSpan w:val="2"/>
            <w:shd w:val="clear" w:color="auto" w:fill="auto"/>
            <w:vAlign w:val="center"/>
            <w:hideMark/>
          </w:tcPr>
          <w:p w:rsidR="005F4683" w:rsidRPr="00F960EE" w:rsidRDefault="005C468F"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w:t>
            </w:r>
            <w:r w:rsidR="005F4683" w:rsidRPr="00F960EE">
              <w:rPr>
                <w:rFonts w:ascii="PT Astra Serif" w:eastAsia="Times New Roman" w:hAnsi="PT Astra Serif" w:cs="Times New Roman"/>
                <w:sz w:val="20"/>
                <w:szCs w:val="20"/>
              </w:rPr>
              <w:t xml:space="preserve">ный период </w:t>
            </w:r>
            <w:r w:rsidR="005F4683" w:rsidRPr="00F960EE">
              <w:rPr>
                <w:rFonts w:ascii="PT Astra Serif" w:eastAsia="Times New Roman" w:hAnsi="PT Astra Serif" w:cs="Times New Roman"/>
                <w:sz w:val="20"/>
                <w:szCs w:val="20"/>
              </w:rPr>
              <w:br/>
              <w:t>2025 год</w:t>
            </w:r>
          </w:p>
        </w:tc>
        <w:tc>
          <w:tcPr>
            <w:tcW w:w="1702" w:type="dxa"/>
            <w:gridSpan w:val="2"/>
            <w:shd w:val="clear" w:color="auto" w:fill="auto"/>
            <w:vAlign w:val="center"/>
            <w:hideMark/>
          </w:tcPr>
          <w:p w:rsidR="005F4683" w:rsidRPr="00F960EE" w:rsidRDefault="003A1DC2"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 период</w:t>
            </w:r>
            <w:r w:rsidRPr="00F960EE">
              <w:rPr>
                <w:rFonts w:ascii="PT Astra Serif" w:eastAsia="Times New Roman" w:hAnsi="PT Astra Serif" w:cs="Times New Roman"/>
                <w:sz w:val="20"/>
                <w:szCs w:val="20"/>
              </w:rPr>
              <w:br/>
            </w:r>
            <w:r w:rsidR="005F4683" w:rsidRPr="00F960EE">
              <w:rPr>
                <w:rFonts w:ascii="PT Astra Serif" w:eastAsia="Times New Roman" w:hAnsi="PT Astra Serif" w:cs="Times New Roman"/>
                <w:sz w:val="20"/>
                <w:szCs w:val="20"/>
              </w:rPr>
              <w:t>2026 год</w:t>
            </w:r>
          </w:p>
        </w:tc>
      </w:tr>
      <w:tr w:rsidR="001664F5" w:rsidRPr="00F960EE" w:rsidTr="001C6F8B">
        <w:trPr>
          <w:trHeight w:val="20"/>
        </w:trPr>
        <w:tc>
          <w:tcPr>
            <w:tcW w:w="2395" w:type="dxa"/>
            <w:vMerge/>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p>
        </w:tc>
        <w:tc>
          <w:tcPr>
            <w:tcW w:w="12284" w:type="dxa"/>
            <w:gridSpan w:val="26"/>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Создание конкурентоспособного производства пищевой  продукции и  переработки дикора</w:t>
            </w:r>
            <w:r w:rsidR="003A1DC2" w:rsidRPr="00F960EE">
              <w:rPr>
                <w:rFonts w:ascii="PT Astra Serif" w:eastAsia="Times New Roman" w:hAnsi="PT Astra Serif" w:cs="Times New Roman"/>
                <w:sz w:val="20"/>
                <w:szCs w:val="20"/>
              </w:rPr>
              <w:t>стущего сырья в Томской области</w:t>
            </w:r>
          </w:p>
        </w:tc>
      </w:tr>
      <w:tr w:rsidR="001664F5" w:rsidRPr="00F960EE" w:rsidTr="001C6F8B">
        <w:trPr>
          <w:trHeight w:val="20"/>
        </w:trPr>
        <w:tc>
          <w:tcPr>
            <w:tcW w:w="2395" w:type="dxa"/>
            <w:vMerge/>
            <w:vAlign w:val="center"/>
            <w:hideMark/>
          </w:tcPr>
          <w:p w:rsidR="005F4683" w:rsidRPr="00F960EE" w:rsidRDefault="005F4683"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5F4683" w:rsidRPr="00F960EE" w:rsidRDefault="005F4683" w:rsidP="0028105E">
            <w:pPr>
              <w:spacing w:after="0" w:line="240" w:lineRule="auto"/>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 xml:space="preserve">Индекс физического объема инвестиций </w:t>
            </w:r>
            <w:r w:rsidR="003A1DC2" w:rsidRPr="00F960EE">
              <w:rPr>
                <w:rFonts w:ascii="PT Astra Serif" w:eastAsia="Calibri" w:hAnsi="PT Astra Serif" w:cs="Times New Roman"/>
                <w:sz w:val="20"/>
                <w:szCs w:val="20"/>
                <w:lang w:eastAsia="en-US"/>
              </w:rPr>
              <w:br/>
            </w:r>
            <w:r w:rsidRPr="00F960EE">
              <w:rPr>
                <w:rFonts w:ascii="PT Astra Serif" w:eastAsia="Calibri" w:hAnsi="PT Astra Serif" w:cs="Times New Roman"/>
                <w:sz w:val="20"/>
                <w:szCs w:val="20"/>
                <w:lang w:eastAsia="en-US"/>
              </w:rPr>
              <w:t xml:space="preserve">в основной капитал </w:t>
            </w:r>
            <w:r w:rsidR="003A1DC2" w:rsidRPr="00F960EE">
              <w:rPr>
                <w:rFonts w:ascii="PT Astra Serif" w:eastAsia="Calibri" w:hAnsi="PT Astra Serif" w:cs="Times New Roman"/>
                <w:sz w:val="20"/>
                <w:szCs w:val="20"/>
                <w:lang w:eastAsia="en-US"/>
              </w:rPr>
              <w:br/>
            </w:r>
            <w:r w:rsidRPr="00F960EE">
              <w:rPr>
                <w:rFonts w:ascii="PT Astra Serif" w:eastAsia="Calibri" w:hAnsi="PT Astra Serif" w:cs="Times New Roman"/>
                <w:sz w:val="20"/>
                <w:szCs w:val="20"/>
                <w:lang w:eastAsia="en-US"/>
              </w:rPr>
              <w:t xml:space="preserve">по виду экономической деятельности «производство пищевых продуктов»  (в сопоставимых ценах), </w:t>
            </w:r>
            <w:r w:rsidR="003A1DC2" w:rsidRPr="00F960EE">
              <w:rPr>
                <w:rFonts w:ascii="PT Astra Serif" w:eastAsia="Calibri" w:hAnsi="PT Astra Serif" w:cs="Times New Roman"/>
                <w:sz w:val="20"/>
                <w:szCs w:val="20"/>
                <w:lang w:eastAsia="en-US"/>
              </w:rPr>
              <w:br/>
            </w:r>
            <w:r w:rsidRPr="00F960EE">
              <w:rPr>
                <w:rFonts w:ascii="PT Astra Serif" w:eastAsia="Calibri" w:hAnsi="PT Astra Serif" w:cs="Times New Roman"/>
                <w:sz w:val="20"/>
                <w:szCs w:val="20"/>
                <w:lang w:eastAsia="en-US"/>
              </w:rPr>
              <w:t xml:space="preserve">% к предыдущему году </w:t>
            </w:r>
          </w:p>
        </w:tc>
        <w:tc>
          <w:tcPr>
            <w:tcW w:w="1138" w:type="dxa"/>
            <w:gridSpan w:val="2"/>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129,0</w:t>
            </w:r>
          </w:p>
        </w:tc>
        <w:tc>
          <w:tcPr>
            <w:tcW w:w="1154" w:type="dxa"/>
            <w:gridSpan w:val="4"/>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45,2</w:t>
            </w:r>
          </w:p>
        </w:tc>
        <w:tc>
          <w:tcPr>
            <w:tcW w:w="929" w:type="dxa"/>
            <w:gridSpan w:val="4"/>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101,5</w:t>
            </w:r>
          </w:p>
        </w:tc>
        <w:tc>
          <w:tcPr>
            <w:tcW w:w="1134" w:type="dxa"/>
            <w:gridSpan w:val="4"/>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101,6</w:t>
            </w:r>
          </w:p>
        </w:tc>
        <w:tc>
          <w:tcPr>
            <w:tcW w:w="1072" w:type="dxa"/>
            <w:gridSpan w:val="3"/>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102,0</w:t>
            </w:r>
          </w:p>
        </w:tc>
        <w:tc>
          <w:tcPr>
            <w:tcW w:w="1194" w:type="dxa"/>
            <w:gridSpan w:val="3"/>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102,9</w:t>
            </w:r>
          </w:p>
        </w:tc>
        <w:tc>
          <w:tcPr>
            <w:tcW w:w="1707" w:type="dxa"/>
            <w:gridSpan w:val="2"/>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101,9</w:t>
            </w:r>
          </w:p>
        </w:tc>
        <w:tc>
          <w:tcPr>
            <w:tcW w:w="1702" w:type="dxa"/>
            <w:gridSpan w:val="2"/>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w:t>
            </w:r>
            <w:r w:rsidR="006B766B" w:rsidRPr="00F960EE">
              <w:rPr>
                <w:rFonts w:ascii="PT Astra Serif" w:eastAsia="Calibri" w:hAnsi="PT Astra Serif" w:cs="Times New Roman"/>
                <w:sz w:val="20"/>
                <w:szCs w:val="20"/>
                <w:lang w:eastAsia="en-US"/>
              </w:rPr>
              <w:t>,0</w:t>
            </w:r>
          </w:p>
        </w:tc>
      </w:tr>
      <w:tr w:rsidR="001664F5" w:rsidRPr="00F960EE" w:rsidTr="001C6F8B">
        <w:trPr>
          <w:trHeight w:val="20"/>
        </w:trPr>
        <w:tc>
          <w:tcPr>
            <w:tcW w:w="2395" w:type="dxa"/>
            <w:vMerge/>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p>
        </w:tc>
        <w:tc>
          <w:tcPr>
            <w:tcW w:w="12284" w:type="dxa"/>
            <w:gridSpan w:val="26"/>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Задача 2. Продвижение региональной продукции, произведенной с использованием дикорастущего, пищевого сырья на внутренние </w:t>
            </w:r>
            <w:r w:rsidR="003A1DC2"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внешние рынки сбыта</w:t>
            </w:r>
          </w:p>
        </w:tc>
      </w:tr>
      <w:tr w:rsidR="001664F5" w:rsidRPr="00F960EE" w:rsidTr="001C6F8B">
        <w:trPr>
          <w:trHeight w:val="20"/>
        </w:trPr>
        <w:tc>
          <w:tcPr>
            <w:tcW w:w="2395" w:type="dxa"/>
            <w:vMerge/>
            <w:vAlign w:val="center"/>
            <w:hideMark/>
          </w:tcPr>
          <w:p w:rsidR="005F4683" w:rsidRPr="00F960EE" w:rsidRDefault="005F4683"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5F4683" w:rsidRPr="00F960EE" w:rsidRDefault="005F4683" w:rsidP="0028105E">
            <w:pPr>
              <w:spacing w:after="0" w:line="240" w:lineRule="auto"/>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Доля реализации продукции на основе дикорастущего сырья за пределы Томской области в общем объеме реализации продукции, %</w:t>
            </w:r>
          </w:p>
        </w:tc>
        <w:tc>
          <w:tcPr>
            <w:tcW w:w="1138" w:type="dxa"/>
            <w:gridSpan w:val="2"/>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77,0</w:t>
            </w:r>
          </w:p>
        </w:tc>
        <w:tc>
          <w:tcPr>
            <w:tcW w:w="1154" w:type="dxa"/>
            <w:gridSpan w:val="4"/>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77,2</w:t>
            </w:r>
          </w:p>
        </w:tc>
        <w:tc>
          <w:tcPr>
            <w:tcW w:w="929" w:type="dxa"/>
            <w:gridSpan w:val="4"/>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77,3</w:t>
            </w:r>
          </w:p>
        </w:tc>
        <w:tc>
          <w:tcPr>
            <w:tcW w:w="1134" w:type="dxa"/>
            <w:gridSpan w:val="4"/>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77,4</w:t>
            </w:r>
          </w:p>
        </w:tc>
        <w:tc>
          <w:tcPr>
            <w:tcW w:w="1072" w:type="dxa"/>
            <w:gridSpan w:val="3"/>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77,6</w:t>
            </w:r>
          </w:p>
        </w:tc>
        <w:tc>
          <w:tcPr>
            <w:tcW w:w="1194" w:type="dxa"/>
            <w:gridSpan w:val="3"/>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77,8 </w:t>
            </w:r>
          </w:p>
        </w:tc>
        <w:tc>
          <w:tcPr>
            <w:tcW w:w="1707" w:type="dxa"/>
            <w:gridSpan w:val="2"/>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78,0 </w:t>
            </w:r>
          </w:p>
        </w:tc>
        <w:tc>
          <w:tcPr>
            <w:tcW w:w="1702" w:type="dxa"/>
            <w:gridSpan w:val="2"/>
            <w:shd w:val="clear" w:color="auto" w:fill="auto"/>
            <w:vAlign w:val="center"/>
            <w:hideMark/>
          </w:tcPr>
          <w:p w:rsidR="005F4683" w:rsidRPr="00F960EE" w:rsidRDefault="005F4683" w:rsidP="0028105E">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78,2 </w:t>
            </w:r>
          </w:p>
        </w:tc>
      </w:tr>
      <w:tr w:rsidR="001664F5" w:rsidRPr="00F960EE" w:rsidTr="001C6F8B">
        <w:trPr>
          <w:trHeight w:val="20"/>
        </w:trPr>
        <w:tc>
          <w:tcPr>
            <w:tcW w:w="2395" w:type="dxa"/>
            <w:shd w:val="clear" w:color="auto" w:fill="auto"/>
            <w:vAlign w:val="center"/>
            <w:hideMark/>
          </w:tcPr>
          <w:p w:rsidR="0028105E" w:rsidRPr="00F960EE" w:rsidRDefault="00A95AB6"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Сроки реализации П</w:t>
            </w:r>
            <w:r w:rsidR="0028105E" w:rsidRPr="00F960EE">
              <w:rPr>
                <w:rFonts w:ascii="PT Astra Serif" w:eastAsia="Times New Roman" w:hAnsi="PT Astra Serif" w:cs="Times New Roman"/>
                <w:sz w:val="20"/>
                <w:szCs w:val="20"/>
              </w:rPr>
              <w:t>одпрограммы 4</w:t>
            </w:r>
          </w:p>
        </w:tc>
        <w:tc>
          <w:tcPr>
            <w:tcW w:w="12284" w:type="dxa"/>
            <w:gridSpan w:val="26"/>
            <w:shd w:val="clear" w:color="auto" w:fill="auto"/>
            <w:vAlign w:val="center"/>
            <w:hideMark/>
          </w:tcPr>
          <w:p w:rsidR="0028105E" w:rsidRPr="00F960EE" w:rsidRDefault="0028105E"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 – 2024 годы с прогнозом на 2025 и 2026 годы</w:t>
            </w:r>
          </w:p>
        </w:tc>
      </w:tr>
      <w:tr w:rsidR="001664F5" w:rsidRPr="00F960EE" w:rsidTr="001C6F8B">
        <w:trPr>
          <w:trHeight w:val="20"/>
        </w:trPr>
        <w:tc>
          <w:tcPr>
            <w:tcW w:w="2395" w:type="dxa"/>
            <w:vMerge w:val="restart"/>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и источники финансирования подпрограммы 4</w:t>
            </w:r>
            <w:r w:rsidRPr="00F960EE">
              <w:rPr>
                <w:rFonts w:ascii="PT Astra Serif" w:eastAsia="Times New Roman" w:hAnsi="PT Astra Serif" w:cs="Times New Roman"/>
                <w:sz w:val="20"/>
                <w:szCs w:val="20"/>
              </w:rPr>
              <w:br/>
              <w:t>(с детализацией по годам реализации, тыс. рублей)</w:t>
            </w:r>
          </w:p>
        </w:tc>
        <w:tc>
          <w:tcPr>
            <w:tcW w:w="2254" w:type="dxa"/>
            <w:gridSpan w:val="2"/>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Источники</w:t>
            </w:r>
          </w:p>
        </w:tc>
        <w:tc>
          <w:tcPr>
            <w:tcW w:w="1872" w:type="dxa"/>
            <w:gridSpan w:val="3"/>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gridSpan w:val="4"/>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4" w:type="dxa"/>
            <w:gridSpan w:val="4"/>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4" w:type="dxa"/>
            <w:gridSpan w:val="4"/>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4" w:type="dxa"/>
            <w:gridSpan w:val="4"/>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2"/>
            <w:shd w:val="clear" w:color="auto" w:fill="auto"/>
            <w:vAlign w:val="center"/>
            <w:hideMark/>
          </w:tcPr>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28105E" w:rsidRPr="00F960EE" w:rsidRDefault="0028105E"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26" w:type="dxa"/>
            <w:gridSpan w:val="2"/>
            <w:shd w:val="clear" w:color="auto" w:fill="auto"/>
            <w:vAlign w:val="center"/>
            <w:hideMark/>
          </w:tcPr>
          <w:p w:rsidR="0028105E" w:rsidRPr="00F960EE" w:rsidRDefault="001C6F8B"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w:t>
            </w:r>
            <w:r w:rsidR="003A1DC2" w:rsidRPr="00F960EE">
              <w:rPr>
                <w:rFonts w:ascii="PT Astra Serif" w:eastAsia="Times New Roman" w:hAnsi="PT Astra Serif" w:cs="Times New Roman"/>
                <w:sz w:val="20"/>
                <w:szCs w:val="20"/>
              </w:rPr>
              <w:t>ноз</w:t>
            </w:r>
            <w:r w:rsidR="0028105E" w:rsidRPr="00F960EE">
              <w:rPr>
                <w:rFonts w:ascii="PT Astra Serif" w:eastAsia="Times New Roman" w:hAnsi="PT Astra Serif" w:cs="Times New Roman"/>
                <w:sz w:val="20"/>
                <w:szCs w:val="20"/>
              </w:rPr>
              <w:t xml:space="preserve">ный период </w:t>
            </w:r>
            <w:r w:rsidR="0028105E" w:rsidRPr="00F960EE">
              <w:rPr>
                <w:rFonts w:ascii="PT Astra Serif" w:eastAsia="Times New Roman" w:hAnsi="PT Astra Serif" w:cs="Times New Roman"/>
                <w:sz w:val="20"/>
                <w:szCs w:val="20"/>
              </w:rPr>
              <w:br/>
              <w:t>2025 год</w:t>
            </w:r>
          </w:p>
        </w:tc>
        <w:tc>
          <w:tcPr>
            <w:tcW w:w="1304" w:type="dxa"/>
            <w:shd w:val="clear" w:color="auto" w:fill="auto"/>
            <w:vAlign w:val="center"/>
            <w:hideMark/>
          </w:tcPr>
          <w:p w:rsidR="0028105E" w:rsidRPr="00F960EE" w:rsidRDefault="003A1DC2" w:rsidP="0028105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Прогнозный период</w:t>
            </w:r>
            <w:r w:rsidRPr="00F960EE">
              <w:rPr>
                <w:rFonts w:ascii="PT Astra Serif" w:eastAsia="Times New Roman" w:hAnsi="PT Astra Serif" w:cs="Times New Roman"/>
                <w:sz w:val="20"/>
                <w:szCs w:val="20"/>
              </w:rPr>
              <w:br/>
            </w:r>
            <w:r w:rsidR="0028105E" w:rsidRPr="00F960EE">
              <w:rPr>
                <w:rFonts w:ascii="PT Astra Serif" w:eastAsia="Times New Roman" w:hAnsi="PT Astra Serif" w:cs="Times New Roman"/>
                <w:sz w:val="20"/>
                <w:szCs w:val="20"/>
              </w:rPr>
              <w:t>2026 год</w:t>
            </w:r>
          </w:p>
        </w:tc>
      </w:tr>
      <w:tr w:rsidR="0020658B" w:rsidRPr="00F960EE" w:rsidTr="001C6F8B">
        <w:trPr>
          <w:trHeight w:val="20"/>
        </w:trPr>
        <w:tc>
          <w:tcPr>
            <w:tcW w:w="2395" w:type="dxa"/>
            <w:vMerge/>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федеральный бюджет (по согласованию) (прогноз)</w:t>
            </w:r>
          </w:p>
        </w:tc>
        <w:tc>
          <w:tcPr>
            <w:tcW w:w="1872" w:type="dxa"/>
            <w:gridSpan w:val="3"/>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58 235,9</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37 662,7</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10 286,6</w:t>
            </w:r>
          </w:p>
        </w:tc>
        <w:tc>
          <w:tcPr>
            <w:tcW w:w="992"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10 286,6</w:t>
            </w:r>
          </w:p>
        </w:tc>
        <w:tc>
          <w:tcPr>
            <w:tcW w:w="1326"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304" w:type="dxa"/>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r>
      <w:tr w:rsidR="0020658B" w:rsidRPr="00F960EE" w:rsidTr="001C6F8B">
        <w:trPr>
          <w:trHeight w:val="20"/>
        </w:trPr>
        <w:tc>
          <w:tcPr>
            <w:tcW w:w="2395" w:type="dxa"/>
            <w:vMerge/>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на счета, открытые </w:t>
            </w:r>
            <w:r w:rsidRPr="00F960EE">
              <w:rPr>
                <w:rFonts w:ascii="PT Astra Serif" w:eastAsia="Times New Roman" w:hAnsi="PT Astra Serif" w:cs="Times New Roman"/>
                <w:sz w:val="20"/>
                <w:szCs w:val="20"/>
              </w:rPr>
              <w:br/>
              <w:t xml:space="preserve">в кредитных организациях </w:t>
            </w:r>
            <w:r w:rsidRPr="00F960EE">
              <w:rPr>
                <w:rFonts w:ascii="PT Astra Serif" w:eastAsia="Times New Roman" w:hAnsi="PT Astra Serif" w:cs="Times New Roman"/>
                <w:sz w:val="20"/>
                <w:szCs w:val="20"/>
              </w:rPr>
              <w:br/>
              <w:t>или в Федеральном казначействе (прогноз)</w:t>
            </w:r>
          </w:p>
        </w:tc>
        <w:tc>
          <w:tcPr>
            <w:tcW w:w="1872" w:type="dxa"/>
            <w:gridSpan w:val="3"/>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992" w:type="dxa"/>
            <w:gridSpan w:val="2"/>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326" w:type="dxa"/>
            <w:gridSpan w:val="2"/>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c>
          <w:tcPr>
            <w:tcW w:w="1304" w:type="dxa"/>
            <w:shd w:val="clear" w:color="auto" w:fill="auto"/>
            <w:vAlign w:val="center"/>
          </w:tcPr>
          <w:p w:rsidR="0020658B" w:rsidRPr="00F960EE" w:rsidRDefault="0020658B" w:rsidP="0020658B">
            <w:pPr>
              <w:spacing w:after="0"/>
              <w:jc w:val="center"/>
              <w:rPr>
                <w:rFonts w:ascii="PT Astra Serif" w:hAnsi="PT Astra Serif"/>
                <w:color w:val="000000"/>
                <w:sz w:val="20"/>
                <w:szCs w:val="20"/>
              </w:rPr>
            </w:pPr>
            <w:r w:rsidRPr="00F960EE">
              <w:rPr>
                <w:rFonts w:ascii="PT Astra Serif" w:hAnsi="PT Astra Serif"/>
                <w:color w:val="000000"/>
                <w:sz w:val="20"/>
                <w:szCs w:val="20"/>
              </w:rPr>
              <w:t>-</w:t>
            </w:r>
          </w:p>
        </w:tc>
      </w:tr>
      <w:tr w:rsidR="0020658B" w:rsidRPr="00F960EE" w:rsidTr="001C6F8B">
        <w:trPr>
          <w:trHeight w:val="20"/>
        </w:trPr>
        <w:tc>
          <w:tcPr>
            <w:tcW w:w="2395" w:type="dxa"/>
            <w:vMerge/>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872" w:type="dxa"/>
            <w:gridSpan w:val="3"/>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45 231,8</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9 889,0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7 000,0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5 627,0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5 730,9</w:t>
            </w:r>
          </w:p>
        </w:tc>
        <w:tc>
          <w:tcPr>
            <w:tcW w:w="992"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5 730,9</w:t>
            </w:r>
          </w:p>
        </w:tc>
        <w:tc>
          <w:tcPr>
            <w:tcW w:w="1326"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5 627,0</w:t>
            </w:r>
          </w:p>
        </w:tc>
        <w:tc>
          <w:tcPr>
            <w:tcW w:w="1304" w:type="dxa"/>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5 627,0</w:t>
            </w:r>
          </w:p>
        </w:tc>
      </w:tr>
      <w:tr w:rsidR="0020658B" w:rsidRPr="00F960EE" w:rsidTr="001C6F8B">
        <w:trPr>
          <w:trHeight w:val="20"/>
        </w:trPr>
        <w:tc>
          <w:tcPr>
            <w:tcW w:w="2395" w:type="dxa"/>
            <w:vMerge/>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местные бюджеты</w:t>
            </w:r>
          </w:p>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872" w:type="dxa"/>
            <w:gridSpan w:val="3"/>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326"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c>
          <w:tcPr>
            <w:tcW w:w="1304" w:type="dxa"/>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0,0</w:t>
            </w:r>
          </w:p>
        </w:tc>
      </w:tr>
      <w:tr w:rsidR="0020658B" w:rsidRPr="00F960EE" w:rsidTr="001C6F8B">
        <w:trPr>
          <w:trHeight w:val="20"/>
        </w:trPr>
        <w:tc>
          <w:tcPr>
            <w:tcW w:w="2395" w:type="dxa"/>
            <w:vMerge/>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w:t>
            </w:r>
          </w:p>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872" w:type="dxa"/>
            <w:gridSpan w:val="3"/>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305 758,9</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37 138,9</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39 620,0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41 000,0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41 000,0</w:t>
            </w:r>
          </w:p>
        </w:tc>
        <w:tc>
          <w:tcPr>
            <w:tcW w:w="992"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41 000,0</w:t>
            </w:r>
          </w:p>
        </w:tc>
        <w:tc>
          <w:tcPr>
            <w:tcW w:w="1326" w:type="dxa"/>
            <w:gridSpan w:val="2"/>
            <w:shd w:val="clear" w:color="auto" w:fill="auto"/>
            <w:vAlign w:val="center"/>
          </w:tcPr>
          <w:p w:rsidR="0020658B" w:rsidRPr="00F960EE" w:rsidRDefault="00D3166D" w:rsidP="0020658B">
            <w:pPr>
              <w:spacing w:after="0"/>
              <w:jc w:val="center"/>
              <w:rPr>
                <w:rFonts w:ascii="PT Astra Serif" w:hAnsi="PT Astra Serif"/>
                <w:sz w:val="20"/>
                <w:szCs w:val="20"/>
              </w:rPr>
            </w:pPr>
            <w:r w:rsidRPr="00F960EE">
              <w:rPr>
                <w:rFonts w:ascii="PT Astra Serif" w:hAnsi="PT Astra Serif"/>
                <w:sz w:val="20"/>
                <w:szCs w:val="20"/>
              </w:rPr>
              <w:t>53</w:t>
            </w:r>
            <w:r w:rsidR="0020658B" w:rsidRPr="00F960EE">
              <w:rPr>
                <w:rFonts w:ascii="PT Astra Serif" w:hAnsi="PT Astra Serif"/>
                <w:sz w:val="20"/>
                <w:szCs w:val="20"/>
              </w:rPr>
              <w:t xml:space="preserve"> 000,0</w:t>
            </w:r>
          </w:p>
        </w:tc>
        <w:tc>
          <w:tcPr>
            <w:tcW w:w="1304" w:type="dxa"/>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53 000,0</w:t>
            </w:r>
          </w:p>
        </w:tc>
      </w:tr>
      <w:tr w:rsidR="0020658B" w:rsidRPr="00F960EE" w:rsidTr="001C6F8B">
        <w:trPr>
          <w:trHeight w:val="20"/>
        </w:trPr>
        <w:tc>
          <w:tcPr>
            <w:tcW w:w="2395" w:type="dxa"/>
            <w:vMerge/>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p>
        </w:tc>
        <w:tc>
          <w:tcPr>
            <w:tcW w:w="2254" w:type="dxa"/>
            <w:gridSpan w:val="2"/>
            <w:shd w:val="clear" w:color="auto" w:fill="auto"/>
            <w:vAlign w:val="center"/>
            <w:hideMark/>
          </w:tcPr>
          <w:p w:rsidR="0020658B" w:rsidRPr="00F960EE" w:rsidRDefault="0020658B" w:rsidP="0028105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872" w:type="dxa"/>
            <w:gridSpan w:val="3"/>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409 226,6</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47 027,9</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84 282,7</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46 627,0</w:t>
            </w:r>
          </w:p>
        </w:tc>
        <w:tc>
          <w:tcPr>
            <w:tcW w:w="1134" w:type="dxa"/>
            <w:gridSpan w:val="4"/>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57 017,5</w:t>
            </w:r>
          </w:p>
        </w:tc>
        <w:tc>
          <w:tcPr>
            <w:tcW w:w="992"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57 017,5</w:t>
            </w:r>
          </w:p>
        </w:tc>
        <w:tc>
          <w:tcPr>
            <w:tcW w:w="1326" w:type="dxa"/>
            <w:gridSpan w:val="2"/>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58 627,0</w:t>
            </w:r>
          </w:p>
        </w:tc>
        <w:tc>
          <w:tcPr>
            <w:tcW w:w="1304" w:type="dxa"/>
            <w:shd w:val="clear" w:color="auto" w:fill="auto"/>
            <w:vAlign w:val="center"/>
          </w:tcPr>
          <w:p w:rsidR="0020658B" w:rsidRPr="00F960EE" w:rsidRDefault="0020658B" w:rsidP="0020658B">
            <w:pPr>
              <w:spacing w:after="0"/>
              <w:jc w:val="center"/>
              <w:rPr>
                <w:rFonts w:ascii="PT Astra Serif" w:hAnsi="PT Astra Serif"/>
                <w:sz w:val="20"/>
                <w:szCs w:val="20"/>
              </w:rPr>
            </w:pPr>
            <w:r w:rsidRPr="00F960EE">
              <w:rPr>
                <w:rFonts w:ascii="PT Astra Serif" w:hAnsi="PT Astra Serif"/>
                <w:sz w:val="20"/>
                <w:szCs w:val="20"/>
              </w:rPr>
              <w:t>58 627,0</w:t>
            </w:r>
          </w:p>
        </w:tc>
      </w:tr>
    </w:tbl>
    <w:p w:rsidR="0028105E" w:rsidRPr="00F960EE" w:rsidRDefault="0028105E" w:rsidP="0028105E">
      <w:pPr>
        <w:spacing w:after="0" w:line="240" w:lineRule="auto"/>
        <w:jc w:val="center"/>
        <w:rPr>
          <w:rFonts w:ascii="Times New Roman" w:eastAsia="Times New Roman" w:hAnsi="Times New Roman" w:cs="Times New Roman"/>
          <w:sz w:val="20"/>
          <w:szCs w:val="20"/>
        </w:rPr>
      </w:pPr>
    </w:p>
    <w:p w:rsidR="0028105E" w:rsidRPr="00F960EE" w:rsidRDefault="0028105E" w:rsidP="00D337A9">
      <w:pPr>
        <w:tabs>
          <w:tab w:val="left" w:pos="14317"/>
        </w:tabs>
        <w:spacing w:after="0" w:line="240" w:lineRule="auto"/>
        <w:ind w:right="-1418"/>
        <w:rPr>
          <w:rFonts w:ascii="PT Astra Serif" w:eastAsia="Times New Roman" w:hAnsi="PT Astra Serif" w:cs="Times New Roman"/>
          <w:sz w:val="20"/>
          <w:szCs w:val="20"/>
        </w:rPr>
        <w:sectPr w:rsidR="0028105E" w:rsidRPr="00F960EE" w:rsidSect="00685E1A">
          <w:pgSz w:w="16840" w:h="11907" w:orient="landscape" w:code="9"/>
          <w:pgMar w:top="284" w:right="1389" w:bottom="851" w:left="1418" w:header="720" w:footer="567" w:gutter="0"/>
          <w:pgNumType w:start="1"/>
          <w:cols w:space="720"/>
          <w:titlePg/>
          <w:docGrid w:linePitch="354"/>
        </w:sectPr>
      </w:pPr>
    </w:p>
    <w:p w:rsidR="003A1DC2" w:rsidRPr="00F960EE" w:rsidRDefault="0028105E" w:rsidP="003A1DC2">
      <w:pPr>
        <w:spacing w:after="0" w:line="240" w:lineRule="auto"/>
        <w:ind w:left="10490" w:right="-1"/>
        <w:jc w:val="both"/>
        <w:rPr>
          <w:rFonts w:ascii="Times New Roman" w:eastAsia="Times New Roman" w:hAnsi="Times New Roman" w:cs="Times New Roman"/>
          <w:sz w:val="24"/>
          <w:szCs w:val="24"/>
        </w:rPr>
      </w:pPr>
      <w:r w:rsidRPr="00F960EE">
        <w:rPr>
          <w:rFonts w:ascii="Times New Roman" w:eastAsia="Times New Roman" w:hAnsi="Times New Roman" w:cs="Times New Roman"/>
          <w:sz w:val="24"/>
          <w:szCs w:val="24"/>
        </w:rPr>
        <w:lastRenderedPageBreak/>
        <w:t>Приложение №</w:t>
      </w:r>
      <w:r w:rsidR="009E3C39" w:rsidRPr="00F960EE">
        <w:rPr>
          <w:rFonts w:ascii="Times New Roman" w:eastAsia="Times New Roman" w:hAnsi="Times New Roman" w:cs="Times New Roman"/>
          <w:sz w:val="24"/>
          <w:szCs w:val="24"/>
        </w:rPr>
        <w:t xml:space="preserve"> 1</w:t>
      </w:r>
      <w:r w:rsidR="002D5BFC" w:rsidRPr="00F960EE">
        <w:rPr>
          <w:rFonts w:ascii="Times New Roman" w:eastAsia="Times New Roman" w:hAnsi="Times New Roman" w:cs="Times New Roman"/>
          <w:sz w:val="24"/>
          <w:szCs w:val="24"/>
        </w:rPr>
        <w:t>0</w:t>
      </w:r>
    </w:p>
    <w:p w:rsidR="0028105E" w:rsidRPr="00F960EE" w:rsidRDefault="0028105E" w:rsidP="003A1DC2">
      <w:pPr>
        <w:spacing w:after="0" w:line="240" w:lineRule="auto"/>
        <w:ind w:left="10490" w:right="-1"/>
        <w:jc w:val="both"/>
        <w:rPr>
          <w:rFonts w:ascii="Times New Roman" w:eastAsia="Times New Roman" w:hAnsi="Times New Roman" w:cs="Times New Roman"/>
          <w:sz w:val="24"/>
          <w:szCs w:val="24"/>
        </w:rPr>
      </w:pPr>
      <w:r w:rsidRPr="00F960EE">
        <w:rPr>
          <w:rFonts w:ascii="Times New Roman" w:eastAsia="Times New Roman" w:hAnsi="Times New Roman" w:cs="Times New Roman"/>
          <w:sz w:val="24"/>
          <w:szCs w:val="24"/>
        </w:rPr>
        <w:t>к постановлению Администрации Томской области</w:t>
      </w:r>
    </w:p>
    <w:p w:rsidR="003A1DC2" w:rsidRPr="00F960EE" w:rsidRDefault="00A232E7" w:rsidP="00A232E7">
      <w:pPr>
        <w:tabs>
          <w:tab w:val="left" w:pos="14317"/>
        </w:tabs>
        <w:spacing w:after="0" w:line="240" w:lineRule="auto"/>
        <w:ind w:left="10490" w:right="-1418"/>
        <w:rPr>
          <w:rFonts w:ascii="Times New Roman" w:eastAsia="Times New Roman" w:hAnsi="Times New Roman" w:cs="Times New Roman"/>
          <w:sz w:val="20"/>
          <w:szCs w:val="20"/>
        </w:rPr>
      </w:pPr>
      <w:r w:rsidRPr="00F960EE">
        <w:rPr>
          <w:rFonts w:ascii="PT Astra Serif" w:eastAsia="Times New Roman" w:hAnsi="PT Astra Serif" w:cs="Times New Roman"/>
          <w:sz w:val="24"/>
          <w:szCs w:val="24"/>
        </w:rPr>
        <w:t>от ______________ № _________</w:t>
      </w:r>
    </w:p>
    <w:p w:rsidR="0028105E" w:rsidRPr="00F960EE" w:rsidRDefault="0028105E" w:rsidP="0028105E">
      <w:pPr>
        <w:autoSpaceDE w:val="0"/>
        <w:autoSpaceDN w:val="0"/>
        <w:adjustRightInd w:val="0"/>
        <w:spacing w:after="0" w:line="240" w:lineRule="auto"/>
        <w:jc w:val="center"/>
        <w:rPr>
          <w:rFonts w:ascii="PT Astra Serif" w:eastAsia="Times New Roman" w:hAnsi="PT Astra Serif" w:cs="Times New Roman"/>
          <w:sz w:val="20"/>
          <w:szCs w:val="20"/>
        </w:rPr>
      </w:pPr>
    </w:p>
    <w:p w:rsidR="0028105E" w:rsidRPr="00F960EE" w:rsidRDefault="0028105E" w:rsidP="0028105E">
      <w:pPr>
        <w:autoSpaceDE w:val="0"/>
        <w:autoSpaceDN w:val="0"/>
        <w:adjustRightInd w:val="0"/>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 xml:space="preserve">Перечень ведомственных целевых программ, основных мероприятий </w:t>
      </w:r>
    </w:p>
    <w:p w:rsidR="0028105E" w:rsidRPr="00F960EE" w:rsidRDefault="0028105E" w:rsidP="0028105E">
      <w:pPr>
        <w:autoSpaceDE w:val="0"/>
        <w:autoSpaceDN w:val="0"/>
        <w:adjustRightInd w:val="0"/>
        <w:spacing w:after="0" w:line="240" w:lineRule="auto"/>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и ресурсное обеспечение реализации Подпрограммы 4</w:t>
      </w:r>
    </w:p>
    <w:p w:rsidR="0028105E" w:rsidRPr="00F960EE" w:rsidRDefault="0028105E" w:rsidP="0028105E">
      <w:pPr>
        <w:autoSpaceDE w:val="0"/>
        <w:autoSpaceDN w:val="0"/>
        <w:adjustRightInd w:val="0"/>
        <w:spacing w:after="0" w:line="240" w:lineRule="auto"/>
        <w:jc w:val="center"/>
        <w:rPr>
          <w:rFonts w:ascii="PT Astra Serif" w:eastAsia="Times New Roman" w:hAnsi="PT Astra Serif" w:cs="Times New Roman"/>
          <w:sz w:val="28"/>
          <w:szCs w:val="28"/>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1418"/>
        <w:gridCol w:w="1134"/>
        <w:gridCol w:w="1275"/>
        <w:gridCol w:w="1277"/>
        <w:gridCol w:w="1134"/>
        <w:gridCol w:w="1418"/>
        <w:gridCol w:w="1700"/>
        <w:gridCol w:w="1842"/>
        <w:gridCol w:w="141"/>
        <w:gridCol w:w="852"/>
      </w:tblGrid>
      <w:tr w:rsidR="00730238" w:rsidRPr="00F960EE" w:rsidTr="003A1DC2">
        <w:trPr>
          <w:trHeight w:val="20"/>
        </w:trPr>
        <w:tc>
          <w:tcPr>
            <w:tcW w:w="709"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п/п</w:t>
            </w:r>
          </w:p>
        </w:tc>
        <w:tc>
          <w:tcPr>
            <w:tcW w:w="2268"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подпрограммы, задачи подпрограммы, ВЦП (основного мероприятия) государственной программы</w:t>
            </w:r>
          </w:p>
        </w:tc>
        <w:tc>
          <w:tcPr>
            <w:tcW w:w="1418"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реализации</w:t>
            </w:r>
          </w:p>
        </w:tc>
        <w:tc>
          <w:tcPr>
            <w:tcW w:w="1134"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финанси</w:t>
            </w:r>
            <w:r w:rsidR="003A1DC2"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рования (тыс. рублей)</w:t>
            </w:r>
          </w:p>
        </w:tc>
        <w:tc>
          <w:tcPr>
            <w:tcW w:w="5104" w:type="dxa"/>
            <w:gridSpan w:val="4"/>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том числе за счет средств:</w:t>
            </w:r>
          </w:p>
        </w:tc>
        <w:tc>
          <w:tcPr>
            <w:tcW w:w="1700"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Участник/</w:t>
            </w:r>
            <w:r w:rsidRPr="00F960EE">
              <w:rPr>
                <w:rFonts w:ascii="PT Astra Serif" w:eastAsia="Times New Roman" w:hAnsi="PT Astra Serif" w:cs="Times New Roman"/>
                <w:sz w:val="20"/>
                <w:szCs w:val="20"/>
              </w:rPr>
              <w:br/>
              <w:t>участник мероприятия</w:t>
            </w:r>
          </w:p>
        </w:tc>
        <w:tc>
          <w:tcPr>
            <w:tcW w:w="2835" w:type="dxa"/>
            <w:gridSpan w:val="3"/>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sidR="003A1DC2"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состав основного мероприятия, по годам реализации</w:t>
            </w:r>
          </w:p>
        </w:tc>
      </w:tr>
      <w:tr w:rsidR="00730238" w:rsidRPr="00F960EE" w:rsidTr="003A1DC2">
        <w:trPr>
          <w:trHeight w:val="230"/>
        </w:trPr>
        <w:tc>
          <w:tcPr>
            <w:tcW w:w="709"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275"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федераль-ного бюджета (по согласова-нию) (прогноз)</w:t>
            </w:r>
          </w:p>
        </w:tc>
        <w:tc>
          <w:tcPr>
            <w:tcW w:w="1277"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областного бюджета</w:t>
            </w:r>
          </w:p>
        </w:tc>
        <w:tc>
          <w:tcPr>
            <w:tcW w:w="1134"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местных бюджетов</w:t>
            </w:r>
          </w:p>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w:t>
            </w:r>
            <w:r w:rsidR="003A1DC2"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ванию) (прогноз)</w:t>
            </w:r>
          </w:p>
        </w:tc>
        <w:tc>
          <w:tcPr>
            <w:tcW w:w="1418" w:type="dxa"/>
            <w:vMerge w:val="restart"/>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w:t>
            </w:r>
            <w:r w:rsidR="003A1DC2"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ных источников (по согласо</w:t>
            </w:r>
            <w:r w:rsidR="003A1DC2"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ванию) (прогноз)</w:t>
            </w:r>
          </w:p>
        </w:tc>
        <w:tc>
          <w:tcPr>
            <w:tcW w:w="1700"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2835" w:type="dxa"/>
            <w:gridSpan w:val="3"/>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r>
      <w:tr w:rsidR="00730238" w:rsidRPr="00F960EE" w:rsidTr="003A1DC2">
        <w:trPr>
          <w:trHeight w:val="20"/>
        </w:trPr>
        <w:tc>
          <w:tcPr>
            <w:tcW w:w="709"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275"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277"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134"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418"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700" w:type="dxa"/>
            <w:vMerge/>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842" w:type="dxa"/>
            <w:shd w:val="clear" w:color="auto" w:fill="auto"/>
            <w:vAlign w:val="center"/>
            <w:hideMark/>
          </w:tcPr>
          <w:p w:rsidR="00730238" w:rsidRPr="00F960EE" w:rsidRDefault="003A1DC2"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w:t>
            </w:r>
            <w:r w:rsidR="00730238" w:rsidRPr="00F960EE">
              <w:rPr>
                <w:rFonts w:ascii="PT Astra Serif" w:eastAsia="Times New Roman" w:hAnsi="PT Astra Serif" w:cs="Times New Roman"/>
                <w:sz w:val="20"/>
                <w:szCs w:val="20"/>
              </w:rPr>
              <w:t xml:space="preserve">ние </w:t>
            </w:r>
            <w:r w:rsidRPr="00F960EE">
              <w:rPr>
                <w:rFonts w:ascii="PT Astra Serif" w:eastAsia="Times New Roman" w:hAnsi="PT Astra Serif" w:cs="Times New Roman"/>
                <w:sz w:val="20"/>
                <w:szCs w:val="20"/>
              </w:rPr>
              <w:br/>
            </w:r>
            <w:r w:rsidR="00730238" w:rsidRPr="00F960EE">
              <w:rPr>
                <w:rFonts w:ascii="PT Astra Serif" w:eastAsia="Times New Roman" w:hAnsi="PT Astra Serif" w:cs="Times New Roman"/>
                <w:sz w:val="20"/>
                <w:szCs w:val="20"/>
              </w:rPr>
              <w:t>и единица измерения</w:t>
            </w:r>
          </w:p>
        </w:tc>
        <w:tc>
          <w:tcPr>
            <w:tcW w:w="993" w:type="dxa"/>
            <w:gridSpan w:val="2"/>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значения по годам реализа</w:t>
            </w:r>
            <w:r w:rsidR="003A1DC2" w:rsidRPr="00F960EE">
              <w:rPr>
                <w:rFonts w:ascii="PT Astra Serif" w:eastAsia="Times New Roman" w:hAnsi="PT Astra Serif" w:cs="Times New Roman"/>
                <w:sz w:val="20"/>
                <w:szCs w:val="20"/>
              </w:rPr>
              <w:t>-</w:t>
            </w:r>
            <w:r w:rsidRPr="00F960EE">
              <w:rPr>
                <w:rFonts w:ascii="PT Astra Serif" w:eastAsia="Times New Roman" w:hAnsi="PT Astra Serif" w:cs="Times New Roman"/>
                <w:sz w:val="20"/>
                <w:szCs w:val="20"/>
              </w:rPr>
              <w:t>ции</w:t>
            </w:r>
          </w:p>
        </w:tc>
      </w:tr>
      <w:tr w:rsidR="00730238" w:rsidRPr="00F960EE" w:rsidTr="003A1DC2">
        <w:trPr>
          <w:trHeight w:val="20"/>
        </w:trPr>
        <w:tc>
          <w:tcPr>
            <w:tcW w:w="709"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2268"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1418"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c>
          <w:tcPr>
            <w:tcW w:w="1134"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1275"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w:t>
            </w:r>
          </w:p>
        </w:tc>
        <w:tc>
          <w:tcPr>
            <w:tcW w:w="1277"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6</w:t>
            </w:r>
          </w:p>
        </w:tc>
        <w:tc>
          <w:tcPr>
            <w:tcW w:w="1134"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1418"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w:t>
            </w:r>
          </w:p>
        </w:tc>
        <w:tc>
          <w:tcPr>
            <w:tcW w:w="1700"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c>
          <w:tcPr>
            <w:tcW w:w="1842"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w:t>
            </w:r>
          </w:p>
        </w:tc>
        <w:tc>
          <w:tcPr>
            <w:tcW w:w="993" w:type="dxa"/>
            <w:gridSpan w:val="2"/>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r>
      <w:tr w:rsidR="00730238" w:rsidRPr="00F960EE" w:rsidTr="003A1DC2">
        <w:trPr>
          <w:trHeight w:val="20"/>
        </w:trPr>
        <w:tc>
          <w:tcPr>
            <w:tcW w:w="709" w:type="dxa"/>
            <w:shd w:val="clear" w:color="auto" w:fill="auto"/>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4459" w:type="dxa"/>
            <w:gridSpan w:val="11"/>
            <w:shd w:val="clear" w:color="auto" w:fill="auto"/>
            <w:vAlign w:val="center"/>
            <w:hideMark/>
          </w:tcPr>
          <w:p w:rsidR="00730238" w:rsidRPr="00F960EE" w:rsidRDefault="003A1DC2"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Подпрограмма</w:t>
            </w:r>
            <w:r w:rsidR="00730238" w:rsidRPr="00F960EE">
              <w:rPr>
                <w:rFonts w:ascii="PT Astra Serif" w:eastAsia="Times New Roman" w:hAnsi="PT Astra Serif" w:cs="Times New Roman"/>
                <w:sz w:val="20"/>
                <w:szCs w:val="20"/>
              </w:rPr>
              <w:t xml:space="preserve"> 4 «Развитие сферы заготовки и переработки дикорастущего, пищевого сырья в Томской области»</w:t>
            </w:r>
          </w:p>
        </w:tc>
      </w:tr>
      <w:tr w:rsidR="00730238" w:rsidRPr="00F960EE" w:rsidTr="003A1DC2">
        <w:trPr>
          <w:trHeight w:val="20"/>
        </w:trPr>
        <w:tc>
          <w:tcPr>
            <w:tcW w:w="709" w:type="dxa"/>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14459" w:type="dxa"/>
            <w:gridSpan w:val="11"/>
            <w:shd w:val="clear" w:color="auto" w:fill="auto"/>
            <w:vAlign w:val="center"/>
            <w:hideMark/>
          </w:tcPr>
          <w:p w:rsidR="00730238" w:rsidRPr="00F960EE" w:rsidRDefault="00730238"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1. Создание конкуренто</w:t>
            </w:r>
            <w:r w:rsidR="003A1DC2" w:rsidRPr="00F960EE">
              <w:rPr>
                <w:rFonts w:ascii="PT Astra Serif" w:eastAsia="Times New Roman" w:hAnsi="PT Astra Serif" w:cs="Times New Roman"/>
                <w:sz w:val="20"/>
                <w:szCs w:val="20"/>
              </w:rPr>
              <w:t>способного производства пищевой продукции и</w:t>
            </w:r>
            <w:r w:rsidRPr="00F960EE">
              <w:rPr>
                <w:rFonts w:ascii="PT Astra Serif" w:eastAsia="Times New Roman" w:hAnsi="PT Astra Serif" w:cs="Times New Roman"/>
                <w:sz w:val="20"/>
                <w:szCs w:val="20"/>
              </w:rPr>
              <w:t xml:space="preserve"> переработки дикора</w:t>
            </w:r>
            <w:r w:rsidR="003A1DC2" w:rsidRPr="00F960EE">
              <w:rPr>
                <w:rFonts w:ascii="PT Astra Serif" w:eastAsia="Times New Roman" w:hAnsi="PT Astra Serif" w:cs="Times New Roman"/>
                <w:sz w:val="20"/>
                <w:szCs w:val="20"/>
              </w:rPr>
              <w:t>стущего сырья в Томской области</w:t>
            </w:r>
          </w:p>
        </w:tc>
      </w:tr>
      <w:tr w:rsidR="00204053" w:rsidRPr="00F960EE" w:rsidTr="003A1DC2">
        <w:trPr>
          <w:trHeight w:val="20"/>
        </w:trPr>
        <w:tc>
          <w:tcPr>
            <w:tcW w:w="709"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2268" w:type="dxa"/>
            <w:vMerge w:val="restart"/>
            <w:shd w:val="clear" w:color="auto" w:fill="auto"/>
            <w:hideMark/>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1. Создание конкурентоспособного производства пищевой продукции </w:t>
            </w:r>
            <w:r w:rsidRPr="00F960EE">
              <w:rPr>
                <w:rFonts w:ascii="PT Astra Serif" w:eastAsia="Times New Roman" w:hAnsi="PT Astra Serif" w:cs="Times New Roman"/>
                <w:sz w:val="20"/>
                <w:szCs w:val="20"/>
              </w:rPr>
              <w:br/>
              <w:t xml:space="preserve">и переработки дикорастущего сырья </w:t>
            </w:r>
            <w:r w:rsidRPr="00F960EE">
              <w:rPr>
                <w:rFonts w:ascii="PT Astra Serif" w:eastAsia="Times New Roman" w:hAnsi="PT Astra Serif" w:cs="Times New Roman"/>
                <w:sz w:val="20"/>
                <w:szCs w:val="20"/>
              </w:rPr>
              <w:br/>
              <w:t>в Томской области</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color w:val="FF0000"/>
                <w:sz w:val="20"/>
                <w:szCs w:val="20"/>
              </w:rPr>
            </w:pPr>
            <w:r w:rsidRPr="00F960EE">
              <w:rPr>
                <w:rFonts w:ascii="PT Astra Serif" w:eastAsia="Times New Roman" w:hAnsi="PT Astra Serif" w:cs="Times New Roman"/>
                <w:sz w:val="20"/>
                <w:szCs w:val="20"/>
              </w:rPr>
              <w:t>всего</w:t>
            </w:r>
          </w:p>
        </w:tc>
        <w:tc>
          <w:tcPr>
            <w:tcW w:w="1134" w:type="dxa"/>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357</w:t>
            </w:r>
            <w:r w:rsidR="00204053" w:rsidRPr="00F960EE">
              <w:rPr>
                <w:rFonts w:ascii="PT Astra Serif" w:hAnsi="PT Astra Serif"/>
                <w:sz w:val="20"/>
                <w:szCs w:val="20"/>
              </w:rPr>
              <w:t xml:space="preserve"> 783,6</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58 235,9</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30 374,6</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269</w:t>
            </w:r>
            <w:r w:rsidR="00204053" w:rsidRPr="00F960EE">
              <w:rPr>
                <w:rFonts w:ascii="PT Astra Serif" w:hAnsi="PT Astra Serif"/>
                <w:sz w:val="20"/>
                <w:szCs w:val="20"/>
              </w:rPr>
              <w:t xml:space="preserve"> 173,1</w:t>
            </w:r>
          </w:p>
        </w:tc>
        <w:tc>
          <w:tcPr>
            <w:tcW w:w="1700" w:type="dxa"/>
            <w:vMerge w:val="restart"/>
            <w:shd w:val="clear" w:color="auto" w:fill="auto"/>
            <w:vAlign w:val="center"/>
            <w:hideMark/>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84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A232E7">
        <w:trPr>
          <w:trHeight w:val="243"/>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38 084,9</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5 531,8</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32 553,1</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restart"/>
            <w:shd w:val="clear" w:color="auto" w:fill="auto"/>
            <w:vAlign w:val="center"/>
            <w:hideMark/>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Индекс физического объема инвестиций </w:t>
            </w:r>
            <w:r w:rsidRPr="00F960EE">
              <w:rPr>
                <w:rFonts w:ascii="PT Astra Serif" w:eastAsia="Times New Roman" w:hAnsi="PT Astra Serif" w:cs="Times New Roman"/>
                <w:sz w:val="20"/>
                <w:szCs w:val="20"/>
              </w:rPr>
              <w:br/>
              <w:t xml:space="preserve">в основной капитал по виду экономической деятельности «производство пищевых продуктов» </w:t>
            </w:r>
            <w:r w:rsidRPr="00F960EE">
              <w:rPr>
                <w:rFonts w:ascii="PT Astra Serif" w:eastAsia="Times New Roman" w:hAnsi="PT Astra Serif" w:cs="Times New Roman"/>
                <w:sz w:val="20"/>
                <w:szCs w:val="20"/>
              </w:rPr>
              <w:br/>
              <w:t xml:space="preserve">(в сопоставимых ценах), </w:t>
            </w:r>
            <w:r w:rsidRPr="00F960EE">
              <w:rPr>
                <w:rFonts w:ascii="PT Astra Serif" w:eastAsia="Times New Roman" w:hAnsi="PT Astra Serif" w:cs="Times New Roman"/>
                <w:sz w:val="20"/>
                <w:szCs w:val="20"/>
              </w:rPr>
              <w:br/>
              <w:t xml:space="preserve">в %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к предыдущему году</w:t>
            </w: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lastRenderedPageBreak/>
              <w:t>45,2</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80 282,7</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37 662,7</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5 000,0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37 620,0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101,5</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41 927,0</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3 927,0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38 000,0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101,6</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52 317,5</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10 286,6</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4 030,9</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38</w:t>
            </w:r>
            <w:r w:rsidR="00204053" w:rsidRPr="00F960EE">
              <w:rPr>
                <w:rFonts w:ascii="PT Astra Serif" w:hAnsi="PT Astra Serif"/>
                <w:sz w:val="20"/>
                <w:szCs w:val="20"/>
              </w:rPr>
              <w:t xml:space="preserve">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47 317,5</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10 286,6</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4 030,9</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102,9</w:t>
            </w:r>
          </w:p>
          <w:p w:rsidR="00204053" w:rsidRPr="00F960EE" w:rsidRDefault="00204053" w:rsidP="00730238">
            <w:pPr>
              <w:spacing w:after="0" w:line="240" w:lineRule="auto"/>
              <w:jc w:val="center"/>
              <w:rPr>
                <w:rFonts w:ascii="PT Astra Serif" w:eastAsia="Calibri" w:hAnsi="PT Astra Serif" w:cs="Times New Roman"/>
                <w:sz w:val="20"/>
                <w:szCs w:val="20"/>
                <w:lang w:eastAsia="en-US"/>
              </w:rPr>
            </w:pP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48 927,0</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3 927,0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45 000,0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101,9</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48 927,0</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3 927,0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45 000,0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FFFFFF"/>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102,0</w:t>
            </w:r>
          </w:p>
        </w:tc>
      </w:tr>
      <w:tr w:rsidR="00204053" w:rsidRPr="00F960EE" w:rsidTr="003A1DC2">
        <w:trPr>
          <w:trHeight w:val="20"/>
        </w:trPr>
        <w:tc>
          <w:tcPr>
            <w:tcW w:w="709"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1.1.</w:t>
            </w:r>
          </w:p>
        </w:tc>
        <w:tc>
          <w:tcPr>
            <w:tcW w:w="2268" w:type="dxa"/>
            <w:vMerge w:val="restart"/>
            <w:shd w:val="clear" w:color="auto" w:fill="auto"/>
            <w:hideMark/>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 Создание производства кондитерских изделий на основе ягод, кедрового ореха, трав, меда и прочего дикорастущего сырья, выпускаемых под торговой маркой «Сибирский кедр»</w:t>
            </w:r>
          </w:p>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(ООО «Эко-фабрика Сибирский кедр»)</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241 000,0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241 000,0</w:t>
            </w:r>
          </w:p>
        </w:tc>
        <w:tc>
          <w:tcPr>
            <w:tcW w:w="1700"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84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19 000,0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19 000,0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реализации готовой продукции под торговой маркой «Сибирский кедр», тыс. тонн</w:t>
            </w: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0,75</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33 000,0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0,7</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33 000,0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0,7</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color w:val="FF0000"/>
                <w:sz w:val="20"/>
                <w:szCs w:val="20"/>
                <w:lang w:eastAsia="en-US"/>
              </w:rPr>
            </w:pPr>
            <w:r w:rsidRPr="00F960EE">
              <w:rPr>
                <w:rFonts w:ascii="PT Astra Serif" w:eastAsia="Calibri" w:hAnsi="PT Astra Serif" w:cs="Times New Roman"/>
                <w:sz w:val="20"/>
                <w:szCs w:val="20"/>
                <w:lang w:eastAsia="en-US"/>
              </w:rPr>
              <w:t>33 000,0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color w:val="FF0000"/>
                <w:sz w:val="20"/>
                <w:szCs w:val="20"/>
                <w:lang w:eastAsia="en-US"/>
              </w:rPr>
            </w:pPr>
            <w:r w:rsidRPr="00F960EE">
              <w:rPr>
                <w:rFonts w:ascii="PT Astra Serif" w:eastAsia="Calibri" w:hAnsi="PT Astra Serif" w:cs="Times New Roman"/>
                <w:sz w:val="20"/>
                <w:szCs w:val="20"/>
                <w:lang w:eastAsia="en-US"/>
              </w:rPr>
              <w:t>33 000,0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0,7</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color w:val="FF0000"/>
                <w:sz w:val="20"/>
                <w:szCs w:val="20"/>
                <w:lang w:eastAsia="en-US"/>
              </w:rPr>
            </w:pPr>
            <w:r w:rsidRPr="00F960EE">
              <w:rPr>
                <w:rFonts w:ascii="PT Astra Serif" w:eastAsia="Calibri" w:hAnsi="PT Astra Serif" w:cs="Times New Roman"/>
                <w:sz w:val="20"/>
                <w:szCs w:val="20"/>
                <w:lang w:eastAsia="en-US"/>
              </w:rPr>
              <w:t>33 000,0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color w:val="FF0000"/>
                <w:sz w:val="20"/>
                <w:szCs w:val="20"/>
                <w:lang w:eastAsia="en-US"/>
              </w:rPr>
            </w:pPr>
            <w:r w:rsidRPr="00F960EE">
              <w:rPr>
                <w:rFonts w:ascii="PT Astra Serif" w:eastAsia="Calibri" w:hAnsi="PT Astra Serif" w:cs="Times New Roman"/>
                <w:sz w:val="20"/>
                <w:szCs w:val="20"/>
                <w:lang w:eastAsia="en-US"/>
              </w:rPr>
              <w:t>33 000,0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0,9</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45 000,0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45 000,0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0,9</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45 000,0</w:t>
            </w:r>
          </w:p>
        </w:tc>
        <w:tc>
          <w:tcPr>
            <w:tcW w:w="1275"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45 000,0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0,9</w:t>
            </w:r>
          </w:p>
        </w:tc>
      </w:tr>
      <w:tr w:rsidR="00204053" w:rsidRPr="00F960EE" w:rsidTr="003A1DC2">
        <w:trPr>
          <w:trHeight w:val="20"/>
        </w:trPr>
        <w:tc>
          <w:tcPr>
            <w:tcW w:w="709" w:type="dxa"/>
            <w:vMerge w:val="restart"/>
            <w:shd w:val="clear" w:color="auto" w:fill="auto"/>
            <w:noWrap/>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p>
        </w:tc>
        <w:tc>
          <w:tcPr>
            <w:tcW w:w="2268" w:type="dxa"/>
            <w:vMerge w:val="restart"/>
            <w:shd w:val="clear" w:color="auto" w:fill="auto"/>
            <w:hideMark/>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Организация производства вяленой ягоды в сиропе </w:t>
            </w:r>
            <w:r w:rsidRPr="00F960EE">
              <w:rPr>
                <w:rFonts w:ascii="PT Astra Serif" w:eastAsia="Times New Roman" w:hAnsi="PT Astra Serif" w:cs="Times New Roman"/>
                <w:sz w:val="20"/>
                <w:szCs w:val="20"/>
              </w:rPr>
              <w:br/>
              <w:t>и шоколаде (ООО ТПК «САВА»)</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3 600,0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3 600,0</w:t>
            </w:r>
          </w:p>
        </w:tc>
        <w:tc>
          <w:tcPr>
            <w:tcW w:w="1700" w:type="dxa"/>
            <w:vMerge w:val="restart"/>
            <w:shd w:val="clear" w:color="auto" w:fill="auto"/>
            <w:vAlign w:val="center"/>
            <w:hideMark/>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84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3" w:type="dxa"/>
            <w:gridSpan w:val="2"/>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3 600,0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3 600,0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Объем производства вяленой ягоды </w:t>
            </w:r>
            <w:r w:rsidRPr="00F960EE">
              <w:rPr>
                <w:rFonts w:ascii="PT Astra Serif" w:eastAsia="Times New Roman" w:hAnsi="PT Astra Serif" w:cs="Times New Roman"/>
                <w:sz w:val="20"/>
                <w:szCs w:val="20"/>
              </w:rPr>
              <w:br/>
              <w:t xml:space="preserve">в сиропе </w:t>
            </w:r>
            <w:r w:rsidRPr="00F960EE">
              <w:rPr>
                <w:rFonts w:ascii="PT Astra Serif" w:eastAsia="Times New Roman" w:hAnsi="PT Astra Serif" w:cs="Times New Roman"/>
                <w:sz w:val="20"/>
                <w:szCs w:val="20"/>
              </w:rPr>
              <w:br/>
              <w:t>и шоколаде, тонн</w:t>
            </w:r>
          </w:p>
        </w:tc>
        <w:tc>
          <w:tcPr>
            <w:tcW w:w="993" w:type="dxa"/>
            <w:gridSpan w:val="2"/>
            <w:shd w:val="clear" w:color="auto" w:fill="auto"/>
            <w:noWrap/>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36,0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hideMark/>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r>
      <w:tr w:rsidR="00204053" w:rsidRPr="00F960EE" w:rsidTr="003A1DC2">
        <w:trPr>
          <w:trHeight w:val="20"/>
        </w:trPr>
        <w:tc>
          <w:tcPr>
            <w:tcW w:w="709" w:type="dxa"/>
            <w:vMerge w:val="restart"/>
            <w:vAlign w:val="center"/>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1.3.</w:t>
            </w:r>
          </w:p>
        </w:tc>
        <w:tc>
          <w:tcPr>
            <w:tcW w:w="2268" w:type="dxa"/>
            <w:vMerge w:val="restart"/>
            <w:vAlign w:val="center"/>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3. Возмещение части затрат, связанных </w:t>
            </w:r>
            <w:r w:rsidRPr="00F960EE">
              <w:rPr>
                <w:rFonts w:ascii="PT Astra Serif" w:eastAsia="Times New Roman" w:hAnsi="PT Astra Serif" w:cs="Times New Roman"/>
                <w:sz w:val="20"/>
                <w:szCs w:val="20"/>
              </w:rPr>
              <w:br/>
              <w:t xml:space="preserve">с реализацией бизнес-проектов, направленных </w:t>
            </w:r>
            <w:r w:rsidRPr="00F960EE">
              <w:rPr>
                <w:rFonts w:ascii="PT Astra Serif" w:eastAsia="Times New Roman" w:hAnsi="PT Astra Serif" w:cs="Times New Roman"/>
                <w:sz w:val="20"/>
                <w:szCs w:val="20"/>
              </w:rPr>
              <w:br/>
              <w:t xml:space="preserve">на развитие сферы заготовки </w:t>
            </w:r>
            <w:r w:rsidRPr="00F960EE">
              <w:rPr>
                <w:rFonts w:ascii="PT Astra Serif" w:eastAsia="Times New Roman" w:hAnsi="PT Astra Serif" w:cs="Times New Roman"/>
                <w:sz w:val="20"/>
                <w:szCs w:val="20"/>
              </w:rPr>
              <w:br/>
              <w:t xml:space="preserve">и переработки дикорастущего, пищевого сырья </w:t>
            </w:r>
            <w:r w:rsidRPr="00F960EE">
              <w:rPr>
                <w:rFonts w:ascii="PT Astra Serif" w:eastAsia="Times New Roman" w:hAnsi="PT Astra Serif" w:cs="Times New Roman"/>
                <w:sz w:val="20"/>
                <w:szCs w:val="20"/>
              </w:rPr>
              <w:br/>
              <w:t>в Томской области</w:t>
            </w: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shd w:val="clear" w:color="auto" w:fill="auto"/>
            <w:noWrap/>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54 359,9</w:t>
            </w:r>
          </w:p>
        </w:tc>
        <w:tc>
          <w:tcPr>
            <w:tcW w:w="1275" w:type="dxa"/>
            <w:shd w:val="clear" w:color="auto" w:fill="auto"/>
            <w:noWrap/>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noWrap/>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29 786,8</w:t>
            </w:r>
          </w:p>
        </w:tc>
        <w:tc>
          <w:tcPr>
            <w:tcW w:w="1134" w:type="dxa"/>
            <w:shd w:val="clear" w:color="auto" w:fill="auto"/>
            <w:noWrap/>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noWrap/>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24 573,1</w:t>
            </w:r>
          </w:p>
        </w:tc>
        <w:tc>
          <w:tcPr>
            <w:tcW w:w="1700" w:type="dxa"/>
            <w:vMerge w:val="restart"/>
            <w:vAlign w:val="center"/>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842" w:type="dxa"/>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X</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15 484,9</w:t>
            </w:r>
          </w:p>
        </w:tc>
        <w:tc>
          <w:tcPr>
            <w:tcW w:w="1275"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5 531,8</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9 953,1</w:t>
            </w:r>
          </w:p>
        </w:tc>
        <w:tc>
          <w:tcPr>
            <w:tcW w:w="1700"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restart"/>
            <w:vAlign w:val="center"/>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204053" w:rsidRPr="00F960EE" w:rsidRDefault="00204053" w:rsidP="0020658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бизнес-проектов, реализуемых </w:t>
            </w:r>
            <w:r w:rsidRPr="00F960EE">
              <w:rPr>
                <w:rFonts w:ascii="PT Astra Serif" w:eastAsia="Times New Roman" w:hAnsi="PT Astra Serif" w:cs="Times New Roman"/>
                <w:sz w:val="20"/>
                <w:szCs w:val="20"/>
              </w:rPr>
              <w:br/>
              <w:t xml:space="preserve">с использованием средств субсидии, ед. /Показатель 2. </w:t>
            </w:r>
            <w:r w:rsidRPr="00F960EE">
              <w:rPr>
                <w:rFonts w:ascii="PT Astra Serif" w:eastAsia="Calibri" w:hAnsi="PT Astra Serif" w:cs="Times New Roman"/>
                <w:sz w:val="20"/>
                <w:szCs w:val="20"/>
                <w:lang w:eastAsia="en-US"/>
              </w:rPr>
              <w:t xml:space="preserve">Увеличение объема переработки дикорастущего, пищевого сырья </w:t>
            </w:r>
            <w:r w:rsidRPr="00F960EE">
              <w:rPr>
                <w:rFonts w:ascii="PT Astra Serif" w:eastAsia="Calibri" w:hAnsi="PT Astra Serif" w:cs="Times New Roman"/>
                <w:sz w:val="20"/>
                <w:szCs w:val="20"/>
                <w:lang w:eastAsia="en-US"/>
              </w:rPr>
              <w:br/>
              <w:t xml:space="preserve">в целом </w:t>
            </w:r>
            <w:r w:rsidRPr="00F960EE">
              <w:rPr>
                <w:rFonts w:ascii="PT Astra Serif" w:eastAsia="Calibri" w:hAnsi="PT Astra Serif" w:cs="Times New Roman"/>
                <w:sz w:val="20"/>
                <w:szCs w:val="20"/>
                <w:lang w:eastAsia="en-US"/>
              </w:rPr>
              <w:br/>
              <w:t xml:space="preserve">по предприятию </w:t>
            </w:r>
            <w:r w:rsidRPr="00F960EE">
              <w:rPr>
                <w:rFonts w:ascii="PT Astra Serif" w:eastAsia="Calibri" w:hAnsi="PT Astra Serif" w:cs="Times New Roman"/>
                <w:sz w:val="20"/>
                <w:szCs w:val="20"/>
                <w:lang w:eastAsia="en-US"/>
              </w:rPr>
              <w:br/>
              <w:t xml:space="preserve">и (или) </w:t>
            </w:r>
            <w:r w:rsidRPr="00F960EE">
              <w:rPr>
                <w:rFonts w:ascii="PT Astra Serif" w:eastAsia="Calibri" w:hAnsi="PT Astra Serif" w:cs="Times New Roman"/>
                <w:sz w:val="20"/>
                <w:szCs w:val="20"/>
                <w:lang w:eastAsia="en-US"/>
              </w:rPr>
              <w:br/>
              <w:t xml:space="preserve">на отдельном </w:t>
            </w:r>
            <w:r w:rsidRPr="00F960EE">
              <w:rPr>
                <w:rFonts w:ascii="PT Astra Serif" w:eastAsia="Calibri" w:hAnsi="PT Astra Serif" w:cs="Times New Roman"/>
                <w:sz w:val="20"/>
                <w:szCs w:val="20"/>
                <w:lang w:eastAsia="en-US"/>
              </w:rPr>
              <w:lastRenderedPageBreak/>
              <w:t xml:space="preserve">производственном участке предприятия </w:t>
            </w:r>
            <w:r w:rsidRPr="00F960EE">
              <w:rPr>
                <w:rFonts w:ascii="PT Astra Serif" w:eastAsia="Calibri" w:hAnsi="PT Astra Serif" w:cs="Times New Roman"/>
                <w:sz w:val="20"/>
                <w:szCs w:val="20"/>
                <w:lang w:eastAsia="en-US"/>
              </w:rPr>
              <w:br/>
              <w:t>в текущем календарном году по сравнению с предшествующим календарным годом</w:t>
            </w:r>
            <w:r w:rsidRPr="00F960EE">
              <w:rPr>
                <w:rFonts w:ascii="PT Astra Serif" w:eastAsia="Calibri" w:hAnsi="PT Astra Serif" w:cs="Times New Roman"/>
                <w:sz w:val="20"/>
                <w:szCs w:val="20"/>
              </w:rPr>
              <w:t>, %</w:t>
            </w: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lastRenderedPageBreak/>
              <w:t>5/3</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9 240,0</w:t>
            </w:r>
          </w:p>
        </w:tc>
        <w:tc>
          <w:tcPr>
            <w:tcW w:w="1275"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4 620,0</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4 620,0</w:t>
            </w:r>
          </w:p>
        </w:tc>
        <w:tc>
          <w:tcPr>
            <w:tcW w:w="1700"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5/3</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8 927,0</w:t>
            </w:r>
          </w:p>
        </w:tc>
        <w:tc>
          <w:tcPr>
            <w:tcW w:w="1275"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5 000,0</w:t>
            </w:r>
          </w:p>
        </w:tc>
        <w:tc>
          <w:tcPr>
            <w:tcW w:w="1700"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5/3</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noWrap/>
            <w:vAlign w:val="center"/>
          </w:tcPr>
          <w:p w:rsidR="00204053" w:rsidRPr="00F960EE" w:rsidRDefault="002D5B15" w:rsidP="002D5B1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8 927,0</w:t>
            </w:r>
          </w:p>
        </w:tc>
        <w:tc>
          <w:tcPr>
            <w:tcW w:w="1275"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tcPr>
          <w:p w:rsidR="00204053" w:rsidRPr="00F960EE" w:rsidRDefault="002D5B15"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5 000,0</w:t>
            </w:r>
          </w:p>
        </w:tc>
        <w:tc>
          <w:tcPr>
            <w:tcW w:w="1700"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5/3</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noWrap/>
            <w:vAlign w:val="center"/>
          </w:tcPr>
          <w:p w:rsidR="00204053" w:rsidRPr="00F960EE" w:rsidRDefault="00204053" w:rsidP="002D5B1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275"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5/3</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noWrap/>
            <w:vAlign w:val="center"/>
          </w:tcPr>
          <w:p w:rsidR="00204053" w:rsidRPr="00F960EE" w:rsidRDefault="00204053" w:rsidP="002D5B1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275"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tcPr>
          <w:p w:rsidR="00204053" w:rsidRPr="00F960EE" w:rsidRDefault="00204053" w:rsidP="0020658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5/3</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noWrap/>
            <w:vAlign w:val="center"/>
          </w:tcPr>
          <w:p w:rsidR="00204053" w:rsidRPr="00F960EE" w:rsidRDefault="00204053" w:rsidP="002D5B1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275"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noWrap/>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3 927,0</w:t>
            </w:r>
          </w:p>
        </w:tc>
        <w:tc>
          <w:tcPr>
            <w:tcW w:w="1134"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noWrap/>
            <w:vAlign w:val="center"/>
          </w:tcPr>
          <w:p w:rsidR="00204053" w:rsidRPr="00F960EE" w:rsidRDefault="00204053" w:rsidP="0010616B">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noWrap/>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5/3</w:t>
            </w:r>
          </w:p>
        </w:tc>
      </w:tr>
      <w:tr w:rsidR="00204053" w:rsidRPr="00F960EE" w:rsidTr="003A1DC2">
        <w:trPr>
          <w:trHeight w:val="293"/>
        </w:trPr>
        <w:tc>
          <w:tcPr>
            <w:tcW w:w="709" w:type="dxa"/>
            <w:vMerge w:val="restart"/>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1.4.</w:t>
            </w:r>
          </w:p>
        </w:tc>
        <w:tc>
          <w:tcPr>
            <w:tcW w:w="2268" w:type="dxa"/>
            <w:vMerge w:val="restart"/>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4. Компенсация предприятиям хлебопекарной промышленности части затрат на реализацию произведенных </w:t>
            </w:r>
            <w:r w:rsidRPr="00F960EE">
              <w:rPr>
                <w:rFonts w:ascii="PT Astra Serif" w:eastAsia="Times New Roman" w:hAnsi="PT Astra Serif" w:cs="Times New Roman"/>
                <w:sz w:val="20"/>
                <w:szCs w:val="20"/>
              </w:rPr>
              <w:br/>
              <w:t>и реализованных хлеба и хлебобулочных изделий</w:t>
            </w: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28 257,4</w:t>
            </w:r>
          </w:p>
        </w:tc>
        <w:tc>
          <w:tcPr>
            <w:tcW w:w="1275"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27 974,6</w:t>
            </w:r>
          </w:p>
        </w:tc>
        <w:tc>
          <w:tcPr>
            <w:tcW w:w="1277"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282,8</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val="restart"/>
            <w:shd w:val="clear" w:color="auto" w:fill="auto"/>
            <w:vAlign w:val="center"/>
          </w:tcPr>
          <w:p w:rsidR="00204053" w:rsidRPr="00F960EE" w:rsidRDefault="00204053" w:rsidP="00EC738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1842" w:type="dxa"/>
            <w:vMerge w:val="restart"/>
            <w:shd w:val="clear" w:color="auto" w:fill="auto"/>
            <w:vAlign w:val="center"/>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Объем произведенных </w:t>
            </w:r>
            <w:r w:rsidRPr="00F960EE">
              <w:rPr>
                <w:rFonts w:ascii="PT Astra Serif" w:eastAsia="Times New Roman" w:hAnsi="PT Astra Serif" w:cs="Times New Roman"/>
                <w:sz w:val="20"/>
                <w:szCs w:val="20"/>
              </w:rPr>
              <w:br/>
              <w:t xml:space="preserve">и реализованных хлеба </w:t>
            </w:r>
            <w:r w:rsidRPr="00F960EE">
              <w:rPr>
                <w:rFonts w:ascii="PT Astra Serif" w:eastAsia="Times New Roman" w:hAnsi="PT Astra Serif" w:cs="Times New Roman"/>
                <w:sz w:val="20"/>
                <w:szCs w:val="20"/>
              </w:rPr>
              <w:br/>
              <w:t xml:space="preserve">и хлебобулочных изделий </w:t>
            </w:r>
            <w:r w:rsidRPr="00F960EE">
              <w:rPr>
                <w:rFonts w:ascii="PT Astra Serif" w:eastAsia="Times New Roman" w:hAnsi="PT Astra Serif" w:cs="Times New Roman"/>
                <w:sz w:val="20"/>
                <w:szCs w:val="20"/>
              </w:rPr>
              <w:br/>
              <w:t>с использованием компенсации, тонн</w:t>
            </w: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Х</w:t>
            </w:r>
          </w:p>
        </w:tc>
      </w:tr>
      <w:tr w:rsidR="00204053" w:rsidRPr="00F960EE" w:rsidTr="003A1DC2">
        <w:trPr>
          <w:trHeight w:val="286"/>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0,0</w:t>
            </w:r>
          </w:p>
        </w:tc>
        <w:tc>
          <w:tcPr>
            <w:tcW w:w="1275"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286"/>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7 476,4</w:t>
            </w:r>
          </w:p>
        </w:tc>
        <w:tc>
          <w:tcPr>
            <w:tcW w:w="1275"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7 401,4</w:t>
            </w:r>
          </w:p>
        </w:tc>
        <w:tc>
          <w:tcPr>
            <w:tcW w:w="1277" w:type="dxa"/>
            <w:shd w:val="clear" w:color="auto" w:fill="auto"/>
            <w:vAlign w:val="center"/>
          </w:tcPr>
          <w:p w:rsidR="00204053" w:rsidRPr="00F960EE" w:rsidRDefault="00204053" w:rsidP="0010616B">
            <w:pPr>
              <w:spacing w:after="0"/>
              <w:jc w:val="center"/>
              <w:rPr>
                <w:rFonts w:ascii="PT Astra Serif" w:hAnsi="PT Astra Serif"/>
                <w:sz w:val="20"/>
                <w:szCs w:val="20"/>
              </w:rPr>
            </w:pPr>
            <w:r w:rsidRPr="00F960EE">
              <w:rPr>
                <w:rFonts w:ascii="PT Astra Serif" w:hAnsi="PT Astra Serif"/>
                <w:sz w:val="20"/>
                <w:szCs w:val="20"/>
              </w:rPr>
              <w:t>75,0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3 700,7</w:t>
            </w:r>
          </w:p>
        </w:tc>
      </w:tr>
      <w:tr w:rsidR="00204053" w:rsidRPr="00F960EE" w:rsidTr="003A1DC2">
        <w:trPr>
          <w:trHeight w:val="286"/>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286"/>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10 390,5</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10 286,6</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103,9</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4 114,6</w:t>
            </w:r>
          </w:p>
        </w:tc>
      </w:tr>
      <w:tr w:rsidR="00204053" w:rsidRPr="00F960EE" w:rsidTr="003A1DC2">
        <w:trPr>
          <w:trHeight w:val="286"/>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10 390,5</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10 286,6</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103,9</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4 114,6</w:t>
            </w:r>
          </w:p>
        </w:tc>
      </w:tr>
      <w:tr w:rsidR="00204053" w:rsidRPr="00F960EE" w:rsidTr="003A1DC2">
        <w:trPr>
          <w:trHeight w:val="286"/>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286"/>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176"/>
        </w:trPr>
        <w:tc>
          <w:tcPr>
            <w:tcW w:w="709" w:type="dxa"/>
            <w:vMerge w:val="restart"/>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w:t>
            </w:r>
          </w:p>
        </w:tc>
        <w:tc>
          <w:tcPr>
            <w:tcW w:w="2268" w:type="dxa"/>
            <w:vMerge w:val="restart"/>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5. Компенсация производителям муки части затрат на закупку продовольственной пшеницы</w:t>
            </w: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30 566,3</w:t>
            </w:r>
          </w:p>
        </w:tc>
        <w:tc>
          <w:tcPr>
            <w:tcW w:w="1275" w:type="dxa"/>
            <w:shd w:val="clear" w:color="auto" w:fill="auto"/>
            <w:vAlign w:val="center"/>
          </w:tcPr>
          <w:p w:rsidR="00204053" w:rsidRPr="00F960EE" w:rsidRDefault="00204053"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F960EE">
              <w:rPr>
                <w:rFonts w:ascii="PT Astra Serif" w:eastAsia="Calibri" w:hAnsi="PT Astra Serif" w:cs="PT Astra Serif"/>
                <w:sz w:val="20"/>
                <w:szCs w:val="20"/>
                <w:lang w:eastAsia="en-US"/>
              </w:rPr>
              <w:t>30 261,3</w:t>
            </w:r>
          </w:p>
        </w:tc>
        <w:tc>
          <w:tcPr>
            <w:tcW w:w="1277" w:type="dxa"/>
            <w:shd w:val="clear" w:color="auto" w:fill="auto"/>
            <w:vAlign w:val="center"/>
          </w:tcPr>
          <w:p w:rsidR="00204053" w:rsidRPr="00F960EE" w:rsidRDefault="00204053"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F960EE">
              <w:rPr>
                <w:rFonts w:ascii="PT Astra Serif" w:eastAsia="Calibri" w:hAnsi="PT Astra Serif" w:cs="PT Astra Serif"/>
                <w:sz w:val="20"/>
                <w:szCs w:val="20"/>
                <w:lang w:eastAsia="en-US"/>
              </w:rPr>
              <w:t>305,0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val="restart"/>
            <w:shd w:val="clear" w:color="auto" w:fill="auto"/>
            <w:vAlign w:val="center"/>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842" w:type="dxa"/>
            <w:vMerge w:val="restart"/>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Объем продовольствен-ной пшеницы, приобретенной производителями муки </w:t>
            </w:r>
            <w:r w:rsidRPr="00F960EE">
              <w:rPr>
                <w:rFonts w:ascii="PT Astra Serif" w:eastAsia="Times New Roman" w:hAnsi="PT Astra Serif" w:cs="Times New Roman"/>
                <w:sz w:val="20"/>
                <w:szCs w:val="20"/>
              </w:rPr>
              <w:br/>
              <w:t>с использованием иных межбюджетных трансфертов, тонн</w:t>
            </w: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Х</w:t>
            </w:r>
          </w:p>
        </w:tc>
      </w:tr>
      <w:tr w:rsidR="00204053" w:rsidRPr="00F960EE" w:rsidTr="003A1DC2">
        <w:trPr>
          <w:trHeight w:val="172"/>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172"/>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30 566,3</w:t>
            </w:r>
          </w:p>
        </w:tc>
        <w:tc>
          <w:tcPr>
            <w:tcW w:w="1275" w:type="dxa"/>
            <w:shd w:val="clear" w:color="auto" w:fill="auto"/>
            <w:vAlign w:val="center"/>
          </w:tcPr>
          <w:p w:rsidR="00204053" w:rsidRPr="00F960EE" w:rsidRDefault="00204053"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F960EE">
              <w:rPr>
                <w:rFonts w:ascii="PT Astra Serif" w:eastAsia="Calibri" w:hAnsi="PT Astra Serif" w:cs="PT Astra Serif"/>
                <w:sz w:val="20"/>
                <w:szCs w:val="20"/>
                <w:lang w:eastAsia="en-US"/>
              </w:rPr>
              <w:t>30 261,3</w:t>
            </w:r>
          </w:p>
        </w:tc>
        <w:tc>
          <w:tcPr>
            <w:tcW w:w="1277" w:type="dxa"/>
            <w:shd w:val="clear" w:color="auto" w:fill="auto"/>
            <w:vAlign w:val="center"/>
          </w:tcPr>
          <w:p w:rsidR="00204053" w:rsidRPr="00F960EE" w:rsidRDefault="00204053" w:rsidP="0010616B">
            <w:pPr>
              <w:autoSpaceDE w:val="0"/>
              <w:autoSpaceDN w:val="0"/>
              <w:adjustRightInd w:val="0"/>
              <w:spacing w:after="0" w:line="240" w:lineRule="auto"/>
              <w:jc w:val="center"/>
              <w:rPr>
                <w:rFonts w:ascii="PT Astra Serif" w:eastAsia="Calibri" w:hAnsi="PT Astra Serif" w:cs="PT Astra Serif"/>
                <w:sz w:val="20"/>
                <w:szCs w:val="20"/>
                <w:lang w:eastAsia="en-US"/>
              </w:rPr>
            </w:pPr>
            <w:r w:rsidRPr="00F960EE">
              <w:rPr>
                <w:rFonts w:ascii="PT Astra Serif" w:eastAsia="Calibri" w:hAnsi="PT Astra Serif" w:cs="PT Astra Serif"/>
                <w:sz w:val="20"/>
                <w:szCs w:val="20"/>
                <w:lang w:eastAsia="en-US"/>
              </w:rPr>
              <w:t>305,0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14 351,3</w:t>
            </w:r>
          </w:p>
        </w:tc>
      </w:tr>
      <w:tr w:rsidR="00204053" w:rsidRPr="00F960EE" w:rsidTr="003A1DC2">
        <w:trPr>
          <w:trHeight w:val="172"/>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172"/>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172"/>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172"/>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172"/>
        </w:trPr>
        <w:tc>
          <w:tcPr>
            <w:tcW w:w="709"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2268" w:type="dxa"/>
            <w:vMerge/>
            <w:shd w:val="clear" w:color="auto" w:fill="auto"/>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5"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7"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8" w:type="dxa"/>
            <w:shd w:val="clear" w:color="auto" w:fill="auto"/>
            <w:vAlign w:val="center"/>
          </w:tcPr>
          <w:p w:rsidR="00204053" w:rsidRPr="00F960EE" w:rsidRDefault="00204053" w:rsidP="0010616B">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0"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842" w:type="dxa"/>
            <w:vMerge/>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993" w:type="dxa"/>
            <w:gridSpan w:val="2"/>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204053" w:rsidRPr="00F960EE" w:rsidTr="003A1DC2">
        <w:trPr>
          <w:trHeight w:val="20"/>
        </w:trPr>
        <w:tc>
          <w:tcPr>
            <w:tcW w:w="709"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14459" w:type="dxa"/>
            <w:gridSpan w:val="11"/>
            <w:shd w:val="clear" w:color="auto" w:fill="auto"/>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204053" w:rsidRPr="00F960EE" w:rsidTr="003A1DC2">
        <w:trPr>
          <w:trHeight w:val="20"/>
        </w:trPr>
        <w:tc>
          <w:tcPr>
            <w:tcW w:w="709"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2268" w:type="dxa"/>
            <w:vMerge w:val="restart"/>
            <w:shd w:val="clear" w:color="auto" w:fill="auto"/>
            <w:hideMark/>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Основное мероприятие 2. Продвижение региональной продукции, произведенной </w:t>
            </w:r>
            <w:r w:rsidRPr="00F960EE">
              <w:rPr>
                <w:rFonts w:ascii="PT Astra Serif" w:eastAsia="Times New Roman" w:hAnsi="PT Astra Serif" w:cs="Times New Roman"/>
                <w:sz w:val="20"/>
                <w:szCs w:val="20"/>
              </w:rPr>
              <w:br/>
              <w:t xml:space="preserve">с использованием дикорастущего, пищевого сырья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 xml:space="preserve">на внутренние </w:t>
            </w:r>
            <w:r w:rsidRPr="00F960EE">
              <w:rPr>
                <w:rFonts w:ascii="PT Astra Serif" w:eastAsia="Times New Roman" w:hAnsi="PT Astra Serif" w:cs="Times New Roman"/>
                <w:sz w:val="20"/>
                <w:szCs w:val="20"/>
              </w:rPr>
              <w:br/>
              <w:t>и внешние рынки сбыта</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36 443,0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14 857,2</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21 585,8</w:t>
            </w:r>
          </w:p>
        </w:tc>
        <w:tc>
          <w:tcPr>
            <w:tcW w:w="1700" w:type="dxa"/>
            <w:vMerge w:val="restart"/>
            <w:shd w:val="clear" w:color="auto" w:fill="auto"/>
            <w:vAlign w:val="center"/>
            <w:hideMark/>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color w:val="FF0000"/>
                <w:sz w:val="20"/>
                <w:szCs w:val="20"/>
              </w:rPr>
            </w:pPr>
            <w:r w:rsidRPr="00F960EE">
              <w:rPr>
                <w:rFonts w:ascii="PT Astra Serif" w:eastAsia="Times New Roman" w:hAnsi="PT Astra Serif" w:cs="Times New Roman"/>
                <w:sz w:val="20"/>
                <w:szCs w:val="20"/>
              </w:rPr>
              <w:t>2020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8 943,0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4 357,2</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4 585,8</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Доля реализации продукции </w:t>
            </w:r>
            <w:r w:rsidRPr="00F960EE">
              <w:rPr>
                <w:rFonts w:ascii="PT Astra Serif" w:eastAsia="Times New Roman" w:hAnsi="PT Astra Serif" w:cs="Times New Roman"/>
                <w:sz w:val="20"/>
                <w:szCs w:val="20"/>
              </w:rPr>
              <w:br/>
              <w:t xml:space="preserve">на основе дикорастущего сырья за пределы Томской области </w:t>
            </w:r>
            <w:r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lastRenderedPageBreak/>
              <w:t>в общем объеме реализации продукции, %</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77,2</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4 000,0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2 000,0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77,3 </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77,4</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77,6</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77,8</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78,0 </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78,2 </w:t>
            </w:r>
          </w:p>
        </w:tc>
      </w:tr>
      <w:tr w:rsidR="00204053" w:rsidRPr="00F960EE" w:rsidTr="003A1DC2">
        <w:trPr>
          <w:trHeight w:val="20"/>
        </w:trPr>
        <w:tc>
          <w:tcPr>
            <w:tcW w:w="709"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2.1.</w:t>
            </w:r>
          </w:p>
        </w:tc>
        <w:tc>
          <w:tcPr>
            <w:tcW w:w="2268" w:type="dxa"/>
            <w:vMerge w:val="restart"/>
            <w:shd w:val="clear" w:color="auto" w:fill="auto"/>
            <w:hideMark/>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Организация участия </w:t>
            </w:r>
            <w:r w:rsidRPr="00F960EE">
              <w:rPr>
                <w:rFonts w:ascii="PT Astra Serif" w:eastAsia="Times New Roman" w:hAnsi="PT Astra Serif" w:cs="Times New Roman"/>
                <w:sz w:val="20"/>
                <w:szCs w:val="20"/>
              </w:rPr>
              <w:br/>
              <w:t xml:space="preserve">в торгово-экономических миссиях, выставках, конференциях и других общероссийских </w:t>
            </w:r>
            <w:r w:rsidRPr="00F960EE">
              <w:rPr>
                <w:rFonts w:ascii="PT Astra Serif" w:eastAsia="Times New Roman" w:hAnsi="PT Astra Serif" w:cs="Times New Roman"/>
                <w:sz w:val="20"/>
                <w:szCs w:val="20"/>
              </w:rPr>
              <w:br/>
              <w:t xml:space="preserve">и зарубежных мероприятиях, направленных </w:t>
            </w:r>
            <w:r w:rsidRPr="00F960EE">
              <w:rPr>
                <w:rFonts w:ascii="PT Astra Serif" w:eastAsia="Times New Roman" w:hAnsi="PT Astra Serif" w:cs="Times New Roman"/>
                <w:sz w:val="20"/>
                <w:szCs w:val="20"/>
              </w:rPr>
              <w:br/>
              <w:t>на продвижение региональной пищевой продукции</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27 500,0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10 500,0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17 000,0</w:t>
            </w:r>
          </w:p>
        </w:tc>
        <w:tc>
          <w:tcPr>
            <w:tcW w:w="1700" w:type="dxa"/>
            <w:vMerge w:val="restart"/>
            <w:shd w:val="clear" w:color="auto" w:fill="auto"/>
            <w:vAlign w:val="center"/>
            <w:hideMark/>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Times New Roman" w:hAnsi="PT Astra Serif" w:cs="Times New Roman"/>
                <w:sz w:val="20"/>
                <w:szCs w:val="20"/>
              </w:rPr>
              <w:t>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Times New Roman" w:hAnsi="PT Astra Serif" w:cs="Times New Roman"/>
                <w:sz w:val="20"/>
                <w:szCs w:val="20"/>
              </w:rPr>
              <w:t>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Times New Roman" w:hAnsi="PT Astra Serif" w:cs="Times New Roman"/>
                <w:sz w:val="20"/>
                <w:szCs w:val="20"/>
              </w:rPr>
              <w:t>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w:t>
            </w:r>
          </w:p>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участников </w:t>
            </w:r>
            <w:r w:rsidRPr="00F960EE">
              <w:rPr>
                <w:rFonts w:ascii="PT Astra Serif" w:eastAsia="Times New Roman" w:hAnsi="PT Astra Serif" w:cs="Times New Roman"/>
                <w:sz w:val="20"/>
                <w:szCs w:val="20"/>
              </w:rPr>
              <w:br/>
              <w:t>от Томской области, ед. /Показатель 2.</w:t>
            </w:r>
            <w:r w:rsidRPr="00F960EE">
              <w:rPr>
                <w:rFonts w:ascii="PT Astra Serif" w:eastAsia="Times New Roman" w:hAnsi="PT Astra Serif" w:cs="Times New Roman"/>
                <w:sz w:val="20"/>
                <w:szCs w:val="20"/>
              </w:rPr>
              <w:br/>
              <w:t>Количество заключенных в ходе зарубежных и общероссийских мероприятий соглашений на поставку пищевой продукции, ед.</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4 000,0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2 000,0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2 000,0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tcBorders>
              <w:bottom w:val="single" w:sz="4" w:space="0" w:color="auto"/>
            </w:tcBorders>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4 700,0</w:t>
            </w:r>
          </w:p>
        </w:tc>
        <w:tc>
          <w:tcPr>
            <w:tcW w:w="1275" w:type="dxa"/>
            <w:tcBorders>
              <w:bottom w:val="single" w:sz="4" w:space="0" w:color="auto"/>
            </w:tcBorders>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bottom w:val="single" w:sz="4" w:space="0" w:color="auto"/>
            </w:tcBorders>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1 700,0</w:t>
            </w:r>
          </w:p>
        </w:tc>
        <w:tc>
          <w:tcPr>
            <w:tcW w:w="1134" w:type="dxa"/>
            <w:tcBorders>
              <w:bottom w:val="single" w:sz="4" w:space="0" w:color="auto"/>
            </w:tcBorders>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bottom w:val="single" w:sz="4" w:space="0" w:color="auto"/>
            </w:tcBorders>
            <w:shd w:val="clear" w:color="auto" w:fill="auto"/>
            <w:vAlign w:val="center"/>
            <w:hideMark/>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10/2</w:t>
            </w:r>
          </w:p>
        </w:tc>
      </w:tr>
      <w:tr w:rsidR="00204053" w:rsidRPr="00F960EE" w:rsidTr="003A1DC2">
        <w:trPr>
          <w:trHeight w:val="20"/>
        </w:trPr>
        <w:tc>
          <w:tcPr>
            <w:tcW w:w="709" w:type="dxa"/>
            <w:vMerge w:val="restart"/>
            <w:vAlign w:val="center"/>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2.2.</w:t>
            </w:r>
          </w:p>
        </w:tc>
        <w:tc>
          <w:tcPr>
            <w:tcW w:w="2268" w:type="dxa"/>
            <w:vMerge w:val="restart"/>
            <w:vAlign w:val="center"/>
          </w:tcPr>
          <w:p w:rsidR="00204053" w:rsidRPr="00F960EE" w:rsidRDefault="00204053" w:rsidP="0073023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Возмещение части затрат, связанных </w:t>
            </w:r>
            <w:r w:rsidRPr="00F960EE">
              <w:rPr>
                <w:rFonts w:ascii="PT Astra Serif" w:eastAsia="Times New Roman" w:hAnsi="PT Astra Serif" w:cs="Times New Roman"/>
                <w:sz w:val="20"/>
                <w:szCs w:val="20"/>
              </w:rPr>
              <w:br/>
              <w:t>с приобретением мобильных торговых объектов общественного питания</w:t>
            </w: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4 357,2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4 585,8</w:t>
            </w:r>
          </w:p>
        </w:tc>
        <w:tc>
          <w:tcPr>
            <w:tcW w:w="1700" w:type="dxa"/>
            <w:vMerge w:val="restart"/>
            <w:tcBorders>
              <w:left w:val="single" w:sz="4" w:space="0" w:color="auto"/>
            </w:tcBorders>
            <w:vAlign w:val="center"/>
          </w:tcPr>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потребитель-ского рынка Администрации Томской области</w:t>
            </w:r>
          </w:p>
        </w:tc>
        <w:tc>
          <w:tcPr>
            <w:tcW w:w="1983" w:type="dxa"/>
            <w:gridSpan w:val="2"/>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8 943,0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4 357,2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4 585,8</w:t>
            </w:r>
          </w:p>
        </w:tc>
        <w:tc>
          <w:tcPr>
            <w:tcW w:w="1700" w:type="dxa"/>
            <w:vMerge/>
            <w:tcBorders>
              <w:left w:val="single" w:sz="4" w:space="0" w:color="auto"/>
            </w:tcBorders>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983" w:type="dxa"/>
            <w:gridSpan w:val="2"/>
            <w:vMerge w:val="restart"/>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204053" w:rsidRPr="00F960EE" w:rsidRDefault="00204053" w:rsidP="003A1DC2">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приобретенных мобильных торговых объектов общественного питания для участия в массовых мероприятиях, ярмарочной торговле / Показатель 2. Количество участий в массовых мероприятиях, ярмарочной торговле</w:t>
            </w:r>
          </w:p>
        </w:tc>
        <w:tc>
          <w:tcPr>
            <w:tcW w:w="852" w:type="dxa"/>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3/4</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w:t>
            </w:r>
          </w:p>
        </w:tc>
      </w:tr>
      <w:tr w:rsidR="00204053" w:rsidRPr="00F960EE" w:rsidTr="003A1DC2">
        <w:trPr>
          <w:trHeight w:val="20"/>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w:t>
            </w:r>
          </w:p>
        </w:tc>
      </w:tr>
      <w:tr w:rsidR="00204053" w:rsidRPr="00F960EE" w:rsidTr="003A1DC2">
        <w:trPr>
          <w:trHeight w:val="2356"/>
        </w:trPr>
        <w:tc>
          <w:tcPr>
            <w:tcW w:w="709"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tcBorders>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0,0</w:t>
            </w:r>
          </w:p>
        </w:tc>
        <w:tc>
          <w:tcPr>
            <w:tcW w:w="1700" w:type="dxa"/>
            <w:vMerge/>
            <w:tcBorders>
              <w:left w:val="single" w:sz="4" w:space="0" w:color="auto"/>
            </w:tcBorders>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1983" w:type="dxa"/>
            <w:gridSpan w:val="2"/>
            <w:vMerge/>
            <w:vAlign w:val="center"/>
          </w:tcPr>
          <w:p w:rsidR="00204053" w:rsidRPr="00F960EE" w:rsidRDefault="00204053" w:rsidP="00730238">
            <w:pPr>
              <w:spacing w:after="0" w:line="240" w:lineRule="auto"/>
              <w:jc w:val="center"/>
              <w:rPr>
                <w:rFonts w:ascii="PT Astra Serif" w:eastAsia="Times New Roman" w:hAnsi="PT Astra Serif" w:cs="Times New Roman"/>
                <w:sz w:val="20"/>
                <w:szCs w:val="20"/>
              </w:rPr>
            </w:pPr>
          </w:p>
        </w:tc>
        <w:tc>
          <w:tcPr>
            <w:tcW w:w="852" w:type="dxa"/>
            <w:shd w:val="clear" w:color="auto" w:fill="auto"/>
            <w:vAlign w:val="center"/>
          </w:tcPr>
          <w:p w:rsidR="00204053" w:rsidRPr="00F960EE" w:rsidRDefault="00204053" w:rsidP="00730238">
            <w:pPr>
              <w:spacing w:after="0" w:line="240" w:lineRule="auto"/>
              <w:jc w:val="center"/>
              <w:rPr>
                <w:rFonts w:ascii="PT Astra Serif" w:eastAsia="Calibri" w:hAnsi="PT Astra Serif" w:cs="Times New Roman"/>
                <w:sz w:val="20"/>
                <w:szCs w:val="20"/>
                <w:lang w:eastAsia="en-US"/>
              </w:rPr>
            </w:pPr>
            <w:r w:rsidRPr="00F960EE">
              <w:rPr>
                <w:rFonts w:ascii="PT Astra Serif" w:eastAsia="Calibri" w:hAnsi="PT Astra Serif" w:cs="Times New Roman"/>
                <w:sz w:val="20"/>
                <w:szCs w:val="20"/>
                <w:lang w:eastAsia="en-US"/>
              </w:rPr>
              <w:t>0</w:t>
            </w:r>
          </w:p>
        </w:tc>
      </w:tr>
      <w:tr w:rsidR="00204053" w:rsidRPr="00F960EE" w:rsidTr="003A1DC2">
        <w:trPr>
          <w:trHeight w:val="273"/>
        </w:trPr>
        <w:tc>
          <w:tcPr>
            <w:tcW w:w="709"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2268"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Итого по Подпрограмме 4</w:t>
            </w: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4" w:type="dxa"/>
            <w:tcBorders>
              <w:top w:val="single" w:sz="4" w:space="0" w:color="auto"/>
            </w:tcBorders>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394</w:t>
            </w:r>
            <w:r w:rsidR="00204053" w:rsidRPr="00F960EE">
              <w:rPr>
                <w:rFonts w:ascii="PT Astra Serif" w:hAnsi="PT Astra Serif"/>
                <w:sz w:val="20"/>
                <w:szCs w:val="20"/>
              </w:rPr>
              <w:t xml:space="preserve"> 226,6</w:t>
            </w:r>
          </w:p>
        </w:tc>
        <w:tc>
          <w:tcPr>
            <w:tcW w:w="1275" w:type="dxa"/>
            <w:tcBorders>
              <w:top w:val="single" w:sz="4" w:space="0" w:color="auto"/>
            </w:tcBorders>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58 235,9</w:t>
            </w:r>
          </w:p>
        </w:tc>
        <w:tc>
          <w:tcPr>
            <w:tcW w:w="1277" w:type="dxa"/>
            <w:tcBorders>
              <w:top w:val="single" w:sz="4" w:space="0" w:color="auto"/>
            </w:tcBorders>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45 231,8</w:t>
            </w:r>
          </w:p>
        </w:tc>
        <w:tc>
          <w:tcPr>
            <w:tcW w:w="1134" w:type="dxa"/>
            <w:tcBorders>
              <w:top w:val="single" w:sz="4" w:space="0" w:color="auto"/>
            </w:tcBorders>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tcBorders>
              <w:top w:val="single" w:sz="4" w:space="0" w:color="auto"/>
            </w:tcBorders>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290</w:t>
            </w:r>
            <w:r w:rsidR="00204053" w:rsidRPr="00F960EE">
              <w:rPr>
                <w:rFonts w:ascii="PT Astra Serif" w:hAnsi="PT Astra Serif"/>
                <w:sz w:val="20"/>
                <w:szCs w:val="20"/>
              </w:rPr>
              <w:t xml:space="preserve"> 758,9</w:t>
            </w:r>
          </w:p>
        </w:tc>
        <w:tc>
          <w:tcPr>
            <w:tcW w:w="1700" w:type="dxa"/>
            <w:vMerge w:val="restart"/>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w:t>
            </w: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color w:val="FF0000"/>
                <w:sz w:val="20"/>
                <w:szCs w:val="20"/>
              </w:rPr>
            </w:pPr>
            <w:r w:rsidRPr="00F960EE">
              <w:rPr>
                <w:rFonts w:ascii="PT Astra Serif" w:eastAsia="Times New Roman" w:hAnsi="PT Astra Serif" w:cs="Times New Roman"/>
                <w:sz w:val="20"/>
                <w:szCs w:val="20"/>
              </w:rPr>
              <w:t>2020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47 027,9</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9 889,0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37 138,9</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84 282,7</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37 662,7</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7 000,0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39 620,0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46 627,0</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5 627,0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41 000,0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134" w:type="dxa"/>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57</w:t>
            </w:r>
            <w:r w:rsidR="00204053" w:rsidRPr="00F960EE">
              <w:rPr>
                <w:rFonts w:ascii="PT Astra Serif" w:hAnsi="PT Astra Serif"/>
                <w:sz w:val="20"/>
                <w:szCs w:val="20"/>
              </w:rPr>
              <w:t xml:space="preserve"> 017,5</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10 286,6</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5 730,9</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D5B15" w:rsidP="00204053">
            <w:pPr>
              <w:spacing w:after="0"/>
              <w:jc w:val="center"/>
              <w:rPr>
                <w:rFonts w:ascii="PT Astra Serif" w:hAnsi="PT Astra Serif"/>
                <w:sz w:val="20"/>
                <w:szCs w:val="20"/>
              </w:rPr>
            </w:pPr>
            <w:r w:rsidRPr="00F960EE">
              <w:rPr>
                <w:rFonts w:ascii="PT Astra Serif" w:hAnsi="PT Astra Serif"/>
                <w:sz w:val="20"/>
                <w:szCs w:val="20"/>
              </w:rPr>
              <w:t>41</w:t>
            </w:r>
            <w:r w:rsidR="00204053" w:rsidRPr="00F960EE">
              <w:rPr>
                <w:rFonts w:ascii="PT Astra Serif" w:hAnsi="PT Astra Serif"/>
                <w:sz w:val="20"/>
                <w:szCs w:val="20"/>
              </w:rPr>
              <w:t xml:space="preserve">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52 017,5</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10 286,6</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5 730,9</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36 000,0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53 627,0</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5 627,0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48 000,0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204053" w:rsidRPr="00F960EE" w:rsidTr="003A1DC2">
        <w:trPr>
          <w:trHeight w:val="20"/>
        </w:trPr>
        <w:tc>
          <w:tcPr>
            <w:tcW w:w="709"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2268"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418" w:type="dxa"/>
            <w:shd w:val="clear" w:color="auto" w:fill="auto"/>
            <w:vAlign w:val="bottom"/>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2026</w:t>
            </w:r>
            <w:r w:rsidRPr="00F960EE">
              <w:rPr>
                <w:rFonts w:ascii="PT Astra Serif" w:eastAsia="Times New Roman" w:hAnsi="PT Astra Serif" w:cs="Times New Roman"/>
                <w:sz w:val="20"/>
                <w:szCs w:val="20"/>
              </w:rPr>
              <w:br/>
              <w:t>(прогнозный)</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53 627,0</w:t>
            </w:r>
          </w:p>
        </w:tc>
        <w:tc>
          <w:tcPr>
            <w:tcW w:w="1275"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277"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5 627,0</w:t>
            </w:r>
          </w:p>
        </w:tc>
        <w:tc>
          <w:tcPr>
            <w:tcW w:w="1134"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shd w:val="clear" w:color="auto" w:fill="auto"/>
            <w:vAlign w:val="center"/>
          </w:tcPr>
          <w:p w:rsidR="00204053" w:rsidRPr="00F960EE" w:rsidRDefault="00204053" w:rsidP="00204053">
            <w:pPr>
              <w:spacing w:after="0"/>
              <w:jc w:val="center"/>
              <w:rPr>
                <w:rFonts w:ascii="PT Astra Serif" w:hAnsi="PT Astra Serif"/>
                <w:sz w:val="20"/>
                <w:szCs w:val="20"/>
              </w:rPr>
            </w:pPr>
            <w:r w:rsidRPr="00F960EE">
              <w:rPr>
                <w:rFonts w:ascii="PT Astra Serif" w:hAnsi="PT Astra Serif"/>
                <w:sz w:val="20"/>
                <w:szCs w:val="20"/>
              </w:rPr>
              <w:t>48 000,0</w:t>
            </w:r>
          </w:p>
        </w:tc>
        <w:tc>
          <w:tcPr>
            <w:tcW w:w="1700" w:type="dxa"/>
            <w:vMerge/>
            <w:vAlign w:val="center"/>
            <w:hideMark/>
          </w:tcPr>
          <w:p w:rsidR="00204053" w:rsidRPr="00F960EE" w:rsidRDefault="00204053" w:rsidP="00730238">
            <w:pPr>
              <w:spacing w:after="0" w:line="240" w:lineRule="auto"/>
              <w:rPr>
                <w:rFonts w:ascii="PT Astra Serif" w:eastAsia="Times New Roman" w:hAnsi="PT Astra Serif" w:cs="Times New Roman"/>
                <w:sz w:val="20"/>
                <w:szCs w:val="20"/>
              </w:rPr>
            </w:pPr>
          </w:p>
        </w:tc>
        <w:tc>
          <w:tcPr>
            <w:tcW w:w="1983" w:type="dxa"/>
            <w:gridSpan w:val="2"/>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852" w:type="dxa"/>
            <w:shd w:val="clear" w:color="auto" w:fill="auto"/>
            <w:vAlign w:val="center"/>
            <w:hideMark/>
          </w:tcPr>
          <w:p w:rsidR="00204053" w:rsidRPr="00F960EE" w:rsidRDefault="00204053"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bl>
    <w:p w:rsidR="00730238" w:rsidRPr="00F960EE" w:rsidRDefault="00730238" w:rsidP="0028105E">
      <w:pPr>
        <w:autoSpaceDE w:val="0"/>
        <w:autoSpaceDN w:val="0"/>
        <w:adjustRightInd w:val="0"/>
        <w:spacing w:after="0" w:line="240" w:lineRule="auto"/>
        <w:jc w:val="center"/>
        <w:rPr>
          <w:rFonts w:ascii="PT Astra Serif" w:eastAsia="Times New Roman" w:hAnsi="PT Astra Serif" w:cs="Times New Roman"/>
          <w:sz w:val="28"/>
          <w:szCs w:val="28"/>
        </w:rPr>
        <w:sectPr w:rsidR="00730238" w:rsidRPr="00F960EE" w:rsidSect="00685E1A">
          <w:pgSz w:w="16840" w:h="11907" w:orient="landscape" w:code="9"/>
          <w:pgMar w:top="284" w:right="1389" w:bottom="851" w:left="1418" w:header="720" w:footer="567" w:gutter="0"/>
          <w:pgNumType w:start="1"/>
          <w:cols w:space="720"/>
          <w:titlePg/>
          <w:docGrid w:linePitch="354"/>
        </w:sectPr>
      </w:pPr>
    </w:p>
    <w:p w:rsidR="00D027AF" w:rsidRPr="00F960EE" w:rsidRDefault="00AC5FC7" w:rsidP="00D027AF">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 xml:space="preserve">Приложение № </w:t>
      </w:r>
      <w:r w:rsidR="003460FC" w:rsidRPr="00F960EE">
        <w:rPr>
          <w:rFonts w:ascii="PT Astra Serif" w:eastAsia="Times New Roman" w:hAnsi="PT Astra Serif" w:cs="Times New Roman"/>
          <w:sz w:val="24"/>
          <w:szCs w:val="24"/>
        </w:rPr>
        <w:t>1</w:t>
      </w:r>
      <w:r w:rsidR="002D5BFC" w:rsidRPr="00F960EE">
        <w:rPr>
          <w:rFonts w:ascii="PT Astra Serif" w:eastAsia="Times New Roman" w:hAnsi="PT Astra Serif" w:cs="Times New Roman"/>
          <w:sz w:val="24"/>
          <w:szCs w:val="24"/>
        </w:rPr>
        <w:t>1</w:t>
      </w:r>
      <w:r w:rsidRPr="00F960EE">
        <w:rPr>
          <w:rFonts w:ascii="PT Astra Serif" w:eastAsia="Times New Roman" w:hAnsi="PT Astra Serif" w:cs="Times New Roman"/>
          <w:sz w:val="24"/>
          <w:szCs w:val="24"/>
        </w:rPr>
        <w:t xml:space="preserve"> </w:t>
      </w:r>
    </w:p>
    <w:p w:rsidR="00AC5FC7" w:rsidRPr="00F960EE" w:rsidRDefault="00AC5FC7" w:rsidP="00D027AF">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AC5FC7" w:rsidRPr="00F960EE" w:rsidRDefault="00A232E7" w:rsidP="00A232E7">
      <w:pPr>
        <w:spacing w:after="0" w:line="240" w:lineRule="auto"/>
        <w:ind w:firstLine="10490"/>
        <w:rPr>
          <w:rFonts w:ascii="PT Astra Serif" w:eastAsia="Times New Roman" w:hAnsi="PT Astra Serif" w:cs="Times New Roman"/>
          <w:bCs/>
          <w:sz w:val="20"/>
          <w:szCs w:val="20"/>
        </w:rPr>
      </w:pPr>
      <w:r w:rsidRPr="00F960EE">
        <w:rPr>
          <w:rFonts w:ascii="PT Astra Serif" w:eastAsia="Times New Roman" w:hAnsi="PT Astra Serif" w:cs="Times New Roman"/>
          <w:sz w:val="24"/>
          <w:szCs w:val="24"/>
        </w:rPr>
        <w:t>от ______________ № _________</w:t>
      </w:r>
    </w:p>
    <w:p w:rsidR="00AC5FC7" w:rsidRPr="00F960EE" w:rsidRDefault="00AC5FC7" w:rsidP="00AC5FC7">
      <w:pPr>
        <w:spacing w:after="0" w:line="240" w:lineRule="auto"/>
        <w:ind w:left="9639"/>
        <w:jc w:val="both"/>
        <w:rPr>
          <w:rFonts w:ascii="PT Astra Serif" w:eastAsia="Times New Roman" w:hAnsi="PT Astra Serif" w:cs="Times New Roman"/>
          <w:sz w:val="20"/>
          <w:szCs w:val="20"/>
        </w:rPr>
      </w:pP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268"/>
        <w:gridCol w:w="1560"/>
        <w:gridCol w:w="1417"/>
        <w:gridCol w:w="1418"/>
        <w:gridCol w:w="1559"/>
        <w:gridCol w:w="1701"/>
        <w:gridCol w:w="1559"/>
        <w:gridCol w:w="1701"/>
      </w:tblGrid>
      <w:tr w:rsidR="00A232E7" w:rsidRPr="00F960EE" w:rsidTr="00A232E7">
        <w:trPr>
          <w:trHeight w:val="20"/>
        </w:trPr>
        <w:tc>
          <w:tcPr>
            <w:tcW w:w="13325" w:type="dxa"/>
            <w:gridSpan w:val="8"/>
            <w:tcBorders>
              <w:top w:val="nil"/>
              <w:left w:val="nil"/>
              <w:bottom w:val="single" w:sz="4" w:space="0" w:color="auto"/>
              <w:right w:val="nil"/>
            </w:tcBorders>
          </w:tcPr>
          <w:p w:rsidR="00A232E7" w:rsidRPr="00F960EE" w:rsidRDefault="00A232E7" w:rsidP="00AC5FC7">
            <w:pPr>
              <w:spacing w:after="0" w:line="240" w:lineRule="auto"/>
              <w:jc w:val="center"/>
              <w:rPr>
                <w:rFonts w:ascii="PT Astra Serif" w:eastAsia="Times New Roman" w:hAnsi="PT Astra Serif" w:cs="Times New Roman"/>
                <w:bCs/>
                <w:sz w:val="25"/>
                <w:szCs w:val="25"/>
              </w:rPr>
            </w:pPr>
            <w:r w:rsidRPr="00F960EE">
              <w:rPr>
                <w:rFonts w:ascii="PT Astra Serif" w:eastAsia="Times New Roman" w:hAnsi="PT Astra Serif" w:cs="Times New Roman"/>
                <w:bCs/>
                <w:sz w:val="25"/>
                <w:szCs w:val="25"/>
              </w:rPr>
              <w:t>Перечень региональных проектов и ресурсное обеспечение реализации проектной деятельности по направлениям</w:t>
            </w:r>
          </w:p>
          <w:p w:rsidR="00A232E7" w:rsidRPr="00F960EE" w:rsidRDefault="00A232E7" w:rsidP="00AC5FC7">
            <w:pPr>
              <w:spacing w:after="0" w:line="240" w:lineRule="auto"/>
              <w:jc w:val="right"/>
              <w:rPr>
                <w:rFonts w:ascii="PT Astra Serif" w:eastAsia="Times New Roman" w:hAnsi="PT Astra Serif" w:cs="Times New Roman"/>
                <w:bCs/>
                <w:sz w:val="20"/>
                <w:szCs w:val="20"/>
                <w:lang w:val="en-US"/>
              </w:rPr>
            </w:pPr>
            <w:r w:rsidRPr="00F960EE">
              <w:rPr>
                <w:rFonts w:ascii="PT Astra Serif" w:eastAsia="Times New Roman" w:hAnsi="PT Astra Serif" w:cs="Times New Roman"/>
                <w:bCs/>
                <w:sz w:val="20"/>
                <w:szCs w:val="20"/>
                <w:lang w:val="en-US"/>
              </w:rPr>
              <w:t>Таблица 1</w:t>
            </w:r>
          </w:p>
          <w:p w:rsidR="00A232E7" w:rsidRPr="00F960EE" w:rsidRDefault="00A232E7" w:rsidP="00AC5FC7">
            <w:pPr>
              <w:spacing w:after="0" w:line="240" w:lineRule="auto"/>
              <w:jc w:val="center"/>
              <w:rPr>
                <w:rFonts w:ascii="PT Astra Serif" w:eastAsia="Times New Roman" w:hAnsi="PT Astra Serif" w:cs="Times New Roman"/>
                <w:bCs/>
                <w:sz w:val="20"/>
                <w:szCs w:val="20"/>
              </w:rPr>
            </w:pPr>
          </w:p>
        </w:tc>
        <w:tc>
          <w:tcPr>
            <w:tcW w:w="1701" w:type="dxa"/>
            <w:tcBorders>
              <w:top w:val="nil"/>
              <w:left w:val="nil"/>
              <w:bottom w:val="single" w:sz="4" w:space="0" w:color="auto"/>
              <w:right w:val="nil"/>
            </w:tcBorders>
          </w:tcPr>
          <w:p w:rsidR="00A232E7" w:rsidRPr="00F960EE" w:rsidRDefault="00A232E7" w:rsidP="00AC5FC7">
            <w:pPr>
              <w:spacing w:after="0" w:line="240" w:lineRule="auto"/>
              <w:jc w:val="center"/>
              <w:rPr>
                <w:rFonts w:ascii="PT Astra Serif" w:eastAsia="Times New Roman" w:hAnsi="PT Astra Serif" w:cs="Times New Roman"/>
                <w:bCs/>
                <w:sz w:val="25"/>
                <w:szCs w:val="25"/>
              </w:rPr>
            </w:pPr>
          </w:p>
        </w:tc>
      </w:tr>
      <w:tr w:rsidR="00A232E7" w:rsidRPr="00F960EE" w:rsidTr="00A232E7">
        <w:trPr>
          <w:trHeight w:val="20"/>
        </w:trPr>
        <w:tc>
          <w:tcPr>
            <w:tcW w:w="1843" w:type="dxa"/>
            <w:tcBorders>
              <w:top w:val="single" w:sz="4" w:space="0" w:color="auto"/>
            </w:tcBorders>
            <w:shd w:val="clear" w:color="auto" w:fill="auto"/>
            <w:vAlign w:val="center"/>
            <w:hideMark/>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направления проектной деятельности</w:t>
            </w:r>
          </w:p>
        </w:tc>
        <w:tc>
          <w:tcPr>
            <w:tcW w:w="2268" w:type="dxa"/>
            <w:tcBorders>
              <w:top w:val="single" w:sz="4" w:space="0" w:color="auto"/>
            </w:tcBorders>
            <w:shd w:val="clear" w:color="auto" w:fill="auto"/>
            <w:vAlign w:val="center"/>
            <w:hideMark/>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Источники</w:t>
            </w:r>
          </w:p>
        </w:tc>
        <w:tc>
          <w:tcPr>
            <w:tcW w:w="1560" w:type="dxa"/>
            <w:tcBorders>
              <w:top w:val="single" w:sz="4" w:space="0" w:color="auto"/>
            </w:tcBorders>
            <w:vAlign w:val="center"/>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Итого</w:t>
            </w:r>
          </w:p>
        </w:tc>
        <w:tc>
          <w:tcPr>
            <w:tcW w:w="1417" w:type="dxa"/>
            <w:tcBorders>
              <w:top w:val="single" w:sz="4" w:space="0" w:color="auto"/>
            </w:tcBorders>
            <w:shd w:val="clear" w:color="auto" w:fill="auto"/>
            <w:vAlign w:val="center"/>
            <w:hideMark/>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418" w:type="dxa"/>
            <w:tcBorders>
              <w:top w:val="single" w:sz="4" w:space="0" w:color="auto"/>
            </w:tcBorders>
            <w:shd w:val="clear" w:color="auto" w:fill="auto"/>
            <w:vAlign w:val="center"/>
            <w:hideMark/>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559" w:type="dxa"/>
            <w:tcBorders>
              <w:top w:val="single" w:sz="4" w:space="0" w:color="auto"/>
            </w:tcBorders>
            <w:shd w:val="clear" w:color="auto" w:fill="auto"/>
            <w:vAlign w:val="center"/>
            <w:hideMark/>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701" w:type="dxa"/>
            <w:tcBorders>
              <w:top w:val="single" w:sz="4" w:space="0" w:color="auto"/>
            </w:tcBorders>
            <w:shd w:val="clear" w:color="auto" w:fill="auto"/>
            <w:vAlign w:val="center"/>
            <w:hideMark/>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559" w:type="dxa"/>
            <w:tcBorders>
              <w:top w:val="single" w:sz="4" w:space="0" w:color="auto"/>
            </w:tcBorders>
            <w:shd w:val="clear" w:color="auto" w:fill="auto"/>
            <w:vAlign w:val="center"/>
            <w:hideMark/>
          </w:tcPr>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A232E7" w:rsidRPr="00F960EE" w:rsidRDefault="00A232E7" w:rsidP="00D027AF">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701" w:type="dxa"/>
            <w:tcBorders>
              <w:top w:val="single" w:sz="4" w:space="0" w:color="auto"/>
            </w:tcBorders>
            <w:vAlign w:val="center"/>
          </w:tcPr>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r>
      <w:tr w:rsidR="00A232E7" w:rsidRPr="00F960EE" w:rsidTr="00A232E7">
        <w:trPr>
          <w:trHeight w:val="20"/>
        </w:trPr>
        <w:tc>
          <w:tcPr>
            <w:tcW w:w="1843" w:type="dxa"/>
            <w:vMerge w:val="restart"/>
            <w:tcBorders>
              <w:top w:val="single" w:sz="4" w:space="0" w:color="auto"/>
            </w:tcBorders>
            <w:shd w:val="clear" w:color="auto" w:fill="auto"/>
            <w:vAlign w:val="center"/>
          </w:tcPr>
          <w:p w:rsidR="00A232E7" w:rsidRPr="00F960EE" w:rsidRDefault="00A232E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Региональный проект 1 «Создание системы поддержки фермеров </w:t>
            </w:r>
            <w:r w:rsidRPr="00F960EE">
              <w:rPr>
                <w:rFonts w:ascii="PT Astra Serif" w:eastAsia="Times New Roman" w:hAnsi="PT Astra Serif" w:cs="Times New Roman"/>
                <w:sz w:val="20"/>
                <w:szCs w:val="20"/>
              </w:rPr>
              <w:br/>
              <w:t>и развитие сельской кооперации»</w:t>
            </w:r>
          </w:p>
        </w:tc>
        <w:tc>
          <w:tcPr>
            <w:tcW w:w="2268" w:type="dxa"/>
            <w:tcBorders>
              <w:top w:val="single" w:sz="4" w:space="0" w:color="auto"/>
            </w:tcBorders>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560" w:type="dxa"/>
            <w:tcBorders>
              <w:top w:val="single" w:sz="4" w:space="0" w:color="auto"/>
            </w:tcBorders>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28 842,5</w:t>
            </w:r>
          </w:p>
        </w:tc>
        <w:tc>
          <w:tcPr>
            <w:tcW w:w="1417"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hAnsi="PT Astra Serif"/>
                <w:sz w:val="20"/>
                <w:szCs w:val="20"/>
              </w:rPr>
            </w:pPr>
            <w:r w:rsidRPr="00F960EE">
              <w:rPr>
                <w:rFonts w:ascii="PT Astra Serif" w:hAnsi="PT Astra Serif"/>
                <w:sz w:val="20"/>
                <w:szCs w:val="20"/>
              </w:rPr>
              <w:t>28 842,5</w:t>
            </w:r>
          </w:p>
        </w:tc>
        <w:tc>
          <w:tcPr>
            <w:tcW w:w="1418"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vAlign w:val="center"/>
          </w:tcPr>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232E7" w:rsidRPr="00F960EE" w:rsidTr="00A232E7">
        <w:trPr>
          <w:trHeight w:val="20"/>
        </w:trPr>
        <w:tc>
          <w:tcPr>
            <w:tcW w:w="1843" w:type="dxa"/>
            <w:vMerge/>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федеральный бюджет (по согласованию) (прогноз), </w:t>
            </w:r>
          </w:p>
        </w:tc>
        <w:tc>
          <w:tcPr>
            <w:tcW w:w="1560" w:type="dxa"/>
            <w:tcBorders>
              <w:top w:val="single" w:sz="4" w:space="0" w:color="auto"/>
            </w:tcBorders>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27 174,0</w:t>
            </w:r>
          </w:p>
        </w:tc>
        <w:tc>
          <w:tcPr>
            <w:tcW w:w="1417" w:type="dxa"/>
            <w:tcBorders>
              <w:top w:val="single" w:sz="4" w:space="0" w:color="auto"/>
            </w:tcBorders>
            <w:shd w:val="clear" w:color="auto" w:fill="auto"/>
            <w:vAlign w:val="center"/>
          </w:tcPr>
          <w:p w:rsidR="00A232E7" w:rsidRPr="00F960EE" w:rsidRDefault="00A232E7" w:rsidP="002E3234">
            <w:pPr>
              <w:spacing w:after="0"/>
              <w:jc w:val="center"/>
              <w:rPr>
                <w:rFonts w:ascii="PT Astra Serif" w:hAnsi="PT Astra Serif"/>
                <w:sz w:val="20"/>
                <w:szCs w:val="20"/>
              </w:rPr>
            </w:pPr>
            <w:r w:rsidRPr="00F960EE">
              <w:rPr>
                <w:rFonts w:ascii="PT Astra Serif" w:hAnsi="PT Astra Serif"/>
                <w:sz w:val="20"/>
                <w:szCs w:val="20"/>
              </w:rPr>
              <w:t>27 174,0</w:t>
            </w:r>
          </w:p>
        </w:tc>
        <w:tc>
          <w:tcPr>
            <w:tcW w:w="1418"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vAlign w:val="center"/>
          </w:tcPr>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232E7" w:rsidRPr="00F960EE" w:rsidTr="00A232E7">
        <w:trPr>
          <w:trHeight w:val="20"/>
        </w:trPr>
        <w:tc>
          <w:tcPr>
            <w:tcW w:w="1843" w:type="dxa"/>
            <w:vMerge/>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на счета, открытые </w:t>
            </w:r>
            <w:r w:rsidRPr="00F960EE">
              <w:rPr>
                <w:rFonts w:ascii="PT Astra Serif" w:eastAsia="Times New Roman" w:hAnsi="PT Astra Serif" w:cs="Times New Roman"/>
                <w:sz w:val="20"/>
                <w:szCs w:val="20"/>
              </w:rPr>
              <w:br/>
              <w:t xml:space="preserve">в кредитных организациях </w:t>
            </w:r>
            <w:r w:rsidRPr="00F960EE">
              <w:rPr>
                <w:rFonts w:ascii="PT Astra Serif" w:eastAsia="Times New Roman" w:hAnsi="PT Astra Serif" w:cs="Times New Roman"/>
                <w:sz w:val="20"/>
                <w:szCs w:val="20"/>
              </w:rPr>
              <w:br/>
              <w:t>или в Федеральном казначействе (прогноз)</w:t>
            </w:r>
          </w:p>
        </w:tc>
        <w:tc>
          <w:tcPr>
            <w:tcW w:w="1560" w:type="dxa"/>
            <w:tcBorders>
              <w:top w:val="single" w:sz="4" w:space="0" w:color="auto"/>
            </w:tcBorders>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417" w:type="dxa"/>
            <w:tcBorders>
              <w:top w:val="single" w:sz="4" w:space="0" w:color="auto"/>
            </w:tcBorders>
            <w:shd w:val="clear" w:color="auto" w:fill="auto"/>
            <w:vAlign w:val="center"/>
          </w:tcPr>
          <w:p w:rsidR="00A232E7" w:rsidRPr="00F960EE" w:rsidRDefault="00A232E7" w:rsidP="002E3234">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vAlign w:val="center"/>
          </w:tcPr>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232E7" w:rsidRPr="00F960EE" w:rsidTr="00A232E7">
        <w:trPr>
          <w:trHeight w:val="20"/>
        </w:trPr>
        <w:tc>
          <w:tcPr>
            <w:tcW w:w="1843" w:type="dxa"/>
            <w:vMerge/>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560" w:type="dxa"/>
            <w:tcBorders>
              <w:top w:val="single" w:sz="4" w:space="0" w:color="auto"/>
            </w:tcBorders>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hAnsi="PT Astra Serif"/>
                <w:sz w:val="20"/>
                <w:szCs w:val="20"/>
              </w:rPr>
              <w:t>1 668,5</w:t>
            </w:r>
          </w:p>
        </w:tc>
        <w:tc>
          <w:tcPr>
            <w:tcW w:w="1417" w:type="dxa"/>
            <w:tcBorders>
              <w:top w:val="single" w:sz="4" w:space="0" w:color="auto"/>
            </w:tcBorders>
            <w:shd w:val="clear" w:color="auto" w:fill="auto"/>
            <w:vAlign w:val="center"/>
          </w:tcPr>
          <w:p w:rsidR="00A232E7" w:rsidRPr="00F960EE" w:rsidRDefault="00A232E7" w:rsidP="002E3234">
            <w:pPr>
              <w:spacing w:after="0"/>
              <w:jc w:val="center"/>
              <w:rPr>
                <w:rFonts w:ascii="PT Astra Serif" w:hAnsi="PT Astra Serif"/>
                <w:sz w:val="20"/>
                <w:szCs w:val="20"/>
              </w:rPr>
            </w:pPr>
            <w:r w:rsidRPr="00F960EE">
              <w:rPr>
                <w:rFonts w:ascii="PT Astra Serif" w:hAnsi="PT Astra Serif"/>
                <w:sz w:val="20"/>
                <w:szCs w:val="20"/>
              </w:rPr>
              <w:t>1668,5</w:t>
            </w:r>
          </w:p>
        </w:tc>
        <w:tc>
          <w:tcPr>
            <w:tcW w:w="1418"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vAlign w:val="center"/>
          </w:tcPr>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232E7" w:rsidRPr="00F960EE" w:rsidTr="00A232E7">
        <w:trPr>
          <w:trHeight w:val="20"/>
        </w:trPr>
        <w:tc>
          <w:tcPr>
            <w:tcW w:w="1843" w:type="dxa"/>
            <w:vMerge/>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местные бюджеты </w:t>
            </w:r>
          </w:p>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560" w:type="dxa"/>
            <w:tcBorders>
              <w:top w:val="single" w:sz="4" w:space="0" w:color="auto"/>
            </w:tcBorders>
            <w:vAlign w:val="center"/>
          </w:tcPr>
          <w:p w:rsidR="00A232E7" w:rsidRPr="00F960EE" w:rsidRDefault="00A232E7" w:rsidP="002E3234">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tcBorders>
              <w:top w:val="single" w:sz="4" w:space="0" w:color="auto"/>
            </w:tcBorders>
            <w:shd w:val="clear" w:color="auto" w:fill="auto"/>
            <w:vAlign w:val="center"/>
          </w:tcPr>
          <w:p w:rsidR="00A232E7" w:rsidRPr="00F960EE" w:rsidRDefault="00A232E7" w:rsidP="002E3234">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vAlign w:val="center"/>
          </w:tcPr>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232E7" w:rsidRPr="00F960EE" w:rsidTr="00A232E7">
        <w:trPr>
          <w:trHeight w:val="20"/>
        </w:trPr>
        <w:tc>
          <w:tcPr>
            <w:tcW w:w="1843" w:type="dxa"/>
            <w:vMerge/>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tcBorders>
              <w:top w:val="single" w:sz="4" w:space="0" w:color="auto"/>
            </w:tcBorders>
            <w:shd w:val="clear" w:color="auto" w:fill="auto"/>
            <w:vAlign w:val="center"/>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w:t>
            </w:r>
          </w:p>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560" w:type="dxa"/>
            <w:tcBorders>
              <w:top w:val="single" w:sz="4" w:space="0" w:color="auto"/>
            </w:tcBorders>
            <w:vAlign w:val="center"/>
          </w:tcPr>
          <w:p w:rsidR="00A232E7" w:rsidRPr="00F960EE" w:rsidRDefault="00A232E7" w:rsidP="002E3234">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tcBorders>
              <w:top w:val="single" w:sz="4" w:space="0" w:color="auto"/>
            </w:tcBorders>
            <w:shd w:val="clear" w:color="auto" w:fill="auto"/>
            <w:vAlign w:val="center"/>
          </w:tcPr>
          <w:p w:rsidR="00A232E7" w:rsidRPr="00F960EE" w:rsidRDefault="00A232E7" w:rsidP="002E3234">
            <w:pPr>
              <w:spacing w:after="0"/>
              <w:jc w:val="center"/>
              <w:rPr>
                <w:rFonts w:ascii="PT Astra Serif" w:hAnsi="PT Astra Serif"/>
                <w:sz w:val="20"/>
                <w:szCs w:val="20"/>
              </w:rPr>
            </w:pPr>
            <w:r w:rsidRPr="00F960EE">
              <w:rPr>
                <w:rFonts w:ascii="PT Astra Serif" w:hAnsi="PT Astra Serif"/>
                <w:sz w:val="20"/>
                <w:szCs w:val="20"/>
              </w:rPr>
              <w:t>0,0</w:t>
            </w:r>
          </w:p>
        </w:tc>
        <w:tc>
          <w:tcPr>
            <w:tcW w:w="1418"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559" w:type="dxa"/>
            <w:tcBorders>
              <w:top w:val="single" w:sz="4" w:space="0" w:color="auto"/>
            </w:tcBorders>
            <w:shd w:val="clear" w:color="auto" w:fill="auto"/>
            <w:vAlign w:val="center"/>
          </w:tcPr>
          <w:p w:rsidR="00A232E7" w:rsidRPr="00F960EE" w:rsidRDefault="00A232E7" w:rsidP="002E323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701" w:type="dxa"/>
            <w:tcBorders>
              <w:top w:val="single" w:sz="4" w:space="0" w:color="auto"/>
            </w:tcBorders>
            <w:vAlign w:val="center"/>
          </w:tcPr>
          <w:p w:rsidR="00A232E7" w:rsidRPr="00F960EE" w:rsidRDefault="00A232E7" w:rsidP="00A232E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232E7" w:rsidRPr="00F960EE" w:rsidTr="00A232E7">
        <w:trPr>
          <w:trHeight w:val="20"/>
        </w:trPr>
        <w:tc>
          <w:tcPr>
            <w:tcW w:w="1843" w:type="dxa"/>
            <w:vMerge w:val="restart"/>
            <w:shd w:val="clear" w:color="auto" w:fill="auto"/>
            <w:vAlign w:val="center"/>
            <w:hideMark/>
          </w:tcPr>
          <w:p w:rsidR="00A232E7" w:rsidRPr="00F960EE" w:rsidRDefault="00A232E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Региональный проект 2 «Акселерация субъектов малого и среднего предпринима-тельства»</w:t>
            </w: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560" w:type="dxa"/>
            <w:vAlign w:val="center"/>
          </w:tcPr>
          <w:p w:rsidR="00A232E7" w:rsidRPr="00F960EE" w:rsidRDefault="00B541EB" w:rsidP="00B541EB">
            <w:pPr>
              <w:spacing w:after="0"/>
              <w:jc w:val="center"/>
              <w:rPr>
                <w:rFonts w:ascii="PT Astra Serif" w:hAnsi="PT Astra Serif"/>
                <w:sz w:val="20"/>
                <w:szCs w:val="20"/>
              </w:rPr>
            </w:pPr>
            <w:r w:rsidRPr="00F960EE">
              <w:rPr>
                <w:rFonts w:ascii="PT Astra Serif" w:hAnsi="PT Astra Serif"/>
                <w:sz w:val="20"/>
                <w:szCs w:val="20"/>
              </w:rPr>
              <w:t>287 701,4</w:t>
            </w:r>
          </w:p>
        </w:tc>
        <w:tc>
          <w:tcPr>
            <w:tcW w:w="1417"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w:t>
            </w:r>
          </w:p>
        </w:tc>
        <w:tc>
          <w:tcPr>
            <w:tcW w:w="1418"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53 134,2</w:t>
            </w:r>
          </w:p>
        </w:tc>
        <w:tc>
          <w:tcPr>
            <w:tcW w:w="1559"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41 210,2</w:t>
            </w:r>
          </w:p>
        </w:tc>
        <w:tc>
          <w:tcPr>
            <w:tcW w:w="1701" w:type="dxa"/>
            <w:shd w:val="clear" w:color="auto" w:fill="auto"/>
            <w:noWrap/>
            <w:vAlign w:val="center"/>
          </w:tcPr>
          <w:p w:rsidR="00A232E7" w:rsidRPr="00F960EE" w:rsidRDefault="007130A5" w:rsidP="00417D50">
            <w:pPr>
              <w:spacing w:after="0"/>
              <w:jc w:val="center"/>
              <w:rPr>
                <w:rFonts w:ascii="PT Astra Serif" w:hAnsi="PT Astra Serif"/>
                <w:sz w:val="20"/>
                <w:szCs w:val="20"/>
              </w:rPr>
            </w:pPr>
            <w:r w:rsidRPr="00F960EE">
              <w:rPr>
                <w:rFonts w:ascii="PT Astra Serif" w:hAnsi="PT Astra Serif"/>
                <w:sz w:val="20"/>
                <w:szCs w:val="20"/>
              </w:rPr>
              <w:t>45 165,8</w:t>
            </w:r>
          </w:p>
        </w:tc>
        <w:tc>
          <w:tcPr>
            <w:tcW w:w="1559" w:type="dxa"/>
            <w:shd w:val="clear" w:color="auto" w:fill="auto"/>
            <w:noWrap/>
            <w:vAlign w:val="center"/>
          </w:tcPr>
          <w:p w:rsidR="00A232E7" w:rsidRPr="00F960EE" w:rsidRDefault="007130A5" w:rsidP="00417D50">
            <w:pPr>
              <w:spacing w:after="0"/>
              <w:jc w:val="center"/>
              <w:rPr>
                <w:rFonts w:ascii="PT Astra Serif" w:hAnsi="PT Astra Serif"/>
                <w:sz w:val="20"/>
                <w:szCs w:val="20"/>
              </w:rPr>
            </w:pPr>
            <w:r w:rsidRPr="00F960EE">
              <w:rPr>
                <w:rFonts w:ascii="PT Astra Serif" w:hAnsi="PT Astra Serif"/>
                <w:sz w:val="20"/>
                <w:szCs w:val="20"/>
              </w:rPr>
              <w:t>74 095,9</w:t>
            </w:r>
          </w:p>
        </w:tc>
        <w:tc>
          <w:tcPr>
            <w:tcW w:w="1701" w:type="dxa"/>
          </w:tcPr>
          <w:p w:rsidR="00A232E7" w:rsidRPr="00F960EE" w:rsidRDefault="007130A5" w:rsidP="00417D50">
            <w:pPr>
              <w:spacing w:after="0"/>
              <w:jc w:val="center"/>
              <w:rPr>
                <w:rFonts w:ascii="PT Astra Serif" w:hAnsi="PT Astra Serif"/>
                <w:sz w:val="20"/>
                <w:szCs w:val="20"/>
              </w:rPr>
            </w:pPr>
            <w:r w:rsidRPr="00F960EE">
              <w:rPr>
                <w:rFonts w:ascii="PT Astra Serif" w:hAnsi="PT Astra Serif"/>
                <w:sz w:val="20"/>
                <w:szCs w:val="20"/>
              </w:rPr>
              <w:t>74 095,9</w:t>
            </w:r>
          </w:p>
        </w:tc>
      </w:tr>
      <w:tr w:rsidR="00A232E7" w:rsidRPr="00F960EE" w:rsidTr="007130A5">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A232E7" w:rsidRPr="00F960EE" w:rsidRDefault="007130A5" w:rsidP="00417D50">
            <w:pPr>
              <w:spacing w:after="0"/>
              <w:jc w:val="center"/>
              <w:rPr>
                <w:rFonts w:ascii="PT Astra Serif" w:hAnsi="PT Astra Serif"/>
                <w:sz w:val="20"/>
                <w:szCs w:val="20"/>
              </w:rPr>
            </w:pPr>
            <w:r w:rsidRPr="00F960EE">
              <w:rPr>
                <w:rFonts w:ascii="PT Astra Serif" w:hAnsi="PT Astra Serif"/>
                <w:sz w:val="20"/>
                <w:szCs w:val="20"/>
              </w:rPr>
              <w:t>257 235,8</w:t>
            </w:r>
          </w:p>
        </w:tc>
        <w:tc>
          <w:tcPr>
            <w:tcW w:w="1417"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50 550,2</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38 984,0</w:t>
            </w:r>
          </w:p>
        </w:tc>
        <w:tc>
          <w:tcPr>
            <w:tcW w:w="1701" w:type="dxa"/>
            <w:shd w:val="clear" w:color="auto" w:fill="auto"/>
            <w:noWrap/>
            <w:vAlign w:val="center"/>
          </w:tcPr>
          <w:p w:rsidR="00A232E7" w:rsidRPr="00F960EE" w:rsidRDefault="007130A5"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37 192,4</w:t>
            </w:r>
          </w:p>
        </w:tc>
        <w:tc>
          <w:tcPr>
            <w:tcW w:w="1559" w:type="dxa"/>
            <w:shd w:val="clear" w:color="auto" w:fill="auto"/>
            <w:noWrap/>
            <w:vAlign w:val="center"/>
          </w:tcPr>
          <w:p w:rsidR="00A232E7" w:rsidRPr="00F960EE" w:rsidRDefault="007130A5"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65 254,6</w:t>
            </w:r>
          </w:p>
        </w:tc>
        <w:tc>
          <w:tcPr>
            <w:tcW w:w="1701" w:type="dxa"/>
            <w:vAlign w:val="center"/>
          </w:tcPr>
          <w:p w:rsidR="00A232E7" w:rsidRPr="00F960EE" w:rsidRDefault="007130A5" w:rsidP="007130A5">
            <w:pPr>
              <w:spacing w:after="0"/>
              <w:jc w:val="center"/>
              <w:rPr>
                <w:rFonts w:ascii="PT Astra Serif" w:hAnsi="PT Astra Serif"/>
                <w:color w:val="000000"/>
                <w:sz w:val="20"/>
                <w:szCs w:val="20"/>
              </w:rPr>
            </w:pPr>
            <w:r w:rsidRPr="00F960EE">
              <w:rPr>
                <w:rFonts w:ascii="PT Astra Serif" w:hAnsi="PT Astra Serif"/>
                <w:color w:val="000000"/>
                <w:sz w:val="20"/>
                <w:szCs w:val="20"/>
              </w:rPr>
              <w:t>65 254,6</w:t>
            </w:r>
          </w:p>
        </w:tc>
      </w:tr>
      <w:tr w:rsidR="00A232E7" w:rsidRPr="00F960EE" w:rsidTr="007130A5">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w:t>
            </w:r>
            <w:r w:rsidRPr="00F960EE">
              <w:rPr>
                <w:rFonts w:ascii="PT Astra Serif" w:eastAsia="Times New Roman" w:hAnsi="PT Astra Serif" w:cs="Times New Roman"/>
                <w:sz w:val="20"/>
                <w:szCs w:val="20"/>
              </w:rPr>
              <w:lastRenderedPageBreak/>
              <w:t xml:space="preserve">напрямую получателям на счета, открытые </w:t>
            </w:r>
            <w:r w:rsidRPr="00F960EE">
              <w:rPr>
                <w:rFonts w:ascii="PT Astra Serif" w:eastAsia="Times New Roman" w:hAnsi="PT Astra Serif" w:cs="Times New Roman"/>
                <w:sz w:val="20"/>
                <w:szCs w:val="20"/>
              </w:rPr>
              <w:br/>
              <w:t xml:space="preserve">в кредитных организациях </w:t>
            </w:r>
            <w:r w:rsidRPr="00F960EE">
              <w:rPr>
                <w:rFonts w:ascii="PT Astra Serif" w:eastAsia="Times New Roman" w:hAnsi="PT Astra Serif" w:cs="Times New Roman"/>
                <w:sz w:val="20"/>
                <w:szCs w:val="20"/>
              </w:rPr>
              <w:br/>
              <w:t>или в Федеральном казначействе (прогноз)</w:t>
            </w:r>
          </w:p>
        </w:tc>
        <w:tc>
          <w:tcPr>
            <w:tcW w:w="1560" w:type="dxa"/>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lastRenderedPageBreak/>
              <w:t>0,0</w:t>
            </w:r>
          </w:p>
        </w:tc>
        <w:tc>
          <w:tcPr>
            <w:tcW w:w="1417"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vAlign w:val="center"/>
          </w:tcPr>
          <w:p w:rsidR="00A232E7" w:rsidRPr="00F960EE" w:rsidRDefault="007130A5" w:rsidP="007130A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A232E7" w:rsidRPr="00F960EE" w:rsidTr="00A232E7">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560" w:type="dxa"/>
            <w:vAlign w:val="center"/>
          </w:tcPr>
          <w:p w:rsidR="00A232E7" w:rsidRPr="00F960EE" w:rsidRDefault="00B541EB" w:rsidP="00417D50">
            <w:pPr>
              <w:spacing w:after="0"/>
              <w:jc w:val="center"/>
              <w:rPr>
                <w:rFonts w:ascii="PT Astra Serif" w:hAnsi="PT Astra Serif"/>
                <w:sz w:val="20"/>
                <w:szCs w:val="20"/>
              </w:rPr>
            </w:pPr>
            <w:r w:rsidRPr="00F960EE">
              <w:rPr>
                <w:rFonts w:ascii="PT Astra Serif" w:hAnsi="PT Astra Serif"/>
                <w:sz w:val="20"/>
                <w:szCs w:val="20"/>
              </w:rPr>
              <w:t>30 465,6</w:t>
            </w:r>
          </w:p>
        </w:tc>
        <w:tc>
          <w:tcPr>
            <w:tcW w:w="1417"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2 584,0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2 226,2</w:t>
            </w:r>
          </w:p>
        </w:tc>
        <w:tc>
          <w:tcPr>
            <w:tcW w:w="1701" w:type="dxa"/>
            <w:shd w:val="clear" w:color="auto" w:fill="auto"/>
            <w:noWrap/>
            <w:vAlign w:val="center"/>
          </w:tcPr>
          <w:p w:rsidR="00A232E7" w:rsidRPr="00F960EE" w:rsidRDefault="00DD57F6"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7 973,</w:t>
            </w:r>
            <w:r w:rsidR="00B541EB" w:rsidRPr="00F960EE">
              <w:rPr>
                <w:rFonts w:ascii="PT Astra Serif" w:hAnsi="PT Astra Serif"/>
                <w:color w:val="000000"/>
                <w:sz w:val="20"/>
                <w:szCs w:val="20"/>
              </w:rPr>
              <w:t>2</w:t>
            </w:r>
          </w:p>
        </w:tc>
        <w:tc>
          <w:tcPr>
            <w:tcW w:w="1559" w:type="dxa"/>
            <w:shd w:val="clear" w:color="auto" w:fill="auto"/>
            <w:noWrap/>
            <w:vAlign w:val="center"/>
          </w:tcPr>
          <w:p w:rsidR="00A232E7" w:rsidRPr="00F960EE" w:rsidRDefault="00DD57F6"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8 841,</w:t>
            </w:r>
            <w:r w:rsidR="00B541EB" w:rsidRPr="00F960EE">
              <w:rPr>
                <w:rFonts w:ascii="PT Astra Serif" w:hAnsi="PT Astra Serif"/>
                <w:color w:val="000000"/>
                <w:sz w:val="20"/>
                <w:szCs w:val="20"/>
              </w:rPr>
              <w:t>1</w:t>
            </w:r>
          </w:p>
        </w:tc>
        <w:tc>
          <w:tcPr>
            <w:tcW w:w="1701" w:type="dxa"/>
          </w:tcPr>
          <w:p w:rsidR="00A232E7" w:rsidRPr="00F960EE" w:rsidRDefault="00DD57F6"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8 841,</w:t>
            </w:r>
            <w:r w:rsidR="00B541EB" w:rsidRPr="00F960EE">
              <w:rPr>
                <w:rFonts w:ascii="PT Astra Serif" w:hAnsi="PT Astra Serif"/>
                <w:color w:val="000000"/>
                <w:sz w:val="20"/>
                <w:szCs w:val="20"/>
              </w:rPr>
              <w:t>1</w:t>
            </w:r>
          </w:p>
        </w:tc>
      </w:tr>
      <w:tr w:rsidR="00A232E7" w:rsidRPr="00F960EE" w:rsidTr="007130A5">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местные бюджеты </w:t>
            </w:r>
          </w:p>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560" w:type="dxa"/>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vAlign w:val="center"/>
          </w:tcPr>
          <w:p w:rsidR="00A232E7" w:rsidRPr="00F960EE" w:rsidRDefault="007130A5" w:rsidP="007130A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A232E7" w:rsidRPr="00F960EE" w:rsidTr="007130A5">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w:t>
            </w:r>
          </w:p>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560" w:type="dxa"/>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1417" w:type="dxa"/>
            <w:shd w:val="clear" w:color="auto" w:fill="auto"/>
            <w:noWrap/>
            <w:vAlign w:val="center"/>
          </w:tcPr>
          <w:p w:rsidR="00A232E7" w:rsidRPr="00F960EE" w:rsidRDefault="00A232E7" w:rsidP="00417D50">
            <w:pPr>
              <w:spacing w:after="0"/>
              <w:jc w:val="center"/>
              <w:rPr>
                <w:rFonts w:ascii="PT Astra Serif" w:hAnsi="PT Astra Serif"/>
                <w:sz w:val="20"/>
                <w:szCs w:val="20"/>
              </w:rPr>
            </w:pPr>
            <w:r w:rsidRPr="00F960EE">
              <w:rPr>
                <w:rFonts w:ascii="PT Astra Serif" w:hAnsi="PT Astra Serif"/>
                <w:sz w:val="20"/>
                <w:szCs w:val="20"/>
              </w:rPr>
              <w:t>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vAlign w:val="center"/>
          </w:tcPr>
          <w:p w:rsidR="00A232E7" w:rsidRPr="00F960EE" w:rsidRDefault="007130A5" w:rsidP="007130A5">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A232E7" w:rsidRPr="00F960EE" w:rsidTr="00A232E7">
        <w:trPr>
          <w:trHeight w:val="20"/>
        </w:trPr>
        <w:tc>
          <w:tcPr>
            <w:tcW w:w="1843" w:type="dxa"/>
            <w:vMerge w:val="restart"/>
            <w:shd w:val="clear" w:color="auto" w:fill="auto"/>
            <w:vAlign w:val="center"/>
            <w:hideMark/>
          </w:tcPr>
          <w:p w:rsidR="00A232E7" w:rsidRPr="00F960EE" w:rsidRDefault="00A232E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Региональный проект 3 «Экспорт продукции АПК»</w:t>
            </w: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560" w:type="dxa"/>
            <w:vAlign w:val="center"/>
          </w:tcPr>
          <w:p w:rsidR="00A232E7" w:rsidRPr="00F960EE" w:rsidRDefault="00A232E7" w:rsidP="00CD260B">
            <w:pPr>
              <w:spacing w:after="0"/>
              <w:jc w:val="center"/>
              <w:rPr>
                <w:rFonts w:ascii="PT Astra Serif" w:hAnsi="PT Astra Serif"/>
                <w:color w:val="000000"/>
                <w:sz w:val="20"/>
                <w:szCs w:val="20"/>
              </w:rPr>
            </w:pPr>
            <w:r w:rsidRPr="00F960EE">
              <w:rPr>
                <w:rFonts w:ascii="PT Astra Serif" w:hAnsi="PT Astra Serif"/>
                <w:color w:val="000000"/>
                <w:sz w:val="20"/>
                <w:szCs w:val="20"/>
              </w:rPr>
              <w:t>211 775,1</w:t>
            </w:r>
          </w:p>
        </w:tc>
        <w:tc>
          <w:tcPr>
            <w:tcW w:w="1417"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17 879,0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30 305,1</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55 325,2</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49 763,6</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58 502,2</w:t>
            </w:r>
          </w:p>
        </w:tc>
        <w:tc>
          <w:tcPr>
            <w:tcW w:w="1701" w:type="dxa"/>
          </w:tcPr>
          <w:p w:rsidR="00A232E7"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49 908,7</w:t>
            </w:r>
          </w:p>
        </w:tc>
      </w:tr>
      <w:tr w:rsidR="00A232E7" w:rsidRPr="00F960EE" w:rsidTr="008F2951">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федеральный бюджет (по согласованию) (прогноз), </w:t>
            </w:r>
          </w:p>
        </w:tc>
        <w:tc>
          <w:tcPr>
            <w:tcW w:w="1560" w:type="dxa"/>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205 115,2</w:t>
            </w:r>
          </w:p>
        </w:tc>
        <w:tc>
          <w:tcPr>
            <w:tcW w:w="1417"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17 342,6</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29 089,4</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53 665,4</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48 270,7</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56 747,1</w:t>
            </w:r>
          </w:p>
        </w:tc>
        <w:tc>
          <w:tcPr>
            <w:tcW w:w="1701" w:type="dxa"/>
            <w:vAlign w:val="center"/>
          </w:tcPr>
          <w:p w:rsidR="00A232E7" w:rsidRPr="00F960EE" w:rsidRDefault="008F2951" w:rsidP="008F2951">
            <w:pPr>
              <w:spacing w:after="0"/>
              <w:jc w:val="center"/>
              <w:rPr>
                <w:rFonts w:ascii="PT Astra Serif" w:hAnsi="PT Astra Serif"/>
                <w:color w:val="000000"/>
                <w:sz w:val="20"/>
                <w:szCs w:val="20"/>
              </w:rPr>
            </w:pPr>
            <w:r w:rsidRPr="00F960EE">
              <w:rPr>
                <w:rFonts w:ascii="PT Astra Serif" w:hAnsi="PT Astra Serif"/>
                <w:color w:val="000000"/>
                <w:sz w:val="20"/>
                <w:szCs w:val="20"/>
              </w:rPr>
              <w:t>48 411,4</w:t>
            </w:r>
          </w:p>
        </w:tc>
      </w:tr>
      <w:tr w:rsidR="00A232E7" w:rsidRPr="00F960EE" w:rsidTr="00A232E7">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на счета, открытые </w:t>
            </w:r>
            <w:r w:rsidRPr="00F960EE">
              <w:rPr>
                <w:rFonts w:ascii="PT Astra Serif" w:eastAsia="Times New Roman" w:hAnsi="PT Astra Serif" w:cs="Times New Roman"/>
                <w:sz w:val="20"/>
                <w:szCs w:val="20"/>
              </w:rPr>
              <w:br/>
              <w:t xml:space="preserve">в кредитных организациях </w:t>
            </w:r>
            <w:r w:rsidRPr="00F960EE">
              <w:rPr>
                <w:rFonts w:ascii="PT Astra Serif" w:eastAsia="Times New Roman" w:hAnsi="PT Astra Serif" w:cs="Times New Roman"/>
                <w:sz w:val="20"/>
                <w:szCs w:val="20"/>
              </w:rPr>
              <w:br/>
              <w:t>или в Федеральном казначействе (прогноз)</w:t>
            </w:r>
          </w:p>
        </w:tc>
        <w:tc>
          <w:tcPr>
            <w:tcW w:w="1560" w:type="dxa"/>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tcPr>
          <w:p w:rsidR="00A232E7"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A232E7" w:rsidRPr="00F960EE" w:rsidTr="00A232E7">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560" w:type="dxa"/>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6 659,9</w:t>
            </w:r>
          </w:p>
        </w:tc>
        <w:tc>
          <w:tcPr>
            <w:tcW w:w="1417"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536,4</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1 215,7</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1 659,8</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1 492,9</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1 755,1</w:t>
            </w:r>
          </w:p>
        </w:tc>
        <w:tc>
          <w:tcPr>
            <w:tcW w:w="1701" w:type="dxa"/>
          </w:tcPr>
          <w:p w:rsidR="00A232E7"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1 497,3</w:t>
            </w:r>
          </w:p>
        </w:tc>
      </w:tr>
      <w:tr w:rsidR="00A232E7" w:rsidRPr="00F960EE" w:rsidTr="00A232E7">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местные бюджеты</w:t>
            </w:r>
          </w:p>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560" w:type="dxa"/>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tcPr>
          <w:p w:rsidR="00A232E7"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A232E7" w:rsidRPr="00F960EE" w:rsidTr="00A232E7">
        <w:trPr>
          <w:trHeight w:val="20"/>
        </w:trPr>
        <w:tc>
          <w:tcPr>
            <w:tcW w:w="1843" w:type="dxa"/>
            <w:vMerge/>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p>
        </w:tc>
        <w:tc>
          <w:tcPr>
            <w:tcW w:w="2268" w:type="dxa"/>
            <w:shd w:val="clear" w:color="auto" w:fill="auto"/>
            <w:vAlign w:val="center"/>
            <w:hideMark/>
          </w:tcPr>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w:t>
            </w:r>
          </w:p>
          <w:p w:rsidR="00A232E7" w:rsidRPr="00F960EE" w:rsidRDefault="00A232E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560" w:type="dxa"/>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8"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A232E7" w:rsidRPr="00F960EE" w:rsidRDefault="00A232E7"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tcPr>
          <w:p w:rsidR="00A232E7"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B541EB" w:rsidRPr="00F960EE" w:rsidTr="008F2951">
        <w:trPr>
          <w:trHeight w:val="20"/>
        </w:trPr>
        <w:tc>
          <w:tcPr>
            <w:tcW w:w="1843" w:type="dxa"/>
            <w:vMerge w:val="restart"/>
            <w:shd w:val="clear" w:color="auto" w:fill="auto"/>
            <w:vAlign w:val="center"/>
            <w:hideMark/>
          </w:tcPr>
          <w:p w:rsidR="00B541EB" w:rsidRPr="00F960EE" w:rsidRDefault="00B541EB" w:rsidP="00AC5FC7">
            <w:pPr>
              <w:spacing w:after="0" w:line="240" w:lineRule="auto"/>
              <w:jc w:val="center"/>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Итого</w:t>
            </w:r>
          </w:p>
          <w:p w:rsidR="00B541EB" w:rsidRPr="00F960EE" w:rsidRDefault="00B541EB" w:rsidP="00AC5FC7">
            <w:pPr>
              <w:spacing w:after="0" w:line="240" w:lineRule="auto"/>
              <w:jc w:val="center"/>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по проектной части Государственной программы:</w:t>
            </w:r>
          </w:p>
        </w:tc>
        <w:tc>
          <w:tcPr>
            <w:tcW w:w="2268" w:type="dxa"/>
            <w:shd w:val="clear" w:color="auto" w:fill="auto"/>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всего по источникам</w:t>
            </w:r>
          </w:p>
        </w:tc>
        <w:tc>
          <w:tcPr>
            <w:tcW w:w="1560"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578 227,7</w:t>
            </w:r>
          </w:p>
        </w:tc>
        <w:tc>
          <w:tcPr>
            <w:tcW w:w="1417"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46 721,5</w:t>
            </w:r>
          </w:p>
        </w:tc>
        <w:tc>
          <w:tcPr>
            <w:tcW w:w="1418"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83 439,3</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96 535,4</w:t>
            </w:r>
          </w:p>
        </w:tc>
        <w:tc>
          <w:tcPr>
            <w:tcW w:w="1701"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94 929,2</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132 597,9</w:t>
            </w:r>
          </w:p>
        </w:tc>
        <w:tc>
          <w:tcPr>
            <w:tcW w:w="1701"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124 004,4</w:t>
            </w:r>
          </w:p>
        </w:tc>
      </w:tr>
      <w:tr w:rsidR="00B541EB" w:rsidRPr="00F960EE" w:rsidTr="008F2951">
        <w:trPr>
          <w:trHeight w:val="20"/>
        </w:trPr>
        <w:tc>
          <w:tcPr>
            <w:tcW w:w="1843" w:type="dxa"/>
            <w:vMerge/>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федеральный бюджет (по согласованию) (прогноз),</w:t>
            </w:r>
          </w:p>
        </w:tc>
        <w:tc>
          <w:tcPr>
            <w:tcW w:w="1560"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537 936,4</w:t>
            </w:r>
          </w:p>
        </w:tc>
        <w:tc>
          <w:tcPr>
            <w:tcW w:w="1417"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44 516,6</w:t>
            </w:r>
          </w:p>
        </w:tc>
        <w:tc>
          <w:tcPr>
            <w:tcW w:w="1418"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79 639,6</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92 649,4</w:t>
            </w:r>
          </w:p>
        </w:tc>
        <w:tc>
          <w:tcPr>
            <w:tcW w:w="1701"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85 463,1</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122 001,7</w:t>
            </w:r>
          </w:p>
        </w:tc>
        <w:tc>
          <w:tcPr>
            <w:tcW w:w="1701"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113 666,0</w:t>
            </w:r>
          </w:p>
        </w:tc>
      </w:tr>
      <w:tr w:rsidR="00B541EB" w:rsidRPr="00F960EE" w:rsidTr="008F2951">
        <w:trPr>
          <w:trHeight w:val="20"/>
        </w:trPr>
        <w:tc>
          <w:tcPr>
            <w:tcW w:w="1843" w:type="dxa"/>
            <w:vMerge/>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 xml:space="preserve">в т.ч. средства </w:t>
            </w:r>
            <w:r w:rsidRPr="00F960EE">
              <w:rPr>
                <w:rFonts w:ascii="PT Astra Serif" w:eastAsia="Times New Roman" w:hAnsi="PT Astra Serif" w:cs="Times New Roman"/>
                <w:bCs/>
                <w:sz w:val="20"/>
                <w:szCs w:val="20"/>
              </w:rPr>
              <w:lastRenderedPageBreak/>
              <w:t xml:space="preserve">федерального бюджета, поступающие напрямую получателям на счета, открытые </w:t>
            </w:r>
            <w:r w:rsidRPr="00F960EE">
              <w:rPr>
                <w:rFonts w:ascii="PT Astra Serif" w:eastAsia="Times New Roman" w:hAnsi="PT Astra Serif" w:cs="Times New Roman"/>
                <w:bCs/>
                <w:sz w:val="20"/>
                <w:szCs w:val="20"/>
              </w:rPr>
              <w:br/>
              <w:t xml:space="preserve">в кредитных организациях </w:t>
            </w:r>
            <w:r w:rsidRPr="00F960EE">
              <w:rPr>
                <w:rFonts w:ascii="PT Astra Serif" w:eastAsia="Times New Roman" w:hAnsi="PT Astra Serif" w:cs="Times New Roman"/>
                <w:bCs/>
                <w:sz w:val="20"/>
                <w:szCs w:val="20"/>
              </w:rPr>
              <w:br/>
              <w:t>или в Федеральном казначействе Российской Федерации (прогноз)</w:t>
            </w:r>
          </w:p>
        </w:tc>
        <w:tc>
          <w:tcPr>
            <w:tcW w:w="1560"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lastRenderedPageBreak/>
              <w:t>0,0</w:t>
            </w:r>
          </w:p>
        </w:tc>
        <w:tc>
          <w:tcPr>
            <w:tcW w:w="1417"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8"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B541EB" w:rsidRPr="00F960EE" w:rsidTr="008F2951">
        <w:trPr>
          <w:trHeight w:val="20"/>
        </w:trPr>
        <w:tc>
          <w:tcPr>
            <w:tcW w:w="1843" w:type="dxa"/>
            <w:vMerge/>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областной бюджет</w:t>
            </w:r>
          </w:p>
        </w:tc>
        <w:tc>
          <w:tcPr>
            <w:tcW w:w="1560"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40 291,3</w:t>
            </w:r>
          </w:p>
        </w:tc>
        <w:tc>
          <w:tcPr>
            <w:tcW w:w="1417"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2 204,9</w:t>
            </w:r>
          </w:p>
        </w:tc>
        <w:tc>
          <w:tcPr>
            <w:tcW w:w="1418"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3 799,7</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3 886,0</w:t>
            </w:r>
          </w:p>
        </w:tc>
        <w:tc>
          <w:tcPr>
            <w:tcW w:w="1701"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9 466,1</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10 596,2</w:t>
            </w:r>
          </w:p>
        </w:tc>
        <w:tc>
          <w:tcPr>
            <w:tcW w:w="1701"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10 338,4</w:t>
            </w:r>
          </w:p>
        </w:tc>
      </w:tr>
      <w:tr w:rsidR="00B541EB" w:rsidRPr="00F960EE" w:rsidTr="008F2951">
        <w:trPr>
          <w:trHeight w:val="20"/>
        </w:trPr>
        <w:tc>
          <w:tcPr>
            <w:tcW w:w="1843" w:type="dxa"/>
            <w:vMerge/>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 xml:space="preserve">местные бюджеты </w:t>
            </w:r>
            <w:r w:rsidRPr="00F960EE">
              <w:rPr>
                <w:rFonts w:ascii="PT Astra Serif" w:eastAsia="Times New Roman" w:hAnsi="PT Astra Serif" w:cs="Times New Roman"/>
                <w:bCs/>
                <w:sz w:val="20"/>
                <w:szCs w:val="20"/>
              </w:rPr>
              <w:br/>
              <w:t>(по согласованию) (прогноз)</w:t>
            </w:r>
          </w:p>
        </w:tc>
        <w:tc>
          <w:tcPr>
            <w:tcW w:w="1560"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8"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B541EB" w:rsidRPr="00F960EE" w:rsidTr="008F2951">
        <w:trPr>
          <w:trHeight w:val="20"/>
        </w:trPr>
        <w:tc>
          <w:tcPr>
            <w:tcW w:w="1843" w:type="dxa"/>
            <w:vMerge/>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p>
        </w:tc>
        <w:tc>
          <w:tcPr>
            <w:tcW w:w="2268" w:type="dxa"/>
            <w:shd w:val="clear" w:color="auto" w:fill="auto"/>
            <w:vAlign w:val="center"/>
            <w:hideMark/>
          </w:tcPr>
          <w:p w:rsidR="00B541EB" w:rsidRPr="00F960EE" w:rsidRDefault="00B541EB" w:rsidP="00AC5FC7">
            <w:pPr>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внебюджетные источники</w:t>
            </w:r>
          </w:p>
          <w:p w:rsidR="00B541EB" w:rsidRPr="00F960EE" w:rsidRDefault="00B541EB" w:rsidP="00AC5FC7">
            <w:pPr>
              <w:spacing w:after="0" w:line="240" w:lineRule="auto"/>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(по согласованию) (прогноз)</w:t>
            </w:r>
          </w:p>
        </w:tc>
        <w:tc>
          <w:tcPr>
            <w:tcW w:w="1560"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8"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559" w:type="dxa"/>
            <w:shd w:val="clear" w:color="auto" w:fill="auto"/>
            <w:noWrap/>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701" w:type="dxa"/>
            <w:vAlign w:val="center"/>
          </w:tcPr>
          <w:p w:rsidR="00B541EB" w:rsidRPr="00F960EE" w:rsidRDefault="00B541EB" w:rsidP="00B541EB">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bl>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417D50" w:rsidRPr="00F960EE" w:rsidRDefault="00417D50" w:rsidP="00AC5FC7">
      <w:pPr>
        <w:spacing w:after="0" w:line="240" w:lineRule="auto"/>
        <w:rPr>
          <w:rFonts w:ascii="PT Astra Serif" w:eastAsia="Times New Roman" w:hAnsi="PT Astra Serif" w:cs="Times New Roman"/>
          <w:bCs/>
          <w:sz w:val="20"/>
          <w:szCs w:val="20"/>
        </w:rPr>
      </w:pPr>
    </w:p>
    <w:p w:rsidR="00417D50" w:rsidRPr="00F960EE" w:rsidRDefault="00417D50"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08424A" w:rsidRPr="00F960EE" w:rsidRDefault="0008424A"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730238" w:rsidRPr="00F960EE" w:rsidRDefault="00730238"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277F18" w:rsidRPr="00F960EE" w:rsidRDefault="00277F18"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0A0F02" w:rsidRPr="00F960EE" w:rsidRDefault="000A0F02" w:rsidP="00AC5FC7">
      <w:pPr>
        <w:spacing w:after="0" w:line="240" w:lineRule="auto"/>
        <w:rPr>
          <w:rFonts w:ascii="PT Astra Serif" w:eastAsia="Times New Roman" w:hAnsi="PT Astra Serif" w:cs="Times New Roman"/>
          <w:bCs/>
          <w:sz w:val="20"/>
          <w:szCs w:val="20"/>
        </w:rPr>
      </w:pPr>
    </w:p>
    <w:p w:rsidR="008F2951" w:rsidRPr="00F960EE" w:rsidRDefault="008F2951"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rPr>
          <w:rFonts w:ascii="PT Astra Serif" w:eastAsia="Times New Roman" w:hAnsi="PT Astra Serif" w:cs="Times New Roman"/>
          <w:bCs/>
          <w:sz w:val="20"/>
          <w:szCs w:val="20"/>
        </w:rPr>
      </w:pPr>
    </w:p>
    <w:p w:rsidR="00AC5FC7" w:rsidRPr="00F960EE" w:rsidRDefault="00AC5FC7" w:rsidP="00AC5FC7">
      <w:pPr>
        <w:spacing w:after="0" w:line="240" w:lineRule="auto"/>
        <w:jc w:val="right"/>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lastRenderedPageBreak/>
        <w:t>Таблица 2</w:t>
      </w:r>
    </w:p>
    <w:p w:rsidR="00AC5FC7" w:rsidRPr="00F960EE" w:rsidRDefault="00AC5FC7" w:rsidP="00AC5FC7">
      <w:pPr>
        <w:spacing w:after="0" w:line="240" w:lineRule="auto"/>
        <w:jc w:val="center"/>
        <w:rPr>
          <w:rFonts w:ascii="PT Astra Serif" w:eastAsia="Times New Roman" w:hAnsi="PT Astra Serif" w:cs="Times New Roman"/>
          <w:bCs/>
          <w:sz w:val="20"/>
          <w:szCs w:val="20"/>
        </w:rPr>
      </w:pPr>
      <w:r w:rsidRPr="00F960EE">
        <w:rPr>
          <w:rFonts w:ascii="PT Astra Serif" w:eastAsia="Times New Roman" w:hAnsi="PT Astra Serif" w:cs="Times New Roman"/>
          <w:bCs/>
          <w:sz w:val="20"/>
          <w:szCs w:val="20"/>
        </w:rPr>
        <w:t>Перечень региональных проектов</w:t>
      </w:r>
    </w:p>
    <w:p w:rsidR="00AC5FC7" w:rsidRPr="00F960EE" w:rsidRDefault="00AC5FC7" w:rsidP="00AC5FC7">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3"/>
        <w:gridCol w:w="2447"/>
        <w:gridCol w:w="9"/>
        <w:gridCol w:w="9"/>
        <w:gridCol w:w="11"/>
        <w:gridCol w:w="1233"/>
        <w:gridCol w:w="443"/>
        <w:gridCol w:w="702"/>
        <w:gridCol w:w="426"/>
        <w:gridCol w:w="410"/>
        <w:gridCol w:w="6"/>
        <w:gridCol w:w="576"/>
        <w:gridCol w:w="416"/>
        <w:gridCol w:w="134"/>
        <w:gridCol w:w="442"/>
        <w:gridCol w:w="419"/>
        <w:gridCol w:w="139"/>
        <w:gridCol w:w="434"/>
        <w:gridCol w:w="423"/>
        <w:gridCol w:w="129"/>
        <w:gridCol w:w="6"/>
        <w:gridCol w:w="435"/>
        <w:gridCol w:w="567"/>
        <w:gridCol w:w="58"/>
        <w:gridCol w:w="367"/>
        <w:gridCol w:w="992"/>
      </w:tblGrid>
      <w:tr w:rsidR="00AC5FC7" w:rsidRPr="00F960EE" w:rsidTr="00E37961">
        <w:trPr>
          <w:trHeight w:val="20"/>
        </w:trPr>
        <w:tc>
          <w:tcPr>
            <w:tcW w:w="3793"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направления проектной деятельности 1</w:t>
            </w:r>
          </w:p>
        </w:tc>
        <w:tc>
          <w:tcPr>
            <w:tcW w:w="11233" w:type="dxa"/>
            <w:gridSpan w:val="25"/>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Малое и среднее предпринимательство и поддержка индивидуальной предпринимательской инициативы</w:t>
            </w:r>
          </w:p>
        </w:tc>
      </w:tr>
      <w:tr w:rsidR="00AC5FC7" w:rsidRPr="00F960EE" w:rsidTr="00E37961">
        <w:trPr>
          <w:trHeight w:val="20"/>
        </w:trPr>
        <w:tc>
          <w:tcPr>
            <w:tcW w:w="3793"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Наименование регионального проекта 1 </w:t>
            </w:r>
          </w:p>
        </w:tc>
        <w:tc>
          <w:tcPr>
            <w:tcW w:w="11233" w:type="dxa"/>
            <w:gridSpan w:val="25"/>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Создание системы поддержки фермеров и развитие сельской кооперации</w:t>
            </w:r>
          </w:p>
        </w:tc>
      </w:tr>
      <w:tr w:rsidR="00AC5FC7" w:rsidRPr="00F960EE" w:rsidTr="00E37961">
        <w:trPr>
          <w:trHeight w:val="20"/>
        </w:trPr>
        <w:tc>
          <w:tcPr>
            <w:tcW w:w="3793"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Руководитель регионального проекта</w:t>
            </w:r>
          </w:p>
        </w:tc>
        <w:tc>
          <w:tcPr>
            <w:tcW w:w="11233" w:type="dxa"/>
            <w:gridSpan w:val="25"/>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Булкина Е.А. – и.о. начальника Департамента по социально-экономическому развитию села Томской области</w:t>
            </w:r>
          </w:p>
        </w:tc>
      </w:tr>
      <w:tr w:rsidR="00AC5FC7" w:rsidRPr="00F960EE" w:rsidTr="00E37961">
        <w:trPr>
          <w:trHeight w:val="20"/>
        </w:trPr>
        <w:tc>
          <w:tcPr>
            <w:tcW w:w="3793"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Ответственный орган власти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за реализацию регионального проекта</w:t>
            </w:r>
          </w:p>
        </w:tc>
        <w:tc>
          <w:tcPr>
            <w:tcW w:w="11233" w:type="dxa"/>
            <w:gridSpan w:val="25"/>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C5FC7" w:rsidRPr="00F960EE" w:rsidTr="00E37961">
        <w:trPr>
          <w:trHeight w:val="20"/>
        </w:trPr>
        <w:tc>
          <w:tcPr>
            <w:tcW w:w="3793"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Цель регионального проекта</w:t>
            </w:r>
          </w:p>
        </w:tc>
        <w:tc>
          <w:tcPr>
            <w:tcW w:w="11233" w:type="dxa"/>
            <w:gridSpan w:val="25"/>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r>
      <w:tr w:rsidR="00AC5FC7" w:rsidRPr="00F960EE" w:rsidTr="00E37961">
        <w:trPr>
          <w:trHeight w:val="20"/>
        </w:trPr>
        <w:tc>
          <w:tcPr>
            <w:tcW w:w="3793"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начала и окончания проекта</w:t>
            </w:r>
          </w:p>
        </w:tc>
        <w:tc>
          <w:tcPr>
            <w:tcW w:w="11233" w:type="dxa"/>
            <w:gridSpan w:val="25"/>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15.12.2018 – 31.12.2024</w:t>
            </w:r>
          </w:p>
        </w:tc>
      </w:tr>
      <w:tr w:rsidR="00AC5FC7" w:rsidRPr="00F960EE" w:rsidTr="00E37961">
        <w:trPr>
          <w:trHeight w:val="20"/>
        </w:trPr>
        <w:tc>
          <w:tcPr>
            <w:tcW w:w="3793"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 регионального проекта</w:t>
            </w:r>
          </w:p>
        </w:tc>
        <w:tc>
          <w:tcPr>
            <w:tcW w:w="2465" w:type="dxa"/>
            <w:gridSpan w:val="3"/>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показателя</w:t>
            </w:r>
          </w:p>
        </w:tc>
        <w:tc>
          <w:tcPr>
            <w:tcW w:w="1687"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Тип показателя (основной/</w:t>
            </w:r>
            <w:r w:rsidRPr="00F960EE">
              <w:rPr>
                <w:rFonts w:ascii="PT Astra Serif" w:eastAsia="Times New Roman" w:hAnsi="PT Astra Serif" w:cs="Times New Roman"/>
                <w:sz w:val="20"/>
                <w:szCs w:val="20"/>
              </w:rPr>
              <w:br/>
              <w:t>дополни-тельный)</w:t>
            </w:r>
          </w:p>
        </w:tc>
        <w:tc>
          <w:tcPr>
            <w:tcW w:w="1538"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2019</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2"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06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r>
      <w:tr w:rsidR="00AC5FC7" w:rsidRPr="00F960EE" w:rsidTr="00E37961">
        <w:trPr>
          <w:trHeight w:val="20"/>
        </w:trPr>
        <w:tc>
          <w:tcPr>
            <w:tcW w:w="3793" w:type="dxa"/>
            <w:vMerge w:val="restart"/>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 регионального проекта</w:t>
            </w:r>
          </w:p>
        </w:tc>
        <w:tc>
          <w:tcPr>
            <w:tcW w:w="2465" w:type="dxa"/>
            <w:gridSpan w:val="3"/>
            <w:shd w:val="clear" w:color="auto" w:fill="auto"/>
            <w:vAlign w:val="center"/>
            <w:hideMark/>
          </w:tcPr>
          <w:p w:rsidR="00AC5FC7" w:rsidRPr="00F960EE" w:rsidRDefault="00AC5FC7" w:rsidP="001168B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вовлеченных в субъекты</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МСП, осуществляющие деятельность в</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 xml:space="preserve">сфере сельского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том числе за</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счет средств государственной поддержки,</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 xml:space="preserve">в рамках федерального проекта «Создание системы поддержки фермеров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развитие сельской кооперации», человек (нарастающим итогом)</w:t>
            </w:r>
          </w:p>
        </w:tc>
        <w:tc>
          <w:tcPr>
            <w:tcW w:w="1687"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основной</w:t>
            </w:r>
          </w:p>
        </w:tc>
        <w:tc>
          <w:tcPr>
            <w:tcW w:w="1538"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42</w:t>
            </w:r>
          </w:p>
        </w:tc>
        <w:tc>
          <w:tcPr>
            <w:tcW w:w="1132"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83</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986" w:type="dxa"/>
            <w:gridSpan w:val="3"/>
            <w:shd w:val="clear" w:color="auto" w:fill="auto"/>
            <w:noWrap/>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066" w:type="dxa"/>
            <w:gridSpan w:val="4"/>
            <w:shd w:val="clear" w:color="auto" w:fill="auto"/>
            <w:noWrap/>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E37961">
        <w:trPr>
          <w:trHeight w:val="20"/>
        </w:trPr>
        <w:tc>
          <w:tcPr>
            <w:tcW w:w="3793"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2447"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работников,</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зарегистрированных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в Пенсионном фонде</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РФ, ФСС РФ, принятых КФХ в году</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получения грантов «Агростартап»,</w:t>
            </w:r>
          </w:p>
          <w:p w:rsidR="00AC5FC7" w:rsidRPr="00F960EE" w:rsidRDefault="001168B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человек</w:t>
            </w:r>
            <w:r w:rsidR="00AC5FC7" w:rsidRPr="00F960EE">
              <w:rPr>
                <w:rFonts w:ascii="PT Astra Serif" w:eastAsia="Times New Roman" w:hAnsi="PT Astra Serif" w:cs="Times New Roman"/>
                <w:sz w:val="20"/>
                <w:szCs w:val="20"/>
              </w:rPr>
              <w:t xml:space="preserve"> (нарастающим итогом)</w:t>
            </w:r>
          </w:p>
        </w:tc>
        <w:tc>
          <w:tcPr>
            <w:tcW w:w="1705" w:type="dxa"/>
            <w:gridSpan w:val="5"/>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538"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w:t>
            </w:r>
          </w:p>
        </w:tc>
        <w:tc>
          <w:tcPr>
            <w:tcW w:w="1132"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28</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E37961">
        <w:trPr>
          <w:trHeight w:val="20"/>
        </w:trPr>
        <w:tc>
          <w:tcPr>
            <w:tcW w:w="3793"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2447"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принятых членов</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сельскохозяйственных потребительских</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кооперативов (кроме кредитных) из числа</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субъектов МСП, включая личные</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подсобные хозяйства (далее – ЛПХ) и</w:t>
            </w:r>
            <w:r w:rsidR="001168B7"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 xml:space="preserve">КФХ, в году представления государственной поддержки, единиц </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(нарастающим итогом)</w:t>
            </w:r>
          </w:p>
        </w:tc>
        <w:tc>
          <w:tcPr>
            <w:tcW w:w="1705" w:type="dxa"/>
            <w:gridSpan w:val="5"/>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Дополни-тельный</w:t>
            </w:r>
          </w:p>
        </w:tc>
        <w:tc>
          <w:tcPr>
            <w:tcW w:w="1538"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21</w:t>
            </w:r>
          </w:p>
        </w:tc>
        <w:tc>
          <w:tcPr>
            <w:tcW w:w="1132"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41</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E37961">
        <w:trPr>
          <w:trHeight w:val="20"/>
        </w:trPr>
        <w:tc>
          <w:tcPr>
            <w:tcW w:w="3793"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2447" w:type="dxa"/>
            <w:shd w:val="clear" w:color="auto" w:fill="auto"/>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Количество вновь созданных субъектов</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МСП в сельском хозяйстве, включая</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КФХ и СПоК, единиц</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нарастающим итогом)</w:t>
            </w:r>
          </w:p>
        </w:tc>
        <w:tc>
          <w:tcPr>
            <w:tcW w:w="1705" w:type="dxa"/>
            <w:gridSpan w:val="5"/>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538"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c>
          <w:tcPr>
            <w:tcW w:w="1132"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E37961">
        <w:trPr>
          <w:trHeight w:val="20"/>
        </w:trPr>
        <w:tc>
          <w:tcPr>
            <w:tcW w:w="3793" w:type="dxa"/>
            <w:vMerge w:val="restart"/>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и источники финансирования регионального проекта</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 детализацией по годам реализации,</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рублей)</w:t>
            </w:r>
          </w:p>
        </w:tc>
        <w:tc>
          <w:tcPr>
            <w:tcW w:w="4152" w:type="dxa"/>
            <w:gridSpan w:val="6"/>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Источники</w:t>
            </w:r>
          </w:p>
        </w:tc>
        <w:tc>
          <w:tcPr>
            <w:tcW w:w="1538"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132"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r>
      <w:tr w:rsidR="00AC5FC7" w:rsidRPr="00F960EE" w:rsidTr="00E37961">
        <w:trPr>
          <w:trHeight w:val="20"/>
        </w:trPr>
        <w:tc>
          <w:tcPr>
            <w:tcW w:w="3793"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538" w:type="dxa"/>
            <w:gridSpan w:val="3"/>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28 842,5</w:t>
            </w:r>
          </w:p>
        </w:tc>
        <w:tc>
          <w:tcPr>
            <w:tcW w:w="1132" w:type="dxa"/>
            <w:gridSpan w:val="4"/>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28 842,5</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C5FC7" w:rsidRPr="00F960EE" w:rsidTr="00E37961">
        <w:trPr>
          <w:trHeight w:val="20"/>
        </w:trPr>
        <w:tc>
          <w:tcPr>
            <w:tcW w:w="3793"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федеральный бюджет (по согласованию) (прогноз)</w:t>
            </w:r>
          </w:p>
        </w:tc>
        <w:tc>
          <w:tcPr>
            <w:tcW w:w="1538" w:type="dxa"/>
            <w:gridSpan w:val="3"/>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27 174,0</w:t>
            </w:r>
          </w:p>
        </w:tc>
        <w:tc>
          <w:tcPr>
            <w:tcW w:w="1132" w:type="dxa"/>
            <w:gridSpan w:val="4"/>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27 174,0</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C5FC7" w:rsidRPr="00F960EE" w:rsidTr="00E37961">
        <w:trPr>
          <w:trHeight w:val="20"/>
        </w:trPr>
        <w:tc>
          <w:tcPr>
            <w:tcW w:w="3793"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tcPr>
          <w:p w:rsidR="00AC5FC7" w:rsidRPr="00F960EE" w:rsidRDefault="00AC5FC7" w:rsidP="007E2D7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на счета, открытые в кредитных организациях или в Федеральном казначействе (прогноз)</w:t>
            </w:r>
          </w:p>
        </w:tc>
        <w:tc>
          <w:tcPr>
            <w:tcW w:w="1538" w:type="dxa"/>
            <w:gridSpan w:val="3"/>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1132" w:type="dxa"/>
            <w:gridSpan w:val="4"/>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C5FC7" w:rsidRPr="00F960EE" w:rsidTr="00E37961">
        <w:trPr>
          <w:trHeight w:val="20"/>
        </w:trPr>
        <w:tc>
          <w:tcPr>
            <w:tcW w:w="3793"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538" w:type="dxa"/>
            <w:gridSpan w:val="3"/>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1 668,5</w:t>
            </w:r>
          </w:p>
        </w:tc>
        <w:tc>
          <w:tcPr>
            <w:tcW w:w="1132" w:type="dxa"/>
            <w:gridSpan w:val="4"/>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1 668,5</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C5FC7" w:rsidRPr="00F960EE" w:rsidTr="00E37961">
        <w:trPr>
          <w:trHeight w:val="20"/>
        </w:trPr>
        <w:tc>
          <w:tcPr>
            <w:tcW w:w="3793"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местные бюджеты (по согласованию) (прогноз)</w:t>
            </w:r>
          </w:p>
        </w:tc>
        <w:tc>
          <w:tcPr>
            <w:tcW w:w="1538" w:type="dxa"/>
            <w:gridSpan w:val="3"/>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1132" w:type="dxa"/>
            <w:gridSpan w:val="4"/>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C5FC7" w:rsidRPr="00F960EE" w:rsidTr="00E37961">
        <w:trPr>
          <w:trHeight w:val="20"/>
        </w:trPr>
        <w:tc>
          <w:tcPr>
            <w:tcW w:w="3793"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 (по согласованию) (прогноз)</w:t>
            </w:r>
          </w:p>
        </w:tc>
        <w:tc>
          <w:tcPr>
            <w:tcW w:w="1538" w:type="dxa"/>
            <w:gridSpan w:val="3"/>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1132" w:type="dxa"/>
            <w:gridSpan w:val="4"/>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1000"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986" w:type="dxa"/>
            <w:gridSpan w:val="3"/>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066" w:type="dxa"/>
            <w:gridSpan w:val="4"/>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359" w:type="dxa"/>
            <w:gridSpan w:val="2"/>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r>
      <w:tr w:rsidR="00AC5FC7" w:rsidRPr="00F960EE" w:rsidTr="00E37961">
        <w:trPr>
          <w:trHeight w:val="20"/>
        </w:trPr>
        <w:tc>
          <w:tcPr>
            <w:tcW w:w="3793"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rPr>
              <w:t xml:space="preserve">Наименование направления проектной деятельности </w:t>
            </w:r>
            <w:r w:rsidRPr="00F960EE">
              <w:rPr>
                <w:rFonts w:ascii="PT Astra Serif" w:eastAsia="Times New Roman" w:hAnsi="PT Astra Serif" w:cs="Times New Roman"/>
                <w:sz w:val="20"/>
                <w:szCs w:val="20"/>
                <w:lang w:val="en-US"/>
              </w:rPr>
              <w:t>2</w:t>
            </w:r>
          </w:p>
        </w:tc>
        <w:tc>
          <w:tcPr>
            <w:tcW w:w="11233" w:type="dxa"/>
            <w:gridSpan w:val="25"/>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Малый бизнес и поддержка индивидуальной предпринимательской инициативы</w:t>
            </w:r>
          </w:p>
        </w:tc>
      </w:tr>
      <w:tr w:rsidR="00AC5FC7" w:rsidRPr="00F960EE" w:rsidTr="00E37961">
        <w:trPr>
          <w:trHeight w:val="20"/>
        </w:trPr>
        <w:tc>
          <w:tcPr>
            <w:tcW w:w="3793"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Наименование регионального проекта </w:t>
            </w:r>
            <w:r w:rsidRPr="00F960EE">
              <w:rPr>
                <w:rFonts w:ascii="PT Astra Serif" w:eastAsia="Times New Roman" w:hAnsi="PT Astra Serif" w:cs="Times New Roman"/>
                <w:sz w:val="20"/>
                <w:szCs w:val="20"/>
                <w:lang w:val="en-US"/>
              </w:rPr>
              <w:t>2</w:t>
            </w:r>
            <w:r w:rsidRPr="00F960EE">
              <w:rPr>
                <w:rFonts w:ascii="PT Astra Serif" w:eastAsia="Times New Roman" w:hAnsi="PT Astra Serif" w:cs="Times New Roman"/>
                <w:sz w:val="20"/>
                <w:szCs w:val="20"/>
              </w:rPr>
              <w:t xml:space="preserve"> </w:t>
            </w:r>
          </w:p>
        </w:tc>
        <w:tc>
          <w:tcPr>
            <w:tcW w:w="11233" w:type="dxa"/>
            <w:gridSpan w:val="25"/>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Акселерация субъектов малого и среднего предпринимательства</w:t>
            </w:r>
          </w:p>
        </w:tc>
      </w:tr>
      <w:tr w:rsidR="00AC5FC7" w:rsidRPr="00F960EE" w:rsidTr="00E37961">
        <w:trPr>
          <w:trHeight w:val="20"/>
        </w:trPr>
        <w:tc>
          <w:tcPr>
            <w:tcW w:w="3793"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Руководитель регионального проекта</w:t>
            </w:r>
          </w:p>
        </w:tc>
        <w:tc>
          <w:tcPr>
            <w:tcW w:w="11233" w:type="dxa"/>
            <w:gridSpan w:val="25"/>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Федченко А.С. – начальник Департамента по развитию инновационной и предпринимательской деятельности Томской области</w:t>
            </w:r>
          </w:p>
        </w:tc>
      </w:tr>
      <w:tr w:rsidR="00AC5FC7" w:rsidRPr="00F960EE" w:rsidTr="00E37961">
        <w:trPr>
          <w:trHeight w:val="20"/>
        </w:trPr>
        <w:tc>
          <w:tcPr>
            <w:tcW w:w="3793"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Ответственный орган власти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за реализацию регионального проекта</w:t>
            </w:r>
          </w:p>
        </w:tc>
        <w:tc>
          <w:tcPr>
            <w:tcW w:w="11233" w:type="dxa"/>
            <w:gridSpan w:val="25"/>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AC5FC7" w:rsidRPr="00F960EE" w:rsidTr="00E37961">
        <w:trPr>
          <w:trHeight w:val="20"/>
        </w:trPr>
        <w:tc>
          <w:tcPr>
            <w:tcW w:w="3793"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Цель регионального проекта</w:t>
            </w:r>
          </w:p>
        </w:tc>
        <w:tc>
          <w:tcPr>
            <w:tcW w:w="11233" w:type="dxa"/>
            <w:gridSpan w:val="25"/>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r>
      <w:tr w:rsidR="00AC5FC7" w:rsidRPr="00F960EE" w:rsidTr="00E37961">
        <w:trPr>
          <w:trHeight w:val="20"/>
        </w:trPr>
        <w:tc>
          <w:tcPr>
            <w:tcW w:w="3793"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начала и окончания проекта</w:t>
            </w:r>
          </w:p>
        </w:tc>
        <w:tc>
          <w:tcPr>
            <w:tcW w:w="11233" w:type="dxa"/>
            <w:gridSpan w:val="25"/>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01.01.2021 – 31.12.2024</w:t>
            </w:r>
          </w:p>
        </w:tc>
      </w:tr>
      <w:tr w:rsidR="008F2951" w:rsidRPr="00F960EE" w:rsidTr="00E37961">
        <w:trPr>
          <w:trHeight w:val="20"/>
        </w:trPr>
        <w:tc>
          <w:tcPr>
            <w:tcW w:w="3793" w:type="dxa"/>
            <w:vMerge w:val="restart"/>
            <w:shd w:val="clear" w:color="auto" w:fill="auto"/>
            <w:vAlign w:val="center"/>
          </w:tcPr>
          <w:p w:rsidR="008F2951" w:rsidRPr="00F960EE" w:rsidRDefault="008F2951" w:rsidP="001168B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 Показатели цели регионального проекта</w:t>
            </w:r>
          </w:p>
        </w:tc>
        <w:tc>
          <w:tcPr>
            <w:tcW w:w="2476" w:type="dxa"/>
            <w:gridSpan w:val="4"/>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показателя</w:t>
            </w:r>
          </w:p>
        </w:tc>
        <w:tc>
          <w:tcPr>
            <w:tcW w:w="1233" w:type="dxa"/>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Тип показателя (основной/</w:t>
            </w:r>
            <w:r w:rsidRPr="00F960EE">
              <w:rPr>
                <w:rFonts w:ascii="PT Astra Serif" w:eastAsia="Times New Roman" w:hAnsi="PT Astra Serif" w:cs="Times New Roman"/>
                <w:sz w:val="20"/>
                <w:szCs w:val="20"/>
              </w:rPr>
              <w:br/>
              <w:t>дополни-тельный)</w:t>
            </w:r>
          </w:p>
        </w:tc>
        <w:tc>
          <w:tcPr>
            <w:tcW w:w="1145"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2019</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842"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5"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6"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7" w:type="dxa"/>
            <w:gridSpan w:val="4"/>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 год</w:t>
            </w:r>
          </w:p>
        </w:tc>
        <w:tc>
          <w:tcPr>
            <w:tcW w:w="1417" w:type="dxa"/>
            <w:gridSpan w:val="3"/>
            <w:shd w:val="clear" w:color="auto" w:fill="auto"/>
            <w:vAlign w:val="center"/>
          </w:tcPr>
          <w:p w:rsidR="008F2951" w:rsidRPr="00F960EE" w:rsidRDefault="008F2951" w:rsidP="008F2951">
            <w:pPr>
              <w:spacing w:after="0" w:line="240" w:lineRule="auto"/>
              <w:jc w:val="center"/>
              <w:rPr>
                <w:rFonts w:ascii="PT Astra Serif" w:eastAsia="Times New Roman" w:hAnsi="PT Astra Serif" w:cs="Times New Roman"/>
                <w:sz w:val="20"/>
                <w:szCs w:val="20"/>
              </w:rPr>
            </w:pPr>
          </w:p>
          <w:p w:rsidR="008F2951" w:rsidRPr="00F960EE" w:rsidRDefault="008F2951" w:rsidP="008F295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p w:rsidR="008F2951" w:rsidRPr="00F960EE" w:rsidRDefault="008F2951" w:rsidP="008F295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p w:rsidR="008F2951" w:rsidRPr="00F960EE" w:rsidRDefault="008F2951" w:rsidP="008F2951">
            <w:pPr>
              <w:spacing w:after="0" w:line="240" w:lineRule="auto"/>
              <w:jc w:val="center"/>
              <w:rPr>
                <w:rFonts w:ascii="PT Astra Serif" w:eastAsia="Times New Roman" w:hAnsi="PT Astra Serif" w:cs="Times New Roman"/>
                <w:sz w:val="20"/>
                <w:szCs w:val="20"/>
              </w:rPr>
            </w:pPr>
          </w:p>
        </w:tc>
      </w:tr>
      <w:tr w:rsidR="008F2951" w:rsidRPr="00F960EE" w:rsidTr="00E37961">
        <w:trPr>
          <w:trHeight w:val="20"/>
        </w:trPr>
        <w:tc>
          <w:tcPr>
            <w:tcW w:w="3793" w:type="dxa"/>
            <w:vMerge/>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2476" w:type="dxa"/>
            <w:gridSpan w:val="4"/>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сельскохозяйственную потребительскую кооперацию вовлечены новые члены из числа субъектов МСП в АПК </w:t>
            </w:r>
            <w:r w:rsidRPr="00F960EE">
              <w:rPr>
                <w:rFonts w:ascii="PT Astra Serif" w:eastAsia="Times New Roman" w:hAnsi="PT Astra Serif" w:cs="Times New Roman"/>
                <w:sz w:val="20"/>
                <w:szCs w:val="20"/>
              </w:rPr>
              <w:br/>
              <w:t xml:space="preserve">и личных подсобных хозяйств граждан </w:t>
            </w:r>
            <w:r w:rsidRPr="00F960EE">
              <w:rPr>
                <w:rFonts w:ascii="PT Astra Serif" w:eastAsia="Times New Roman" w:hAnsi="PT Astra Serif" w:cs="Times New Roman"/>
                <w:sz w:val="20"/>
                <w:szCs w:val="20"/>
              </w:rPr>
              <w:br/>
              <w:t xml:space="preserve">(с учетом необходимости вовлечения новых членов в сельскохозяйственные потребительские кооперативы до 2030 года (единиц): 2020 г. -9627, 2021 г. – 9009, </w:t>
            </w:r>
            <w:r w:rsidRPr="00F960EE">
              <w:rPr>
                <w:rFonts w:ascii="PT Astra Serif" w:eastAsia="Times New Roman" w:hAnsi="PT Astra Serif" w:cs="Times New Roman"/>
                <w:sz w:val="20"/>
                <w:szCs w:val="20"/>
              </w:rPr>
              <w:br/>
              <w:t>2022 г. – 13579, 2023 г. – 19409, 2024 г. – 21368, 2025 г.-25086, 2026 г. – 26340,2027 г. -27657,</w:t>
            </w:r>
          </w:p>
          <w:p w:rsidR="008F2951" w:rsidRPr="00F960EE" w:rsidRDefault="008F2951" w:rsidP="001168B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2028 г. – 29040, </w:t>
            </w:r>
            <w:r w:rsidRPr="00F960EE">
              <w:rPr>
                <w:rFonts w:ascii="PT Astra Serif" w:eastAsia="Times New Roman" w:hAnsi="PT Astra Serif" w:cs="Times New Roman"/>
                <w:sz w:val="20"/>
                <w:szCs w:val="20"/>
              </w:rPr>
              <w:br/>
              <w:t xml:space="preserve">2029 г. – 30492, </w:t>
            </w:r>
            <w:r w:rsidRPr="00F960EE">
              <w:rPr>
                <w:rFonts w:ascii="PT Astra Serif" w:eastAsia="Times New Roman" w:hAnsi="PT Astra Serif" w:cs="Times New Roman"/>
                <w:sz w:val="20"/>
                <w:szCs w:val="20"/>
              </w:rPr>
              <w:br/>
              <w:t>2030 г.-32017)</w:t>
            </w:r>
          </w:p>
        </w:tc>
        <w:tc>
          <w:tcPr>
            <w:tcW w:w="1233" w:type="dxa"/>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45"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842"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992"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53</w:t>
            </w:r>
          </w:p>
        </w:tc>
        <w:tc>
          <w:tcPr>
            <w:tcW w:w="995"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71</w:t>
            </w:r>
          </w:p>
        </w:tc>
        <w:tc>
          <w:tcPr>
            <w:tcW w:w="996"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35</w:t>
            </w:r>
          </w:p>
        </w:tc>
        <w:tc>
          <w:tcPr>
            <w:tcW w:w="1137" w:type="dxa"/>
            <w:gridSpan w:val="4"/>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39</w:t>
            </w:r>
          </w:p>
        </w:tc>
        <w:tc>
          <w:tcPr>
            <w:tcW w:w="1417" w:type="dxa"/>
            <w:gridSpan w:val="3"/>
            <w:shd w:val="clear" w:color="auto" w:fill="auto"/>
            <w:vAlign w:val="center"/>
          </w:tcPr>
          <w:p w:rsidR="008F2951"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39</w:t>
            </w:r>
          </w:p>
        </w:tc>
      </w:tr>
      <w:tr w:rsidR="008F2951" w:rsidRPr="00F960EE" w:rsidTr="00E37961">
        <w:trPr>
          <w:trHeight w:val="20"/>
        </w:trPr>
        <w:tc>
          <w:tcPr>
            <w:tcW w:w="3793" w:type="dxa"/>
            <w:vMerge/>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2476" w:type="dxa"/>
            <w:gridSpan w:val="4"/>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Увеличение численности работников в расчете </w:t>
            </w:r>
            <w:r w:rsidRPr="00F960EE">
              <w:rPr>
                <w:rFonts w:ascii="PT Astra Serif" w:eastAsia="Times New Roman" w:hAnsi="PT Astra Serif" w:cs="Times New Roman"/>
                <w:sz w:val="20"/>
                <w:szCs w:val="20"/>
              </w:rPr>
              <w:br/>
              <w:t>на 1 субъекта МСП, получившего комплексную поддержку в сфере АПК, накопленным итогом. Нарастающий итог</w:t>
            </w:r>
          </w:p>
        </w:tc>
        <w:tc>
          <w:tcPr>
            <w:tcW w:w="1233" w:type="dxa"/>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w:t>
            </w:r>
          </w:p>
        </w:tc>
        <w:tc>
          <w:tcPr>
            <w:tcW w:w="1145"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842"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992"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c>
          <w:tcPr>
            <w:tcW w:w="995"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w:t>
            </w:r>
          </w:p>
        </w:tc>
        <w:tc>
          <w:tcPr>
            <w:tcW w:w="996" w:type="dxa"/>
            <w:gridSpan w:val="3"/>
            <w:shd w:val="clear" w:color="auto" w:fill="auto"/>
            <w:vAlign w:val="center"/>
          </w:tcPr>
          <w:p w:rsidR="008F2951" w:rsidRPr="00F960EE" w:rsidRDefault="008F2951" w:rsidP="00277F1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w:t>
            </w:r>
          </w:p>
        </w:tc>
        <w:tc>
          <w:tcPr>
            <w:tcW w:w="1137" w:type="dxa"/>
            <w:gridSpan w:val="4"/>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41</w:t>
            </w:r>
          </w:p>
        </w:tc>
        <w:tc>
          <w:tcPr>
            <w:tcW w:w="1417" w:type="dxa"/>
            <w:gridSpan w:val="3"/>
            <w:shd w:val="clear" w:color="auto" w:fill="auto"/>
            <w:vAlign w:val="center"/>
          </w:tcPr>
          <w:p w:rsidR="008F2951"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41</w:t>
            </w:r>
          </w:p>
        </w:tc>
      </w:tr>
      <w:tr w:rsidR="008F2951" w:rsidRPr="00F960EE" w:rsidTr="00E37961">
        <w:trPr>
          <w:trHeight w:val="20"/>
        </w:trPr>
        <w:tc>
          <w:tcPr>
            <w:tcW w:w="3793" w:type="dxa"/>
            <w:vMerge/>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2476" w:type="dxa"/>
            <w:gridSpan w:val="4"/>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Субъекты МСП в АПК получили комплексную поддержку с момента начала предпринимательской деятельности до выхода на уровень развития, </w:t>
            </w:r>
            <w:r w:rsidRPr="00F960EE">
              <w:rPr>
                <w:rFonts w:ascii="PT Astra Serif" w:eastAsia="Times New Roman" w:hAnsi="PT Astra Serif" w:cs="Times New Roman"/>
                <w:sz w:val="20"/>
                <w:szCs w:val="20"/>
              </w:rPr>
              <w:lastRenderedPageBreak/>
              <w:t xml:space="preserve">предполагающий интеграцию в более крупные единицы бизнеса (количество субъектов МСП в сфере АПК, получивших поддержку, </w:t>
            </w:r>
            <w:r w:rsidRPr="00F960EE">
              <w:rPr>
                <w:rFonts w:ascii="PT Astra Serif" w:eastAsia="Times New Roman" w:hAnsi="PT Astra Serif" w:cs="Times New Roman"/>
                <w:sz w:val="20"/>
                <w:szCs w:val="20"/>
              </w:rPr>
              <w:br/>
              <w:t xml:space="preserve">в том числе результате услуг, оказанных центрами компетенции </w:t>
            </w:r>
            <w:r w:rsidRPr="00F960EE">
              <w:rPr>
                <w:rFonts w:ascii="PT Astra Serif" w:eastAsia="Times New Roman" w:hAnsi="PT Astra Serif" w:cs="Times New Roman"/>
                <w:sz w:val="20"/>
                <w:szCs w:val="20"/>
              </w:rPr>
              <w:br/>
              <w:t>в сфере сельскохозяйственной кооперации и поддержки фермеров, накопленным итогом)</w:t>
            </w:r>
            <w:r w:rsidRPr="00F960EE">
              <w:rPr>
                <w:rFonts w:ascii="PT Astra Serif" w:hAnsi="PT Astra Serif"/>
                <w:sz w:val="20"/>
                <w:szCs w:val="20"/>
              </w:rPr>
              <w:t>. Нарастающий итог</w:t>
            </w:r>
          </w:p>
        </w:tc>
        <w:tc>
          <w:tcPr>
            <w:tcW w:w="1233" w:type="dxa"/>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w:t>
            </w:r>
          </w:p>
        </w:tc>
        <w:tc>
          <w:tcPr>
            <w:tcW w:w="1145"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842"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992" w:type="dxa"/>
            <w:gridSpan w:val="2"/>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w:t>
            </w:r>
          </w:p>
        </w:tc>
        <w:tc>
          <w:tcPr>
            <w:tcW w:w="995"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26</w:t>
            </w:r>
          </w:p>
        </w:tc>
        <w:tc>
          <w:tcPr>
            <w:tcW w:w="996" w:type="dxa"/>
            <w:gridSpan w:val="3"/>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39</w:t>
            </w:r>
          </w:p>
        </w:tc>
        <w:tc>
          <w:tcPr>
            <w:tcW w:w="1137" w:type="dxa"/>
            <w:gridSpan w:val="4"/>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54</w:t>
            </w:r>
          </w:p>
        </w:tc>
        <w:tc>
          <w:tcPr>
            <w:tcW w:w="1417" w:type="dxa"/>
            <w:gridSpan w:val="3"/>
            <w:shd w:val="clear" w:color="auto" w:fill="auto"/>
            <w:vAlign w:val="center"/>
          </w:tcPr>
          <w:p w:rsidR="008F2951"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54</w:t>
            </w:r>
          </w:p>
        </w:tc>
      </w:tr>
      <w:tr w:rsidR="008F2951" w:rsidRPr="00F960EE" w:rsidTr="00E37961">
        <w:trPr>
          <w:trHeight w:val="460"/>
        </w:trPr>
        <w:tc>
          <w:tcPr>
            <w:tcW w:w="3793" w:type="dxa"/>
            <w:vMerge w:val="restart"/>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Объем и источники финансирования регионального проекта</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 детализацией по годам реализации,</w:t>
            </w:r>
          </w:p>
          <w:p w:rsidR="008F2951" w:rsidRPr="00F960EE" w:rsidRDefault="008F2951" w:rsidP="001168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тыс. рублей)</w:t>
            </w:r>
          </w:p>
        </w:tc>
        <w:tc>
          <w:tcPr>
            <w:tcW w:w="3709" w:type="dxa"/>
            <w:gridSpan w:val="5"/>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Источники</w:t>
            </w:r>
          </w:p>
        </w:tc>
        <w:tc>
          <w:tcPr>
            <w:tcW w:w="1145" w:type="dxa"/>
            <w:gridSpan w:val="2"/>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842" w:type="dxa"/>
            <w:gridSpan w:val="3"/>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2"/>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5" w:type="dxa"/>
            <w:gridSpan w:val="3"/>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6" w:type="dxa"/>
            <w:gridSpan w:val="3"/>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2023 </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37" w:type="dxa"/>
            <w:gridSpan w:val="4"/>
            <w:tcBorders>
              <w:bottom w:val="single" w:sz="4" w:space="0" w:color="auto"/>
            </w:tcBorders>
            <w:shd w:val="clear" w:color="auto" w:fill="auto"/>
            <w:vAlign w:val="center"/>
          </w:tcPr>
          <w:p w:rsidR="008F2951" w:rsidRPr="00F960EE" w:rsidRDefault="008F2951" w:rsidP="00E3796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p w:rsidR="008F2951" w:rsidRPr="00F960EE" w:rsidRDefault="008F2951" w:rsidP="00E3796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417" w:type="dxa"/>
            <w:gridSpan w:val="3"/>
            <w:tcBorders>
              <w:bottom w:val="single" w:sz="4" w:space="0" w:color="auto"/>
            </w:tcBorders>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2025 </w:t>
            </w:r>
          </w:p>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r>
      <w:tr w:rsidR="008F2951" w:rsidRPr="00F960EE" w:rsidTr="00E37961">
        <w:trPr>
          <w:trHeight w:val="20"/>
        </w:trPr>
        <w:tc>
          <w:tcPr>
            <w:tcW w:w="3793" w:type="dxa"/>
            <w:vMerge/>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3709" w:type="dxa"/>
            <w:gridSpan w:val="5"/>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145" w:type="dxa"/>
            <w:gridSpan w:val="2"/>
            <w:shd w:val="clear" w:color="auto" w:fill="auto"/>
            <w:vAlign w:val="center"/>
          </w:tcPr>
          <w:p w:rsidR="008F2951" w:rsidRPr="00F960EE" w:rsidRDefault="008F2951" w:rsidP="00DD57F6">
            <w:pPr>
              <w:spacing w:after="0"/>
              <w:jc w:val="center"/>
              <w:rPr>
                <w:rFonts w:ascii="PT Astra Serif" w:hAnsi="PT Astra Serif"/>
                <w:sz w:val="20"/>
                <w:szCs w:val="20"/>
              </w:rPr>
            </w:pPr>
            <w:r w:rsidRPr="00F960EE">
              <w:rPr>
                <w:rFonts w:ascii="PT Astra Serif" w:hAnsi="PT Astra Serif"/>
                <w:sz w:val="20"/>
                <w:szCs w:val="20"/>
              </w:rPr>
              <w:t>287</w:t>
            </w:r>
            <w:r w:rsidR="00DD57F6" w:rsidRPr="00F960EE">
              <w:rPr>
                <w:rFonts w:ascii="PT Astra Serif" w:hAnsi="PT Astra Serif"/>
                <w:sz w:val="20"/>
                <w:szCs w:val="20"/>
              </w:rPr>
              <w:t> </w:t>
            </w:r>
            <w:r w:rsidRPr="00F960EE">
              <w:rPr>
                <w:rFonts w:ascii="PT Astra Serif" w:hAnsi="PT Astra Serif"/>
                <w:sz w:val="20"/>
                <w:szCs w:val="20"/>
              </w:rPr>
              <w:t>70</w:t>
            </w:r>
            <w:r w:rsidR="00DD57F6" w:rsidRPr="00F960EE">
              <w:rPr>
                <w:rFonts w:ascii="PT Astra Serif" w:hAnsi="PT Astra Serif"/>
                <w:sz w:val="20"/>
                <w:szCs w:val="20"/>
              </w:rPr>
              <w:t>1,4</w:t>
            </w:r>
          </w:p>
        </w:tc>
        <w:tc>
          <w:tcPr>
            <w:tcW w:w="842" w:type="dxa"/>
            <w:gridSpan w:val="3"/>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2"/>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53 134,2</w:t>
            </w:r>
          </w:p>
        </w:tc>
        <w:tc>
          <w:tcPr>
            <w:tcW w:w="995" w:type="dxa"/>
            <w:gridSpan w:val="3"/>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41 210,2</w:t>
            </w:r>
          </w:p>
        </w:tc>
        <w:tc>
          <w:tcPr>
            <w:tcW w:w="996" w:type="dxa"/>
            <w:gridSpan w:val="3"/>
            <w:shd w:val="clear" w:color="auto" w:fill="auto"/>
            <w:vAlign w:val="center"/>
          </w:tcPr>
          <w:p w:rsidR="008F2951" w:rsidRPr="00F960EE" w:rsidRDefault="00DD57F6" w:rsidP="00F2409F">
            <w:pPr>
              <w:spacing w:after="0"/>
              <w:jc w:val="center"/>
              <w:rPr>
                <w:rFonts w:ascii="PT Astra Serif" w:hAnsi="PT Astra Serif"/>
                <w:sz w:val="20"/>
                <w:szCs w:val="20"/>
              </w:rPr>
            </w:pPr>
            <w:r w:rsidRPr="00F960EE">
              <w:rPr>
                <w:rFonts w:ascii="PT Astra Serif" w:hAnsi="PT Astra Serif"/>
                <w:sz w:val="20"/>
                <w:szCs w:val="20"/>
              </w:rPr>
              <w:t>45 165,6</w:t>
            </w:r>
          </w:p>
        </w:tc>
        <w:tc>
          <w:tcPr>
            <w:tcW w:w="1137" w:type="dxa"/>
            <w:gridSpan w:val="4"/>
            <w:shd w:val="clear" w:color="auto" w:fill="auto"/>
            <w:vAlign w:val="center"/>
          </w:tcPr>
          <w:p w:rsidR="008F2951" w:rsidRPr="00F960EE" w:rsidRDefault="00DD57F6" w:rsidP="00F2409F">
            <w:pPr>
              <w:spacing w:after="0"/>
              <w:jc w:val="center"/>
              <w:rPr>
                <w:rFonts w:ascii="PT Astra Serif" w:hAnsi="PT Astra Serif"/>
                <w:sz w:val="20"/>
                <w:szCs w:val="20"/>
              </w:rPr>
            </w:pPr>
            <w:r w:rsidRPr="00F960EE">
              <w:rPr>
                <w:rFonts w:ascii="PT Astra Serif" w:hAnsi="PT Astra Serif"/>
                <w:sz w:val="20"/>
                <w:szCs w:val="20"/>
              </w:rPr>
              <w:t>74 095,7</w:t>
            </w:r>
          </w:p>
        </w:tc>
        <w:tc>
          <w:tcPr>
            <w:tcW w:w="1417" w:type="dxa"/>
            <w:gridSpan w:val="3"/>
            <w:shd w:val="clear" w:color="auto" w:fill="auto"/>
            <w:vAlign w:val="center"/>
          </w:tcPr>
          <w:p w:rsidR="008F2951" w:rsidRPr="00F960EE" w:rsidRDefault="00DD57F6" w:rsidP="00F2409F">
            <w:pPr>
              <w:spacing w:after="0"/>
              <w:jc w:val="center"/>
              <w:rPr>
                <w:rFonts w:ascii="PT Astra Serif" w:hAnsi="PT Astra Serif"/>
                <w:sz w:val="20"/>
                <w:szCs w:val="20"/>
              </w:rPr>
            </w:pPr>
            <w:r w:rsidRPr="00F960EE">
              <w:rPr>
                <w:rFonts w:ascii="PT Astra Serif" w:hAnsi="PT Astra Serif"/>
                <w:sz w:val="20"/>
                <w:szCs w:val="20"/>
              </w:rPr>
              <w:t>74 095,7</w:t>
            </w:r>
          </w:p>
        </w:tc>
      </w:tr>
      <w:tr w:rsidR="008F2951" w:rsidRPr="00F960EE" w:rsidTr="00E37961">
        <w:trPr>
          <w:trHeight w:val="20"/>
        </w:trPr>
        <w:tc>
          <w:tcPr>
            <w:tcW w:w="3793" w:type="dxa"/>
            <w:vMerge/>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3709" w:type="dxa"/>
            <w:gridSpan w:val="5"/>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федеральный бюджет (по согласованию) (прогноз)</w:t>
            </w:r>
          </w:p>
        </w:tc>
        <w:tc>
          <w:tcPr>
            <w:tcW w:w="1145" w:type="dxa"/>
            <w:gridSpan w:val="2"/>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257 235,8</w:t>
            </w:r>
          </w:p>
        </w:tc>
        <w:tc>
          <w:tcPr>
            <w:tcW w:w="842" w:type="dxa"/>
            <w:gridSpan w:val="3"/>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2"/>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50 550,2</w:t>
            </w:r>
          </w:p>
        </w:tc>
        <w:tc>
          <w:tcPr>
            <w:tcW w:w="995"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38 984,0</w:t>
            </w:r>
          </w:p>
        </w:tc>
        <w:tc>
          <w:tcPr>
            <w:tcW w:w="996" w:type="dxa"/>
            <w:gridSpan w:val="3"/>
            <w:shd w:val="clear" w:color="auto" w:fill="auto"/>
            <w:vAlign w:val="center"/>
          </w:tcPr>
          <w:p w:rsidR="008F2951" w:rsidRPr="00F960EE" w:rsidRDefault="008F2951" w:rsidP="00F2409F">
            <w:pPr>
              <w:spacing w:after="0"/>
              <w:jc w:val="center"/>
              <w:rPr>
                <w:rFonts w:ascii="PT Astra Serif" w:hAnsi="PT Astra Serif"/>
                <w:color w:val="000000"/>
                <w:sz w:val="20"/>
                <w:szCs w:val="20"/>
              </w:rPr>
            </w:pPr>
            <w:r w:rsidRPr="00F960EE">
              <w:rPr>
                <w:rFonts w:ascii="PT Astra Serif" w:hAnsi="PT Astra Serif"/>
                <w:color w:val="000000"/>
                <w:sz w:val="20"/>
                <w:szCs w:val="20"/>
              </w:rPr>
              <w:t>37 192,4</w:t>
            </w:r>
          </w:p>
        </w:tc>
        <w:tc>
          <w:tcPr>
            <w:tcW w:w="1137" w:type="dxa"/>
            <w:gridSpan w:val="4"/>
            <w:shd w:val="clear" w:color="auto" w:fill="auto"/>
            <w:vAlign w:val="center"/>
          </w:tcPr>
          <w:p w:rsidR="008F2951" w:rsidRPr="00F960EE" w:rsidRDefault="008F2951" w:rsidP="00F2409F">
            <w:pPr>
              <w:spacing w:after="0"/>
              <w:jc w:val="center"/>
              <w:rPr>
                <w:rFonts w:ascii="PT Astra Serif" w:hAnsi="PT Astra Serif"/>
                <w:color w:val="000000"/>
                <w:sz w:val="20"/>
                <w:szCs w:val="20"/>
              </w:rPr>
            </w:pPr>
            <w:r w:rsidRPr="00F960EE">
              <w:rPr>
                <w:rFonts w:ascii="PT Astra Serif" w:hAnsi="PT Astra Serif"/>
                <w:color w:val="000000"/>
                <w:sz w:val="20"/>
                <w:szCs w:val="20"/>
              </w:rPr>
              <w:t>65 254,6</w:t>
            </w:r>
          </w:p>
        </w:tc>
        <w:tc>
          <w:tcPr>
            <w:tcW w:w="1417" w:type="dxa"/>
            <w:gridSpan w:val="3"/>
            <w:shd w:val="clear" w:color="auto" w:fill="auto"/>
            <w:vAlign w:val="center"/>
          </w:tcPr>
          <w:p w:rsidR="008F2951" w:rsidRPr="00F960EE" w:rsidRDefault="008F2951" w:rsidP="00F2409F">
            <w:pPr>
              <w:spacing w:after="0"/>
              <w:jc w:val="center"/>
              <w:rPr>
                <w:rFonts w:ascii="PT Astra Serif" w:hAnsi="PT Astra Serif"/>
                <w:color w:val="000000"/>
                <w:sz w:val="20"/>
                <w:szCs w:val="20"/>
              </w:rPr>
            </w:pPr>
            <w:r w:rsidRPr="00F960EE">
              <w:rPr>
                <w:rFonts w:ascii="PT Astra Serif" w:hAnsi="PT Astra Serif"/>
                <w:color w:val="000000"/>
                <w:sz w:val="20"/>
                <w:szCs w:val="20"/>
              </w:rPr>
              <w:t>65 254,6</w:t>
            </w:r>
          </w:p>
        </w:tc>
      </w:tr>
      <w:tr w:rsidR="008F2951" w:rsidRPr="00F960EE" w:rsidTr="00E37961">
        <w:trPr>
          <w:trHeight w:val="20"/>
        </w:trPr>
        <w:tc>
          <w:tcPr>
            <w:tcW w:w="3793" w:type="dxa"/>
            <w:vMerge/>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3709" w:type="dxa"/>
            <w:gridSpan w:val="5"/>
            <w:shd w:val="clear" w:color="auto" w:fill="auto"/>
            <w:vAlign w:val="center"/>
          </w:tcPr>
          <w:p w:rsidR="008F2951" w:rsidRPr="00F960EE" w:rsidRDefault="008F2951" w:rsidP="001168B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w:t>
            </w:r>
            <w:r w:rsidRPr="00F960EE">
              <w:rPr>
                <w:rFonts w:ascii="PT Astra Serif" w:eastAsia="Times New Roman" w:hAnsi="PT Astra Serif" w:cs="Times New Roman"/>
                <w:sz w:val="20"/>
                <w:szCs w:val="20"/>
              </w:rPr>
              <w:br/>
              <w:t>на счета, открытые в кредитных организациях или в Федеральном казначействе (прогноз)</w:t>
            </w:r>
          </w:p>
        </w:tc>
        <w:tc>
          <w:tcPr>
            <w:tcW w:w="1145" w:type="dxa"/>
            <w:gridSpan w:val="2"/>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842" w:type="dxa"/>
            <w:gridSpan w:val="3"/>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2"/>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5"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6"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7" w:type="dxa"/>
            <w:gridSpan w:val="4"/>
            <w:shd w:val="clear" w:color="auto" w:fill="auto"/>
            <w:vAlign w:val="center"/>
          </w:tcPr>
          <w:p w:rsidR="008F2951" w:rsidRPr="00F960EE" w:rsidRDefault="008F2951" w:rsidP="00E3796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3"/>
            <w:shd w:val="clear" w:color="auto" w:fill="auto"/>
            <w:vAlign w:val="center"/>
          </w:tcPr>
          <w:p w:rsidR="008F2951" w:rsidRPr="00F960EE" w:rsidRDefault="00F2409F"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F2951" w:rsidRPr="00F960EE" w:rsidTr="00E37961">
        <w:trPr>
          <w:trHeight w:val="371"/>
        </w:trPr>
        <w:tc>
          <w:tcPr>
            <w:tcW w:w="3793" w:type="dxa"/>
            <w:vMerge/>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3709" w:type="dxa"/>
            <w:gridSpan w:val="5"/>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145" w:type="dxa"/>
            <w:gridSpan w:val="2"/>
            <w:shd w:val="clear" w:color="auto" w:fill="auto"/>
            <w:vAlign w:val="center"/>
          </w:tcPr>
          <w:p w:rsidR="008F2951" w:rsidRPr="00F960EE" w:rsidRDefault="00F2409F" w:rsidP="00DD57F6">
            <w:pPr>
              <w:spacing w:after="0"/>
              <w:jc w:val="center"/>
              <w:rPr>
                <w:rFonts w:ascii="PT Astra Serif" w:hAnsi="PT Astra Serif"/>
                <w:sz w:val="20"/>
                <w:szCs w:val="20"/>
              </w:rPr>
            </w:pPr>
            <w:r w:rsidRPr="00F960EE">
              <w:rPr>
                <w:rFonts w:ascii="PT Astra Serif" w:hAnsi="PT Astra Serif"/>
                <w:sz w:val="20"/>
                <w:szCs w:val="20"/>
              </w:rPr>
              <w:t>30</w:t>
            </w:r>
            <w:r w:rsidR="00DD57F6" w:rsidRPr="00F960EE">
              <w:rPr>
                <w:rFonts w:ascii="PT Astra Serif" w:hAnsi="PT Astra Serif"/>
                <w:sz w:val="20"/>
                <w:szCs w:val="20"/>
              </w:rPr>
              <w:t> 465,6</w:t>
            </w:r>
          </w:p>
        </w:tc>
        <w:tc>
          <w:tcPr>
            <w:tcW w:w="842" w:type="dxa"/>
            <w:gridSpan w:val="3"/>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2"/>
            <w:shd w:val="clear" w:color="auto" w:fill="auto"/>
            <w:vAlign w:val="center"/>
          </w:tcPr>
          <w:p w:rsidR="008F2951" w:rsidRPr="00F960EE" w:rsidRDefault="008F2951" w:rsidP="00672E4B">
            <w:pPr>
              <w:spacing w:after="0"/>
              <w:jc w:val="center"/>
              <w:rPr>
                <w:rFonts w:ascii="PT Astra Serif" w:hAnsi="PT Astra Serif"/>
                <w:color w:val="000000"/>
                <w:sz w:val="20"/>
                <w:szCs w:val="20"/>
              </w:rPr>
            </w:pPr>
            <w:r w:rsidRPr="00F960EE">
              <w:rPr>
                <w:rFonts w:ascii="PT Astra Serif" w:hAnsi="PT Astra Serif"/>
                <w:color w:val="000000"/>
                <w:sz w:val="20"/>
                <w:szCs w:val="20"/>
              </w:rPr>
              <w:t>2 584,0</w:t>
            </w:r>
          </w:p>
        </w:tc>
        <w:tc>
          <w:tcPr>
            <w:tcW w:w="995"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2 226,2</w:t>
            </w:r>
          </w:p>
        </w:tc>
        <w:tc>
          <w:tcPr>
            <w:tcW w:w="996" w:type="dxa"/>
            <w:gridSpan w:val="3"/>
            <w:shd w:val="clear" w:color="auto" w:fill="auto"/>
            <w:vAlign w:val="center"/>
          </w:tcPr>
          <w:p w:rsidR="008F2951" w:rsidRPr="00F960EE" w:rsidRDefault="00DD57F6"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7 973,2</w:t>
            </w:r>
          </w:p>
        </w:tc>
        <w:tc>
          <w:tcPr>
            <w:tcW w:w="1137" w:type="dxa"/>
            <w:gridSpan w:val="4"/>
            <w:shd w:val="clear" w:color="auto" w:fill="auto"/>
            <w:vAlign w:val="center"/>
          </w:tcPr>
          <w:p w:rsidR="008F2951" w:rsidRPr="00F960EE" w:rsidRDefault="00DD57F6" w:rsidP="00E37961">
            <w:pPr>
              <w:spacing w:after="0"/>
              <w:jc w:val="center"/>
              <w:rPr>
                <w:rFonts w:ascii="PT Astra Serif" w:hAnsi="PT Astra Serif"/>
                <w:color w:val="000000"/>
                <w:sz w:val="20"/>
                <w:szCs w:val="20"/>
              </w:rPr>
            </w:pPr>
            <w:r w:rsidRPr="00F960EE">
              <w:rPr>
                <w:rFonts w:ascii="PT Astra Serif" w:hAnsi="PT Astra Serif"/>
                <w:color w:val="000000"/>
                <w:sz w:val="20"/>
                <w:szCs w:val="20"/>
              </w:rPr>
              <w:t>8 841,1</w:t>
            </w:r>
          </w:p>
        </w:tc>
        <w:tc>
          <w:tcPr>
            <w:tcW w:w="1417" w:type="dxa"/>
            <w:gridSpan w:val="3"/>
            <w:shd w:val="clear" w:color="auto" w:fill="auto"/>
            <w:vAlign w:val="center"/>
          </w:tcPr>
          <w:p w:rsidR="008F2951" w:rsidRPr="00F960EE" w:rsidRDefault="00DD57F6"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8 841,1</w:t>
            </w:r>
          </w:p>
        </w:tc>
      </w:tr>
      <w:tr w:rsidR="008F2951" w:rsidRPr="00F960EE" w:rsidTr="00E37961">
        <w:trPr>
          <w:trHeight w:val="20"/>
        </w:trPr>
        <w:tc>
          <w:tcPr>
            <w:tcW w:w="3793" w:type="dxa"/>
            <w:vMerge/>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3709" w:type="dxa"/>
            <w:gridSpan w:val="5"/>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местные бюджеты (по согласованию) (прогноз)</w:t>
            </w:r>
          </w:p>
        </w:tc>
        <w:tc>
          <w:tcPr>
            <w:tcW w:w="1145" w:type="dxa"/>
            <w:gridSpan w:val="2"/>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842" w:type="dxa"/>
            <w:gridSpan w:val="3"/>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2"/>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5"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6"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7" w:type="dxa"/>
            <w:gridSpan w:val="4"/>
            <w:shd w:val="clear" w:color="auto" w:fill="auto"/>
            <w:vAlign w:val="center"/>
          </w:tcPr>
          <w:p w:rsidR="008F2951" w:rsidRPr="00F960EE" w:rsidRDefault="008F2951" w:rsidP="00E3796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3"/>
            <w:shd w:val="clear" w:color="auto" w:fill="auto"/>
            <w:vAlign w:val="center"/>
          </w:tcPr>
          <w:p w:rsidR="008F2951" w:rsidRPr="00F960EE" w:rsidRDefault="00F2409F"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F2951" w:rsidRPr="00F960EE" w:rsidTr="00E37961">
        <w:trPr>
          <w:trHeight w:val="20"/>
        </w:trPr>
        <w:tc>
          <w:tcPr>
            <w:tcW w:w="3793" w:type="dxa"/>
            <w:vMerge/>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p>
        </w:tc>
        <w:tc>
          <w:tcPr>
            <w:tcW w:w="3709" w:type="dxa"/>
            <w:gridSpan w:val="5"/>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 (по согласованию) (прогноз)</w:t>
            </w:r>
          </w:p>
        </w:tc>
        <w:tc>
          <w:tcPr>
            <w:tcW w:w="1145" w:type="dxa"/>
            <w:gridSpan w:val="2"/>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842" w:type="dxa"/>
            <w:gridSpan w:val="3"/>
            <w:shd w:val="clear" w:color="auto" w:fill="auto"/>
            <w:vAlign w:val="center"/>
          </w:tcPr>
          <w:p w:rsidR="008F2951" w:rsidRPr="00F960EE" w:rsidRDefault="008F2951" w:rsidP="00417D50">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2"/>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5"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6" w:type="dxa"/>
            <w:gridSpan w:val="3"/>
            <w:shd w:val="clear" w:color="auto" w:fill="auto"/>
            <w:vAlign w:val="center"/>
          </w:tcPr>
          <w:p w:rsidR="008F2951" w:rsidRPr="00F960EE" w:rsidRDefault="008F2951"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137" w:type="dxa"/>
            <w:gridSpan w:val="4"/>
            <w:shd w:val="clear" w:color="auto" w:fill="auto"/>
            <w:vAlign w:val="center"/>
          </w:tcPr>
          <w:p w:rsidR="008F2951" w:rsidRPr="00F960EE" w:rsidRDefault="008F2951" w:rsidP="00E37961">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1417" w:type="dxa"/>
            <w:gridSpan w:val="3"/>
            <w:shd w:val="clear" w:color="auto" w:fill="auto"/>
            <w:vAlign w:val="center"/>
          </w:tcPr>
          <w:p w:rsidR="008F2951" w:rsidRPr="00F960EE" w:rsidRDefault="00F2409F" w:rsidP="00417D50">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8F2951" w:rsidRPr="00F960EE" w:rsidTr="00E37961">
        <w:trPr>
          <w:trHeight w:val="20"/>
        </w:trPr>
        <w:tc>
          <w:tcPr>
            <w:tcW w:w="15026" w:type="dxa"/>
            <w:gridSpan w:val="26"/>
            <w:shd w:val="clear" w:color="auto" w:fill="auto"/>
            <w:vAlign w:val="center"/>
          </w:tcPr>
          <w:p w:rsidR="008F2951" w:rsidRPr="00F960EE" w:rsidRDefault="008F295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Дополнительная информация</w:t>
            </w:r>
          </w:p>
        </w:tc>
      </w:tr>
      <w:tr w:rsidR="008F2951" w:rsidRPr="00F960EE" w:rsidTr="00E37961">
        <w:trPr>
          <w:trHeight w:val="20"/>
        </w:trPr>
        <w:tc>
          <w:tcPr>
            <w:tcW w:w="3793" w:type="dxa"/>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условия и порядок софинансирования мероприятий регионального проекта </w:t>
            </w:r>
            <w:r w:rsidRPr="00F960EE">
              <w:rPr>
                <w:rFonts w:ascii="PT Astra Serif" w:eastAsia="Times New Roman" w:hAnsi="PT Astra Serif" w:cs="Times New Roman"/>
                <w:sz w:val="20"/>
                <w:szCs w:val="20"/>
              </w:rPr>
              <w:br/>
              <w:t>из федерального бюджета, местных бюджетов</w:t>
            </w:r>
          </w:p>
        </w:tc>
        <w:tc>
          <w:tcPr>
            <w:tcW w:w="11233" w:type="dxa"/>
            <w:gridSpan w:val="25"/>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Порядок софинансирования мероприятий регионального проекта из средств федерального и местных бюджетов не определен</w:t>
            </w:r>
          </w:p>
        </w:tc>
      </w:tr>
      <w:tr w:rsidR="008F2951" w:rsidRPr="00F960EE" w:rsidTr="00E37961">
        <w:trPr>
          <w:trHeight w:val="20"/>
        </w:trPr>
        <w:tc>
          <w:tcPr>
            <w:tcW w:w="3793" w:type="dxa"/>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связь с государственными программами Томской области</w:t>
            </w:r>
          </w:p>
        </w:tc>
        <w:tc>
          <w:tcPr>
            <w:tcW w:w="11233" w:type="dxa"/>
            <w:gridSpan w:val="25"/>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pacing w:val="-2"/>
                <w:sz w:val="20"/>
                <w:szCs w:val="20"/>
              </w:rPr>
              <w:t>Государственная программа «Развитие сельского хозяйства, рынков сырья и продовольствия в Томской области»</w:t>
            </w:r>
          </w:p>
          <w:p w:rsidR="008F2951" w:rsidRPr="00F960EE" w:rsidRDefault="008F2951" w:rsidP="00AC5FC7">
            <w:pPr>
              <w:spacing w:after="0" w:line="240" w:lineRule="auto"/>
              <w:jc w:val="center"/>
              <w:rPr>
                <w:rFonts w:ascii="PT Astra Serif" w:eastAsia="Times New Roman" w:hAnsi="PT Astra Serif" w:cs="Times New Roman"/>
                <w:sz w:val="20"/>
                <w:szCs w:val="20"/>
              </w:rPr>
            </w:pPr>
          </w:p>
        </w:tc>
      </w:tr>
      <w:tr w:rsidR="008F2951" w:rsidRPr="00F960EE" w:rsidTr="00E37961">
        <w:trPr>
          <w:trHeight w:val="230"/>
        </w:trPr>
        <w:tc>
          <w:tcPr>
            <w:tcW w:w="3793" w:type="dxa"/>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br w:type="page"/>
              <w:t>Наименование направления проектной деятельности 3</w:t>
            </w:r>
          </w:p>
        </w:tc>
        <w:tc>
          <w:tcPr>
            <w:tcW w:w="11233" w:type="dxa"/>
            <w:gridSpan w:val="25"/>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Международная кооперация и экспорт</w:t>
            </w:r>
          </w:p>
        </w:tc>
      </w:tr>
      <w:tr w:rsidR="008F2951" w:rsidRPr="00F960EE" w:rsidTr="00E37961">
        <w:trPr>
          <w:trHeight w:val="20"/>
        </w:trPr>
        <w:tc>
          <w:tcPr>
            <w:tcW w:w="3793" w:type="dxa"/>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регионального проекта 3</w:t>
            </w:r>
          </w:p>
        </w:tc>
        <w:tc>
          <w:tcPr>
            <w:tcW w:w="11233" w:type="dxa"/>
            <w:gridSpan w:val="25"/>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Экспорт продукции АПК </w:t>
            </w:r>
          </w:p>
        </w:tc>
      </w:tr>
      <w:tr w:rsidR="008F2951" w:rsidRPr="00F960EE" w:rsidTr="00E37961">
        <w:trPr>
          <w:trHeight w:val="20"/>
        </w:trPr>
        <w:tc>
          <w:tcPr>
            <w:tcW w:w="3793" w:type="dxa"/>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Руководитель регионального проекта</w:t>
            </w:r>
          </w:p>
        </w:tc>
        <w:tc>
          <w:tcPr>
            <w:tcW w:w="11233" w:type="dxa"/>
            <w:gridSpan w:val="25"/>
            <w:shd w:val="clear" w:color="auto" w:fill="auto"/>
            <w:vAlign w:val="center"/>
          </w:tcPr>
          <w:p w:rsidR="008F2951" w:rsidRPr="00F960EE" w:rsidRDefault="008F2951" w:rsidP="00AC5FC7">
            <w:r w:rsidRPr="00F960EE">
              <w:rPr>
                <w:rFonts w:ascii="PT Astra Serif" w:eastAsia="Times New Roman" w:hAnsi="PT Astra Serif" w:cs="Times New Roman"/>
                <w:sz w:val="20"/>
                <w:szCs w:val="20"/>
              </w:rPr>
              <w:t>Булкина Е.А. – и.о. начальника Департамента по социально-экономическому развитию села Томской области</w:t>
            </w:r>
          </w:p>
        </w:tc>
      </w:tr>
      <w:tr w:rsidR="008F2951" w:rsidRPr="00F960EE" w:rsidTr="00E37961">
        <w:trPr>
          <w:trHeight w:val="20"/>
        </w:trPr>
        <w:tc>
          <w:tcPr>
            <w:tcW w:w="3793" w:type="dxa"/>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Ответственный орган власти </w:t>
            </w:r>
            <w:r w:rsidRPr="00F960EE">
              <w:rPr>
                <w:rFonts w:ascii="PT Astra Serif" w:eastAsia="Times New Roman" w:hAnsi="PT Astra Serif" w:cs="Times New Roman"/>
                <w:sz w:val="20"/>
                <w:szCs w:val="20"/>
              </w:rPr>
              <w:br/>
              <w:t>за реализацию регионального проекта</w:t>
            </w:r>
          </w:p>
        </w:tc>
        <w:tc>
          <w:tcPr>
            <w:tcW w:w="11233" w:type="dxa"/>
            <w:gridSpan w:val="25"/>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r>
      <w:tr w:rsidR="008F2951" w:rsidRPr="00F960EE" w:rsidTr="00E37961">
        <w:trPr>
          <w:trHeight w:val="20"/>
        </w:trPr>
        <w:tc>
          <w:tcPr>
            <w:tcW w:w="3793" w:type="dxa"/>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Цель регионального проекта</w:t>
            </w:r>
          </w:p>
        </w:tc>
        <w:tc>
          <w:tcPr>
            <w:tcW w:w="11233" w:type="dxa"/>
            <w:gridSpan w:val="25"/>
            <w:shd w:val="clear" w:color="auto" w:fill="auto"/>
            <w:vAlign w:val="center"/>
          </w:tcPr>
          <w:p w:rsidR="008F2951" w:rsidRPr="00F960EE" w:rsidRDefault="008F2951" w:rsidP="00AC5FC7">
            <w:pPr>
              <w:spacing w:after="0" w:line="240" w:lineRule="auto"/>
              <w:rPr>
                <w:rFonts w:ascii="PT Astra Serif" w:eastAsia="Times New Roman" w:hAnsi="PT Astra Serif" w:cs="Times New Roman"/>
                <w:sz w:val="20"/>
                <w:szCs w:val="20"/>
              </w:rPr>
            </w:pPr>
          </w:p>
        </w:tc>
      </w:tr>
      <w:tr w:rsidR="008F2951" w:rsidRPr="00F960EE" w:rsidTr="00E37961">
        <w:trPr>
          <w:trHeight w:val="20"/>
        </w:trPr>
        <w:tc>
          <w:tcPr>
            <w:tcW w:w="3793" w:type="dxa"/>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начала и окончания проекта</w:t>
            </w:r>
          </w:p>
        </w:tc>
        <w:tc>
          <w:tcPr>
            <w:tcW w:w="11233" w:type="dxa"/>
            <w:gridSpan w:val="25"/>
            <w:shd w:val="clear" w:color="auto" w:fill="auto"/>
            <w:vAlign w:val="center"/>
            <w:hideMark/>
          </w:tcPr>
          <w:p w:rsidR="008F2951" w:rsidRPr="00F960EE" w:rsidRDefault="008F295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01.01.2019 – 31.12.2024</w:t>
            </w:r>
          </w:p>
        </w:tc>
      </w:tr>
      <w:tr w:rsidR="00F2409F" w:rsidRPr="00F960EE" w:rsidTr="00E37961">
        <w:trPr>
          <w:trHeight w:val="20"/>
        </w:trPr>
        <w:tc>
          <w:tcPr>
            <w:tcW w:w="3793" w:type="dxa"/>
            <w:vMerge w:val="restart"/>
            <w:vAlign w:val="center"/>
            <w:hideMark/>
          </w:tcPr>
          <w:p w:rsidR="00F2409F" w:rsidRPr="00F960EE" w:rsidRDefault="00F2409F" w:rsidP="001168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Показатели цели регионального проекта:</w:t>
            </w:r>
          </w:p>
        </w:tc>
        <w:tc>
          <w:tcPr>
            <w:tcW w:w="2447" w:type="dxa"/>
            <w:shd w:val="clear" w:color="auto" w:fill="auto"/>
            <w:vAlign w:val="center"/>
            <w:hideMark/>
          </w:tcPr>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показателя</w:t>
            </w:r>
          </w:p>
        </w:tc>
        <w:tc>
          <w:tcPr>
            <w:tcW w:w="1705" w:type="dxa"/>
            <w:gridSpan w:val="5"/>
            <w:shd w:val="clear" w:color="auto" w:fill="auto"/>
            <w:vAlign w:val="center"/>
            <w:hideMark/>
          </w:tcPr>
          <w:p w:rsidR="00F2409F" w:rsidRPr="00F960EE" w:rsidRDefault="00F2409F" w:rsidP="001168B7">
            <w:pPr>
              <w:spacing w:after="0" w:line="240" w:lineRule="auto"/>
              <w:ind w:left="-57" w:right="-57"/>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Тип показателя (основной/</w:t>
            </w:r>
            <w:r w:rsidRPr="00F960EE">
              <w:rPr>
                <w:rFonts w:ascii="PT Astra Serif" w:eastAsia="Times New Roman" w:hAnsi="PT Astra Serif" w:cs="Times New Roman"/>
                <w:sz w:val="20"/>
                <w:szCs w:val="20"/>
              </w:rPr>
              <w:br/>
              <w:t>дополнительный)</w:t>
            </w:r>
          </w:p>
        </w:tc>
        <w:tc>
          <w:tcPr>
            <w:tcW w:w="1128" w:type="dxa"/>
            <w:gridSpan w:val="2"/>
            <w:shd w:val="clear" w:color="auto" w:fill="auto"/>
            <w:vAlign w:val="center"/>
            <w:hideMark/>
          </w:tcPr>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2019</w:t>
            </w:r>
          </w:p>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vAlign w:val="center"/>
            <w:hideMark/>
          </w:tcPr>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vAlign w:val="center"/>
            <w:hideMark/>
          </w:tcPr>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noWrap/>
            <w:vAlign w:val="center"/>
            <w:hideMark/>
          </w:tcPr>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3" w:type="dxa"/>
            <w:gridSpan w:val="4"/>
            <w:shd w:val="clear" w:color="auto" w:fill="auto"/>
            <w:noWrap/>
            <w:vAlign w:val="center"/>
            <w:hideMark/>
          </w:tcPr>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vAlign w:val="center"/>
            <w:hideMark/>
          </w:tcPr>
          <w:p w:rsidR="00F2409F" w:rsidRPr="00F960EE" w:rsidRDefault="00F2409F"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 год</w:t>
            </w:r>
          </w:p>
        </w:tc>
        <w:tc>
          <w:tcPr>
            <w:tcW w:w="992" w:type="dxa"/>
            <w:shd w:val="clear" w:color="auto" w:fill="auto"/>
            <w:vAlign w:val="center"/>
          </w:tcPr>
          <w:p w:rsidR="00F2409F" w:rsidRPr="00F960EE" w:rsidRDefault="00A3159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год</w:t>
            </w:r>
          </w:p>
        </w:tc>
      </w:tr>
      <w:tr w:rsidR="00C856CD" w:rsidRPr="00F960EE" w:rsidTr="00E37961">
        <w:trPr>
          <w:trHeight w:val="20"/>
        </w:trPr>
        <w:tc>
          <w:tcPr>
            <w:tcW w:w="379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2447"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экспорта продукции АПК,</w:t>
            </w:r>
          </w:p>
          <w:p w:rsidR="00C856CD" w:rsidRPr="00F960EE" w:rsidRDefault="00C856CD" w:rsidP="001168B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млрд. долл. США </w:t>
            </w:r>
          </w:p>
        </w:tc>
        <w:tc>
          <w:tcPr>
            <w:tcW w:w="1705" w:type="dxa"/>
            <w:gridSpan w:val="5"/>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основной</w:t>
            </w:r>
          </w:p>
        </w:tc>
        <w:tc>
          <w:tcPr>
            <w:tcW w:w="1128" w:type="dxa"/>
            <w:gridSpan w:val="2"/>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0,0000</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0,0000</w:t>
            </w:r>
          </w:p>
        </w:tc>
        <w:tc>
          <w:tcPr>
            <w:tcW w:w="992" w:type="dxa"/>
            <w:gridSpan w:val="3"/>
            <w:shd w:val="clear" w:color="auto" w:fill="auto"/>
            <w:vAlign w:val="center"/>
          </w:tcPr>
          <w:p w:rsidR="00C856CD" w:rsidRPr="00F960EE" w:rsidRDefault="00C856CD" w:rsidP="00A37B04">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0,037</w:t>
            </w:r>
          </w:p>
        </w:tc>
        <w:tc>
          <w:tcPr>
            <w:tcW w:w="992" w:type="dxa"/>
            <w:gridSpan w:val="3"/>
            <w:shd w:val="clear" w:color="auto" w:fill="auto"/>
            <w:noWrap/>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0,0477</w:t>
            </w:r>
          </w:p>
        </w:tc>
        <w:tc>
          <w:tcPr>
            <w:tcW w:w="993" w:type="dxa"/>
            <w:gridSpan w:val="4"/>
            <w:shd w:val="clear" w:color="auto" w:fill="auto"/>
            <w:noWrap/>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0,0537</w:t>
            </w:r>
          </w:p>
        </w:tc>
        <w:tc>
          <w:tcPr>
            <w:tcW w:w="992" w:type="dxa"/>
            <w:gridSpan w:val="3"/>
            <w:shd w:val="clear" w:color="auto" w:fill="auto"/>
            <w:vAlign w:val="center"/>
          </w:tcPr>
          <w:p w:rsidR="00C856CD" w:rsidRPr="00F960EE" w:rsidRDefault="00C856CD" w:rsidP="00993923">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0,0647</w:t>
            </w:r>
          </w:p>
        </w:tc>
        <w:tc>
          <w:tcPr>
            <w:tcW w:w="992" w:type="dxa"/>
            <w:shd w:val="clear" w:color="auto" w:fill="auto"/>
            <w:vAlign w:val="center"/>
          </w:tcPr>
          <w:p w:rsidR="00C856CD" w:rsidRPr="00F960EE" w:rsidRDefault="00C856CD" w:rsidP="002D5BF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0,0647</w:t>
            </w:r>
          </w:p>
        </w:tc>
      </w:tr>
      <w:tr w:rsidR="00C856CD" w:rsidRPr="00F960EE" w:rsidTr="00E37961">
        <w:trPr>
          <w:trHeight w:val="20"/>
        </w:trPr>
        <w:tc>
          <w:tcPr>
            <w:tcW w:w="379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2447"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экспорта продукции масложировой отрасли, млрд. долларов</w:t>
            </w:r>
          </w:p>
        </w:tc>
        <w:tc>
          <w:tcPr>
            <w:tcW w:w="1705" w:type="dxa"/>
            <w:gridSpan w:val="5"/>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128" w:type="dxa"/>
            <w:gridSpan w:val="2"/>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0,0032</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0,0064</w:t>
            </w:r>
          </w:p>
        </w:tc>
        <w:tc>
          <w:tcPr>
            <w:tcW w:w="992" w:type="dxa"/>
            <w:gridSpan w:val="3"/>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0,0096</w:t>
            </w:r>
          </w:p>
        </w:tc>
        <w:tc>
          <w:tcPr>
            <w:tcW w:w="992" w:type="dxa"/>
            <w:gridSpan w:val="3"/>
            <w:shd w:val="clear" w:color="auto" w:fill="auto"/>
            <w:noWrap/>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0,0122</w:t>
            </w:r>
          </w:p>
        </w:tc>
        <w:tc>
          <w:tcPr>
            <w:tcW w:w="993" w:type="dxa"/>
            <w:gridSpan w:val="4"/>
            <w:shd w:val="clear" w:color="auto" w:fill="auto"/>
            <w:noWrap/>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0,0144</w:t>
            </w:r>
          </w:p>
        </w:tc>
        <w:tc>
          <w:tcPr>
            <w:tcW w:w="992" w:type="dxa"/>
            <w:gridSpan w:val="3"/>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0,0165</w:t>
            </w:r>
          </w:p>
        </w:tc>
        <w:tc>
          <w:tcPr>
            <w:tcW w:w="992" w:type="dxa"/>
            <w:shd w:val="clear" w:color="auto" w:fill="auto"/>
            <w:vAlign w:val="center"/>
          </w:tcPr>
          <w:p w:rsidR="00C856CD" w:rsidRPr="00F960EE" w:rsidRDefault="00C856CD" w:rsidP="002D5BF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0,0165</w:t>
            </w:r>
          </w:p>
        </w:tc>
      </w:tr>
      <w:tr w:rsidR="00C856CD" w:rsidRPr="00F960EE" w:rsidTr="00E37961">
        <w:trPr>
          <w:trHeight w:val="20"/>
        </w:trPr>
        <w:tc>
          <w:tcPr>
            <w:tcW w:w="379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2447"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экспорта зерновых, млрд. долларов</w:t>
            </w:r>
          </w:p>
        </w:tc>
        <w:tc>
          <w:tcPr>
            <w:tcW w:w="1705" w:type="dxa"/>
            <w:gridSpan w:val="5"/>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128" w:type="dxa"/>
            <w:gridSpan w:val="2"/>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0,0020</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0,0024</w:t>
            </w:r>
          </w:p>
        </w:tc>
        <w:tc>
          <w:tcPr>
            <w:tcW w:w="992" w:type="dxa"/>
            <w:gridSpan w:val="3"/>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0,0029</w:t>
            </w:r>
          </w:p>
        </w:tc>
        <w:tc>
          <w:tcPr>
            <w:tcW w:w="992" w:type="dxa"/>
            <w:gridSpan w:val="3"/>
            <w:shd w:val="clear" w:color="auto" w:fill="auto"/>
            <w:noWrap/>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0,0040</w:t>
            </w:r>
          </w:p>
        </w:tc>
        <w:tc>
          <w:tcPr>
            <w:tcW w:w="993" w:type="dxa"/>
            <w:gridSpan w:val="4"/>
            <w:shd w:val="clear" w:color="auto" w:fill="auto"/>
            <w:noWrap/>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0,0040</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0,0045</w:t>
            </w:r>
          </w:p>
        </w:tc>
        <w:tc>
          <w:tcPr>
            <w:tcW w:w="992" w:type="dxa"/>
            <w:shd w:val="clear" w:color="auto" w:fill="auto"/>
            <w:vAlign w:val="center"/>
          </w:tcPr>
          <w:p w:rsidR="00C856CD" w:rsidRPr="00F960EE" w:rsidRDefault="00C856CD" w:rsidP="002D5BF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0,0045</w:t>
            </w:r>
          </w:p>
        </w:tc>
      </w:tr>
      <w:tr w:rsidR="00C856CD" w:rsidRPr="00F960EE" w:rsidTr="00E37961">
        <w:trPr>
          <w:trHeight w:val="20"/>
        </w:trPr>
        <w:tc>
          <w:tcPr>
            <w:tcW w:w="379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2447"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Объем экспорта рыбы </w:t>
            </w:r>
            <w:r w:rsidRPr="00F960EE">
              <w:rPr>
                <w:rFonts w:ascii="PT Astra Serif" w:eastAsia="Times New Roman" w:hAnsi="PT Astra Serif" w:cs="Times New Roman"/>
                <w:sz w:val="20"/>
                <w:szCs w:val="20"/>
              </w:rPr>
              <w:br/>
              <w:t>и морепродуктов,</w:t>
            </w:r>
          </w:p>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млрд. долларов</w:t>
            </w:r>
          </w:p>
        </w:tc>
        <w:tc>
          <w:tcPr>
            <w:tcW w:w="1705" w:type="dxa"/>
            <w:gridSpan w:val="5"/>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128" w:type="dxa"/>
            <w:gridSpan w:val="2"/>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0,0000</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0,0000</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0,0001</w:t>
            </w:r>
          </w:p>
        </w:tc>
        <w:tc>
          <w:tcPr>
            <w:tcW w:w="992" w:type="dxa"/>
            <w:gridSpan w:val="3"/>
            <w:shd w:val="clear" w:color="auto" w:fill="auto"/>
            <w:noWrap/>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0,0000</w:t>
            </w:r>
          </w:p>
        </w:tc>
        <w:tc>
          <w:tcPr>
            <w:tcW w:w="993" w:type="dxa"/>
            <w:gridSpan w:val="4"/>
            <w:shd w:val="clear" w:color="auto" w:fill="auto"/>
            <w:noWrap/>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0,0003</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0,0003</w:t>
            </w:r>
          </w:p>
        </w:tc>
        <w:tc>
          <w:tcPr>
            <w:tcW w:w="992" w:type="dxa"/>
            <w:shd w:val="clear" w:color="auto" w:fill="auto"/>
            <w:vAlign w:val="center"/>
          </w:tcPr>
          <w:p w:rsidR="00C856CD" w:rsidRPr="00F960EE" w:rsidRDefault="00C856CD" w:rsidP="002D5BF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0,0003</w:t>
            </w:r>
          </w:p>
        </w:tc>
      </w:tr>
      <w:tr w:rsidR="00C856CD" w:rsidRPr="00F960EE" w:rsidTr="00E37961">
        <w:trPr>
          <w:trHeight w:val="20"/>
        </w:trPr>
        <w:tc>
          <w:tcPr>
            <w:tcW w:w="3793"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2447" w:type="dxa"/>
            <w:shd w:val="clear" w:color="auto" w:fill="auto"/>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Объем экспорта мясной </w:t>
            </w:r>
            <w:r w:rsidRPr="00F960EE">
              <w:rPr>
                <w:rFonts w:ascii="PT Astra Serif" w:eastAsia="Times New Roman" w:hAnsi="PT Astra Serif" w:cs="Times New Roman"/>
                <w:sz w:val="20"/>
                <w:szCs w:val="20"/>
              </w:rPr>
              <w:br/>
              <w:t>и молочной продукции, млрд. долларов</w:t>
            </w:r>
          </w:p>
        </w:tc>
        <w:tc>
          <w:tcPr>
            <w:tcW w:w="1705" w:type="dxa"/>
            <w:gridSpan w:val="5"/>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128" w:type="dxa"/>
            <w:gridSpan w:val="2"/>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0,0019</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0,0020</w:t>
            </w:r>
          </w:p>
        </w:tc>
        <w:tc>
          <w:tcPr>
            <w:tcW w:w="992" w:type="dxa"/>
            <w:gridSpan w:val="3"/>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0,0022</w:t>
            </w:r>
          </w:p>
        </w:tc>
        <w:tc>
          <w:tcPr>
            <w:tcW w:w="992" w:type="dxa"/>
            <w:gridSpan w:val="3"/>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0,0113</w:t>
            </w:r>
          </w:p>
        </w:tc>
        <w:tc>
          <w:tcPr>
            <w:tcW w:w="993" w:type="dxa"/>
            <w:gridSpan w:val="4"/>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0,0145</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0,0175</w:t>
            </w:r>
          </w:p>
        </w:tc>
        <w:tc>
          <w:tcPr>
            <w:tcW w:w="992" w:type="dxa"/>
            <w:shd w:val="clear" w:color="auto" w:fill="auto"/>
            <w:vAlign w:val="center"/>
          </w:tcPr>
          <w:p w:rsidR="00C856CD" w:rsidRPr="00F960EE" w:rsidRDefault="00C856CD" w:rsidP="002D5BF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0,0175</w:t>
            </w:r>
          </w:p>
        </w:tc>
      </w:tr>
      <w:tr w:rsidR="00C856CD" w:rsidRPr="00F960EE" w:rsidTr="00E37961">
        <w:trPr>
          <w:trHeight w:val="20"/>
        </w:trPr>
        <w:tc>
          <w:tcPr>
            <w:tcW w:w="3793"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2447"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экспорта продукции пищевой и перерабатывающей промышленности,</w:t>
            </w:r>
          </w:p>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млрд. долларов</w:t>
            </w:r>
          </w:p>
        </w:tc>
        <w:tc>
          <w:tcPr>
            <w:tcW w:w="1705" w:type="dxa"/>
            <w:gridSpan w:val="5"/>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128" w:type="dxa"/>
            <w:gridSpan w:val="2"/>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0,0089</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0,0095</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0,0103</w:t>
            </w:r>
          </w:p>
        </w:tc>
        <w:tc>
          <w:tcPr>
            <w:tcW w:w="992" w:type="dxa"/>
            <w:gridSpan w:val="3"/>
            <w:shd w:val="clear" w:color="auto" w:fill="auto"/>
            <w:vAlign w:val="center"/>
          </w:tcPr>
          <w:p w:rsidR="00C856CD" w:rsidRPr="00F960EE" w:rsidRDefault="00C856CD" w:rsidP="0053333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0,0100</w:t>
            </w:r>
          </w:p>
        </w:tc>
        <w:tc>
          <w:tcPr>
            <w:tcW w:w="993" w:type="dxa"/>
            <w:gridSpan w:val="4"/>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0,0110</w:t>
            </w:r>
          </w:p>
        </w:tc>
        <w:tc>
          <w:tcPr>
            <w:tcW w:w="992" w:type="dxa"/>
            <w:gridSpan w:val="3"/>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0,0135</w:t>
            </w:r>
          </w:p>
        </w:tc>
        <w:tc>
          <w:tcPr>
            <w:tcW w:w="992" w:type="dxa"/>
            <w:shd w:val="clear" w:color="auto" w:fill="auto"/>
            <w:vAlign w:val="center"/>
          </w:tcPr>
          <w:p w:rsidR="00C856CD" w:rsidRPr="00F960EE" w:rsidRDefault="00C856CD" w:rsidP="002D5BF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0,0135</w:t>
            </w:r>
          </w:p>
        </w:tc>
      </w:tr>
      <w:tr w:rsidR="00C856CD" w:rsidRPr="00F960EE" w:rsidTr="00E37961">
        <w:trPr>
          <w:trHeight w:val="920"/>
        </w:trPr>
        <w:tc>
          <w:tcPr>
            <w:tcW w:w="3793"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2456" w:type="dxa"/>
            <w:gridSpan w:val="2"/>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экспорта прочей продукции</w:t>
            </w:r>
          </w:p>
          <w:p w:rsidR="00C856CD" w:rsidRPr="00F960EE" w:rsidRDefault="00C856CD" w:rsidP="001168B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АПК, млрд. долларов</w:t>
            </w:r>
          </w:p>
        </w:tc>
        <w:tc>
          <w:tcPr>
            <w:tcW w:w="1696" w:type="dxa"/>
            <w:gridSpan w:val="4"/>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дополнительный</w:t>
            </w:r>
          </w:p>
        </w:tc>
        <w:tc>
          <w:tcPr>
            <w:tcW w:w="1128" w:type="dxa"/>
            <w:gridSpan w:val="2"/>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0,0094</w:t>
            </w:r>
          </w:p>
        </w:tc>
        <w:tc>
          <w:tcPr>
            <w:tcW w:w="992" w:type="dxa"/>
            <w:gridSpan w:val="3"/>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0,0102</w:t>
            </w:r>
          </w:p>
        </w:tc>
        <w:tc>
          <w:tcPr>
            <w:tcW w:w="992" w:type="dxa"/>
            <w:gridSpan w:val="3"/>
            <w:shd w:val="clear" w:color="auto" w:fill="auto"/>
            <w:vAlign w:val="center"/>
          </w:tcPr>
          <w:p w:rsidR="00C856CD" w:rsidRPr="00F960EE" w:rsidRDefault="00C856CD" w:rsidP="00BD39C0">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0,0119</w:t>
            </w:r>
          </w:p>
        </w:tc>
        <w:tc>
          <w:tcPr>
            <w:tcW w:w="992" w:type="dxa"/>
            <w:gridSpan w:val="3"/>
            <w:shd w:val="clear" w:color="auto" w:fill="auto"/>
            <w:vAlign w:val="center"/>
          </w:tcPr>
          <w:p w:rsidR="00C856CD" w:rsidRPr="00F960EE" w:rsidRDefault="00C856CD" w:rsidP="0053333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0,0085</w:t>
            </w:r>
          </w:p>
        </w:tc>
        <w:tc>
          <w:tcPr>
            <w:tcW w:w="993" w:type="dxa"/>
            <w:gridSpan w:val="4"/>
            <w:shd w:val="clear" w:color="auto" w:fill="auto"/>
            <w:vAlign w:val="center"/>
          </w:tcPr>
          <w:p w:rsidR="00C856CD" w:rsidRPr="00F960EE" w:rsidRDefault="00C856CD" w:rsidP="0053333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0,0095</w:t>
            </w:r>
          </w:p>
        </w:tc>
        <w:tc>
          <w:tcPr>
            <w:tcW w:w="992" w:type="dxa"/>
            <w:gridSpan w:val="3"/>
            <w:shd w:val="clear" w:color="auto" w:fill="auto"/>
            <w:vAlign w:val="center"/>
          </w:tcPr>
          <w:p w:rsidR="00C856CD" w:rsidRPr="00F960EE" w:rsidRDefault="00C856CD" w:rsidP="00533335">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0,0124</w:t>
            </w:r>
          </w:p>
        </w:tc>
        <w:tc>
          <w:tcPr>
            <w:tcW w:w="992" w:type="dxa"/>
            <w:shd w:val="clear" w:color="auto" w:fill="auto"/>
            <w:vAlign w:val="center"/>
          </w:tcPr>
          <w:p w:rsidR="00C856CD" w:rsidRPr="00F960EE" w:rsidRDefault="00C856CD" w:rsidP="002D5BFC">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0,0124</w:t>
            </w:r>
          </w:p>
        </w:tc>
      </w:tr>
      <w:tr w:rsidR="00C856CD" w:rsidRPr="00F960EE" w:rsidTr="00E37961">
        <w:trPr>
          <w:trHeight w:val="20"/>
        </w:trPr>
        <w:tc>
          <w:tcPr>
            <w:tcW w:w="3793" w:type="dxa"/>
            <w:vMerge w:val="restart"/>
            <w:vAlign w:val="center"/>
            <w:hideMark/>
          </w:tcPr>
          <w:p w:rsidR="00C856CD" w:rsidRPr="00F960EE" w:rsidRDefault="00C856CD" w:rsidP="001168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и источники финансирования регионального проекта (с детализацией по годам реализации, тыс. рублей)</w:t>
            </w:r>
          </w:p>
        </w:tc>
        <w:tc>
          <w:tcPr>
            <w:tcW w:w="4152" w:type="dxa"/>
            <w:gridSpan w:val="6"/>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Источники</w:t>
            </w:r>
          </w:p>
        </w:tc>
        <w:tc>
          <w:tcPr>
            <w:tcW w:w="1128" w:type="dxa"/>
            <w:gridSpan w:val="2"/>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992" w:type="dxa"/>
            <w:gridSpan w:val="3"/>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noWrap/>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3" w:type="dxa"/>
            <w:gridSpan w:val="4"/>
            <w:shd w:val="clear" w:color="auto" w:fill="auto"/>
            <w:noWrap/>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gridSpan w:val="3"/>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992" w:type="dxa"/>
            <w:shd w:val="clear" w:color="auto" w:fill="auto"/>
            <w:vAlign w:val="bottom"/>
          </w:tcPr>
          <w:p w:rsidR="00427D61" w:rsidRPr="00F960EE" w:rsidRDefault="00427D61" w:rsidP="00427D61">
            <w:pPr>
              <w:spacing w:after="0" w:line="240" w:lineRule="auto"/>
              <w:rPr>
                <w:rFonts w:ascii="PT Astra Serif" w:eastAsia="Times New Roman" w:hAnsi="PT Astra Serif" w:cs="Times New Roman"/>
                <w:sz w:val="20"/>
                <w:szCs w:val="20"/>
              </w:rPr>
            </w:pPr>
          </w:p>
          <w:p w:rsidR="00C856CD" w:rsidRPr="00F960EE" w:rsidRDefault="00C856CD" w:rsidP="00427D61">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 год</w:t>
            </w:r>
          </w:p>
        </w:tc>
      </w:tr>
      <w:tr w:rsidR="00C856CD" w:rsidRPr="00F960EE" w:rsidTr="00E37961">
        <w:trPr>
          <w:trHeight w:val="20"/>
        </w:trPr>
        <w:tc>
          <w:tcPr>
            <w:tcW w:w="3793"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 по источникам</w:t>
            </w:r>
          </w:p>
        </w:tc>
        <w:tc>
          <w:tcPr>
            <w:tcW w:w="1128" w:type="dxa"/>
            <w:gridSpan w:val="2"/>
            <w:shd w:val="clear" w:color="auto" w:fill="auto"/>
            <w:vAlign w:val="center"/>
          </w:tcPr>
          <w:p w:rsidR="00C856CD" w:rsidRPr="00F960EE" w:rsidRDefault="00C856CD" w:rsidP="005E2C73">
            <w:pPr>
              <w:spacing w:after="0"/>
              <w:jc w:val="center"/>
              <w:rPr>
                <w:rFonts w:ascii="PT Astra Serif" w:hAnsi="PT Astra Serif"/>
                <w:color w:val="000000"/>
                <w:sz w:val="20"/>
                <w:szCs w:val="20"/>
              </w:rPr>
            </w:pPr>
            <w:r w:rsidRPr="00F960EE">
              <w:rPr>
                <w:rFonts w:ascii="PT Astra Serif" w:hAnsi="PT Astra Serif"/>
                <w:color w:val="000000"/>
                <w:sz w:val="20"/>
                <w:szCs w:val="20"/>
              </w:rPr>
              <w:t>261 683,8</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17 879,0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30 305,1</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55 325,2</w:t>
            </w:r>
          </w:p>
        </w:tc>
        <w:tc>
          <w:tcPr>
            <w:tcW w:w="993" w:type="dxa"/>
            <w:gridSpan w:val="4"/>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49 763,6</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58 502,2</w:t>
            </w:r>
          </w:p>
        </w:tc>
        <w:tc>
          <w:tcPr>
            <w:tcW w:w="992" w:type="dxa"/>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49 908,7</w:t>
            </w:r>
          </w:p>
        </w:tc>
      </w:tr>
      <w:tr w:rsidR="00C856CD" w:rsidRPr="00F960EE" w:rsidTr="00E37961">
        <w:trPr>
          <w:trHeight w:val="20"/>
        </w:trPr>
        <w:tc>
          <w:tcPr>
            <w:tcW w:w="3793"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федеральный бюджет </w:t>
            </w:r>
          </w:p>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 согласованию) (прогноз)</w:t>
            </w:r>
          </w:p>
        </w:tc>
        <w:tc>
          <w:tcPr>
            <w:tcW w:w="1128" w:type="dxa"/>
            <w:gridSpan w:val="2"/>
            <w:shd w:val="clear" w:color="auto" w:fill="auto"/>
            <w:vAlign w:val="center"/>
          </w:tcPr>
          <w:p w:rsidR="00C856CD" w:rsidRPr="00F960EE" w:rsidRDefault="00C856CD" w:rsidP="005E2C73">
            <w:pPr>
              <w:spacing w:after="0"/>
              <w:jc w:val="center"/>
              <w:rPr>
                <w:rFonts w:ascii="PT Astra Serif" w:hAnsi="PT Astra Serif"/>
                <w:color w:val="000000"/>
                <w:sz w:val="20"/>
                <w:szCs w:val="20"/>
              </w:rPr>
            </w:pPr>
            <w:r w:rsidRPr="00F960EE">
              <w:rPr>
                <w:rFonts w:ascii="PT Astra Serif" w:hAnsi="PT Astra Serif"/>
                <w:color w:val="000000"/>
                <w:sz w:val="20"/>
                <w:szCs w:val="20"/>
              </w:rPr>
              <w:t>253 526,6</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17 342,6</w:t>
            </w:r>
          </w:p>
        </w:tc>
        <w:tc>
          <w:tcPr>
            <w:tcW w:w="992" w:type="dxa"/>
            <w:gridSpan w:val="3"/>
            <w:shd w:val="clear" w:color="auto" w:fill="auto"/>
            <w:vAlign w:val="center"/>
          </w:tcPr>
          <w:p w:rsidR="00C856CD" w:rsidRPr="00F960EE" w:rsidRDefault="00C856CD" w:rsidP="005E2C73">
            <w:pPr>
              <w:spacing w:after="0"/>
              <w:jc w:val="center"/>
              <w:rPr>
                <w:rFonts w:ascii="PT Astra Serif" w:hAnsi="PT Astra Serif"/>
                <w:color w:val="000000"/>
                <w:sz w:val="20"/>
                <w:szCs w:val="20"/>
              </w:rPr>
            </w:pPr>
            <w:r w:rsidRPr="00F960EE">
              <w:rPr>
                <w:rFonts w:ascii="PT Astra Serif" w:hAnsi="PT Astra Serif"/>
                <w:color w:val="000000"/>
                <w:sz w:val="20"/>
                <w:szCs w:val="20"/>
              </w:rPr>
              <w:t>29 089,4</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53 665,4</w:t>
            </w:r>
          </w:p>
        </w:tc>
        <w:tc>
          <w:tcPr>
            <w:tcW w:w="993" w:type="dxa"/>
            <w:gridSpan w:val="4"/>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48 270,7</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56 747,1</w:t>
            </w:r>
          </w:p>
        </w:tc>
        <w:tc>
          <w:tcPr>
            <w:tcW w:w="992" w:type="dxa"/>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48 411,4</w:t>
            </w:r>
          </w:p>
        </w:tc>
      </w:tr>
      <w:tr w:rsidR="00C856CD" w:rsidRPr="00F960EE" w:rsidTr="00E37961">
        <w:trPr>
          <w:trHeight w:val="20"/>
        </w:trPr>
        <w:tc>
          <w:tcPr>
            <w:tcW w:w="3793"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4152" w:type="dxa"/>
            <w:gridSpan w:val="6"/>
            <w:shd w:val="clear" w:color="auto" w:fill="auto"/>
            <w:vAlign w:val="center"/>
            <w:hideMark/>
          </w:tcPr>
          <w:p w:rsidR="00C856CD" w:rsidRPr="00F960EE" w:rsidRDefault="00C856CD" w:rsidP="001168B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в т.ч. средства федерального бюджета, поступающие напрямую получателям </w:t>
            </w:r>
            <w:r w:rsidRPr="00F960EE">
              <w:rPr>
                <w:rFonts w:ascii="PT Astra Serif" w:eastAsia="Times New Roman" w:hAnsi="PT Astra Serif" w:cs="Times New Roman"/>
                <w:sz w:val="20"/>
                <w:szCs w:val="20"/>
              </w:rPr>
              <w:br/>
              <w:t xml:space="preserve">на счета, открытые в кредитных </w:t>
            </w:r>
            <w:r w:rsidRPr="00F960EE">
              <w:rPr>
                <w:rFonts w:ascii="PT Astra Serif" w:eastAsia="Times New Roman" w:hAnsi="PT Astra Serif" w:cs="Times New Roman"/>
                <w:sz w:val="20"/>
                <w:szCs w:val="20"/>
              </w:rPr>
              <w:lastRenderedPageBreak/>
              <w:t>организациях или в Федеральном казначействе (прогноз)</w:t>
            </w:r>
          </w:p>
        </w:tc>
        <w:tc>
          <w:tcPr>
            <w:tcW w:w="1128" w:type="dxa"/>
            <w:gridSpan w:val="2"/>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lastRenderedPageBreak/>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3" w:type="dxa"/>
            <w:gridSpan w:val="4"/>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c>
          <w:tcPr>
            <w:tcW w:w="992" w:type="dxa"/>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0,0</w:t>
            </w:r>
          </w:p>
        </w:tc>
      </w:tr>
      <w:tr w:rsidR="00C856CD" w:rsidRPr="00F960EE" w:rsidTr="00E37961">
        <w:trPr>
          <w:trHeight w:val="20"/>
        </w:trPr>
        <w:tc>
          <w:tcPr>
            <w:tcW w:w="3793" w:type="dxa"/>
            <w:vMerge/>
            <w:shd w:val="clear" w:color="auto" w:fill="auto"/>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4152" w:type="dxa"/>
            <w:gridSpan w:val="6"/>
            <w:hideMark/>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областной бюджет</w:t>
            </w:r>
          </w:p>
        </w:tc>
        <w:tc>
          <w:tcPr>
            <w:tcW w:w="1128" w:type="dxa"/>
            <w:gridSpan w:val="2"/>
            <w:shd w:val="clear" w:color="auto" w:fill="auto"/>
            <w:vAlign w:val="center"/>
          </w:tcPr>
          <w:p w:rsidR="00C856CD" w:rsidRPr="00F960EE" w:rsidRDefault="00C856CD" w:rsidP="005E2C73">
            <w:pPr>
              <w:spacing w:after="0"/>
              <w:jc w:val="center"/>
              <w:rPr>
                <w:rFonts w:ascii="PT Astra Serif" w:hAnsi="PT Astra Serif"/>
                <w:color w:val="000000"/>
                <w:sz w:val="20"/>
                <w:szCs w:val="20"/>
              </w:rPr>
            </w:pPr>
            <w:r w:rsidRPr="00F960EE">
              <w:rPr>
                <w:rFonts w:ascii="PT Astra Serif" w:hAnsi="PT Astra Serif"/>
                <w:color w:val="000000"/>
                <w:sz w:val="20"/>
                <w:szCs w:val="20"/>
              </w:rPr>
              <w:t>8 157,2</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536,4</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1 215,7</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1 659,8</w:t>
            </w:r>
          </w:p>
        </w:tc>
        <w:tc>
          <w:tcPr>
            <w:tcW w:w="993" w:type="dxa"/>
            <w:gridSpan w:val="4"/>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1 492,9</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1 755,1</w:t>
            </w:r>
          </w:p>
        </w:tc>
        <w:tc>
          <w:tcPr>
            <w:tcW w:w="992" w:type="dxa"/>
            <w:shd w:val="clear" w:color="auto" w:fill="auto"/>
            <w:vAlign w:val="center"/>
          </w:tcPr>
          <w:p w:rsidR="00C856CD" w:rsidRPr="00F960EE" w:rsidRDefault="00C856CD" w:rsidP="00117CAA">
            <w:pPr>
              <w:spacing w:after="0"/>
              <w:jc w:val="center"/>
              <w:rPr>
                <w:rFonts w:ascii="PT Astra Serif" w:hAnsi="PT Astra Serif"/>
                <w:color w:val="000000"/>
                <w:sz w:val="20"/>
                <w:szCs w:val="20"/>
              </w:rPr>
            </w:pPr>
            <w:r w:rsidRPr="00F960EE">
              <w:rPr>
                <w:rFonts w:ascii="PT Astra Serif" w:hAnsi="PT Astra Serif"/>
                <w:color w:val="000000"/>
                <w:sz w:val="20"/>
                <w:szCs w:val="20"/>
              </w:rPr>
              <w:t>1 497,3</w:t>
            </w:r>
          </w:p>
        </w:tc>
      </w:tr>
      <w:tr w:rsidR="00C856CD" w:rsidRPr="00F960EE" w:rsidTr="00E37961">
        <w:trPr>
          <w:trHeight w:val="20"/>
        </w:trPr>
        <w:tc>
          <w:tcPr>
            <w:tcW w:w="3793" w:type="dxa"/>
            <w:vMerge/>
            <w:shd w:val="clear" w:color="auto" w:fill="auto"/>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4152" w:type="dxa"/>
            <w:gridSpan w:val="6"/>
            <w:tcBorders>
              <w:bottom w:val="single" w:sz="4" w:space="0" w:color="auto"/>
            </w:tcBorders>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местные бюджеты (по согласованию) (прогноз)</w:t>
            </w:r>
          </w:p>
        </w:tc>
        <w:tc>
          <w:tcPr>
            <w:tcW w:w="1128" w:type="dxa"/>
            <w:gridSpan w:val="2"/>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3" w:type="dxa"/>
            <w:gridSpan w:val="4"/>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r>
      <w:tr w:rsidR="00C856CD" w:rsidRPr="00F960EE" w:rsidTr="00E37961">
        <w:trPr>
          <w:trHeight w:val="20"/>
        </w:trPr>
        <w:tc>
          <w:tcPr>
            <w:tcW w:w="3793" w:type="dxa"/>
            <w:vMerge/>
            <w:tcBorders>
              <w:right w:val="single" w:sz="4" w:space="0" w:color="auto"/>
            </w:tcBorders>
            <w:shd w:val="clear" w:color="auto" w:fill="auto"/>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41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внебюджетные источники (по согласованию) (прогноз)</w:t>
            </w:r>
          </w:p>
        </w:tc>
        <w:tc>
          <w:tcPr>
            <w:tcW w:w="1128" w:type="dxa"/>
            <w:gridSpan w:val="2"/>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3" w:type="dxa"/>
            <w:gridSpan w:val="4"/>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gridSpan w:val="3"/>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c>
          <w:tcPr>
            <w:tcW w:w="992" w:type="dxa"/>
            <w:shd w:val="clear" w:color="auto" w:fill="auto"/>
            <w:vAlign w:val="center"/>
          </w:tcPr>
          <w:p w:rsidR="00C856CD" w:rsidRPr="00F960EE" w:rsidRDefault="00C856CD" w:rsidP="00117CAA">
            <w:pPr>
              <w:spacing w:after="0"/>
              <w:jc w:val="center"/>
              <w:rPr>
                <w:rFonts w:ascii="PT Astra Serif" w:hAnsi="PT Astra Serif"/>
                <w:sz w:val="20"/>
                <w:szCs w:val="20"/>
              </w:rPr>
            </w:pPr>
            <w:r w:rsidRPr="00F960EE">
              <w:rPr>
                <w:rFonts w:ascii="PT Astra Serif" w:hAnsi="PT Astra Serif"/>
                <w:sz w:val="20"/>
                <w:szCs w:val="20"/>
              </w:rPr>
              <w:t>0,0</w:t>
            </w:r>
          </w:p>
        </w:tc>
      </w:tr>
      <w:tr w:rsidR="00C856CD" w:rsidRPr="00F960EE" w:rsidTr="00E37961">
        <w:trPr>
          <w:trHeight w:val="303"/>
        </w:trPr>
        <w:tc>
          <w:tcPr>
            <w:tcW w:w="15026" w:type="dxa"/>
            <w:gridSpan w:val="26"/>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Дополнительная информация </w:t>
            </w:r>
          </w:p>
        </w:tc>
      </w:tr>
      <w:tr w:rsidR="00C856CD" w:rsidRPr="00F960EE" w:rsidTr="00E37961">
        <w:trPr>
          <w:trHeight w:val="20"/>
        </w:trPr>
        <w:tc>
          <w:tcPr>
            <w:tcW w:w="3793" w:type="dxa"/>
            <w:tcBorders>
              <w:right w:val="single" w:sz="4" w:space="0" w:color="auto"/>
            </w:tcBorders>
            <w:shd w:val="clear" w:color="auto" w:fill="auto"/>
            <w:vAlign w:val="center"/>
          </w:tcPr>
          <w:p w:rsidR="00C856CD" w:rsidRPr="00F960EE" w:rsidRDefault="00C856CD" w:rsidP="001168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условия и порядок софинансирования мероприятий регионального проекта </w:t>
            </w:r>
            <w:r w:rsidRPr="00F960EE">
              <w:rPr>
                <w:rFonts w:ascii="PT Astra Serif" w:eastAsia="Times New Roman" w:hAnsi="PT Astra Serif" w:cs="Times New Roman"/>
                <w:sz w:val="20"/>
                <w:szCs w:val="20"/>
              </w:rPr>
              <w:br/>
              <w:t>из федерального бюджета, местных бюджетов</w:t>
            </w:r>
          </w:p>
        </w:tc>
        <w:tc>
          <w:tcPr>
            <w:tcW w:w="11233" w:type="dxa"/>
            <w:gridSpan w:val="25"/>
            <w:tcBorders>
              <w:top w:val="single" w:sz="4" w:space="0" w:color="auto"/>
              <w:left w:val="single" w:sz="4" w:space="0" w:color="auto"/>
              <w:bottom w:val="single" w:sz="4" w:space="0" w:color="auto"/>
            </w:tcBorders>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Порядок софинансирования мероприятий регионального проекта из средств федерального и местных бюджетов не определен</w:t>
            </w:r>
          </w:p>
        </w:tc>
      </w:tr>
      <w:tr w:rsidR="00C856CD" w:rsidRPr="00F960EE" w:rsidTr="00E37961">
        <w:trPr>
          <w:trHeight w:val="20"/>
        </w:trPr>
        <w:tc>
          <w:tcPr>
            <w:tcW w:w="3793" w:type="dxa"/>
            <w:tcBorders>
              <w:right w:val="single" w:sz="4" w:space="0" w:color="auto"/>
            </w:tcBorders>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связь с государственными программами Томской области</w:t>
            </w:r>
          </w:p>
        </w:tc>
        <w:tc>
          <w:tcPr>
            <w:tcW w:w="11233" w:type="dxa"/>
            <w:gridSpan w:val="25"/>
            <w:tcBorders>
              <w:top w:val="single" w:sz="4" w:space="0" w:color="auto"/>
              <w:left w:val="single" w:sz="4" w:space="0" w:color="auto"/>
            </w:tcBorders>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Государственная программа «Развитие сельского хозяйства, рынков сырья и продовольствия в Томской области»</w:t>
            </w:r>
          </w:p>
        </w:tc>
      </w:tr>
    </w:tbl>
    <w:p w:rsidR="00AC5FC7" w:rsidRPr="00F960EE" w:rsidRDefault="00AC5FC7" w:rsidP="00AC5FC7">
      <w:pPr>
        <w:spacing w:after="0" w:line="240" w:lineRule="auto"/>
        <w:jc w:val="both"/>
        <w:rPr>
          <w:rFonts w:ascii="PT Astra Serif" w:eastAsia="Times New Roman" w:hAnsi="PT Astra Serif" w:cs="Times New Roman"/>
          <w:sz w:val="20"/>
          <w:szCs w:val="20"/>
        </w:rPr>
        <w:sectPr w:rsidR="00AC5FC7" w:rsidRPr="00F960EE" w:rsidSect="00685E1A">
          <w:pgSz w:w="16840" w:h="11907" w:orient="landscape" w:code="9"/>
          <w:pgMar w:top="284" w:right="1389" w:bottom="851" w:left="1418" w:header="720" w:footer="567" w:gutter="0"/>
          <w:pgNumType w:start="1"/>
          <w:cols w:space="720"/>
          <w:titlePg/>
          <w:docGrid w:linePitch="354"/>
        </w:sectPr>
      </w:pPr>
    </w:p>
    <w:p w:rsidR="001168B7" w:rsidRPr="00F960EE" w:rsidRDefault="00AC5FC7" w:rsidP="001168B7">
      <w:pPr>
        <w:spacing w:after="0" w:line="240" w:lineRule="auto"/>
        <w:ind w:left="10348"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Приложение №</w:t>
      </w:r>
      <w:r w:rsidR="00FE43C7" w:rsidRPr="00F960EE">
        <w:rPr>
          <w:rFonts w:ascii="PT Astra Serif" w:eastAsia="Times New Roman" w:hAnsi="PT Astra Serif" w:cs="Times New Roman"/>
          <w:sz w:val="24"/>
          <w:szCs w:val="24"/>
        </w:rPr>
        <w:t xml:space="preserve"> </w:t>
      </w:r>
      <w:r w:rsidR="00074A87" w:rsidRPr="00F960EE">
        <w:rPr>
          <w:rFonts w:ascii="PT Astra Serif" w:eastAsia="Times New Roman" w:hAnsi="PT Astra Serif" w:cs="Times New Roman"/>
          <w:sz w:val="24"/>
          <w:szCs w:val="24"/>
        </w:rPr>
        <w:t>1</w:t>
      </w:r>
      <w:r w:rsidR="002D5BFC" w:rsidRPr="00F960EE">
        <w:rPr>
          <w:rFonts w:ascii="PT Astra Serif" w:eastAsia="Times New Roman" w:hAnsi="PT Astra Serif" w:cs="Times New Roman"/>
          <w:sz w:val="24"/>
          <w:szCs w:val="24"/>
        </w:rPr>
        <w:t>2</w:t>
      </w:r>
      <w:r w:rsidR="00657D85" w:rsidRPr="00F960EE">
        <w:rPr>
          <w:rFonts w:ascii="PT Astra Serif" w:eastAsia="Times New Roman" w:hAnsi="PT Astra Serif" w:cs="Times New Roman"/>
          <w:sz w:val="24"/>
          <w:szCs w:val="24"/>
        </w:rPr>
        <w:t xml:space="preserve"> </w:t>
      </w:r>
    </w:p>
    <w:p w:rsidR="00AC5FC7" w:rsidRPr="00F960EE" w:rsidRDefault="00AC5FC7" w:rsidP="001168B7">
      <w:pPr>
        <w:spacing w:after="0" w:line="240" w:lineRule="auto"/>
        <w:ind w:left="10348"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2D5BFC" w:rsidRPr="00F960EE" w:rsidRDefault="002D5BFC" w:rsidP="002D5BFC">
      <w:pPr>
        <w:spacing w:after="0" w:line="240" w:lineRule="auto"/>
        <w:ind w:firstLine="10348"/>
        <w:rPr>
          <w:rFonts w:ascii="PT Astra Serif" w:eastAsia="Times New Roman" w:hAnsi="PT Astra Serif" w:cs="Times New Roman"/>
          <w:bCs/>
          <w:sz w:val="20"/>
          <w:szCs w:val="20"/>
        </w:rPr>
      </w:pPr>
      <w:r w:rsidRPr="00F960EE">
        <w:rPr>
          <w:rFonts w:ascii="PT Astra Serif" w:eastAsia="Times New Roman" w:hAnsi="PT Astra Serif" w:cs="Times New Roman"/>
          <w:sz w:val="24"/>
          <w:szCs w:val="24"/>
        </w:rPr>
        <w:t>от ______________ № _________</w:t>
      </w:r>
    </w:p>
    <w:p w:rsidR="001168B7" w:rsidRPr="00F960EE" w:rsidRDefault="001168B7" w:rsidP="002D5BFC">
      <w:pPr>
        <w:tabs>
          <w:tab w:val="left" w:pos="10356"/>
        </w:tabs>
        <w:spacing w:after="0" w:line="240" w:lineRule="auto"/>
        <w:ind w:right="-1418"/>
        <w:rPr>
          <w:rFonts w:ascii="PT Astra Serif" w:eastAsia="Times New Roman" w:hAnsi="PT Astra Serif" w:cs="Times New Roman"/>
          <w:sz w:val="20"/>
          <w:szCs w:val="20"/>
        </w:rPr>
      </w:pPr>
    </w:p>
    <w:p w:rsidR="00AC5FC7" w:rsidRPr="00F960EE" w:rsidRDefault="00AC5FC7" w:rsidP="00AC5FC7">
      <w:pPr>
        <w:autoSpaceDE w:val="0"/>
        <w:autoSpaceDN w:val="0"/>
        <w:adjustRightInd w:val="0"/>
        <w:spacing w:after="0" w:line="240" w:lineRule="auto"/>
        <w:ind w:right="-314" w:firstLine="567"/>
        <w:jc w:val="center"/>
        <w:rPr>
          <w:rFonts w:ascii="PT Astra Serif" w:eastAsia="Times New Roman" w:hAnsi="PT Astra Serif" w:cs="Times New Roman"/>
          <w:sz w:val="20"/>
          <w:szCs w:val="20"/>
        </w:rPr>
      </w:pPr>
    </w:p>
    <w:p w:rsidR="00AC5FC7" w:rsidRPr="00F960EE" w:rsidRDefault="00AC5FC7" w:rsidP="001168B7">
      <w:pPr>
        <w:autoSpaceDE w:val="0"/>
        <w:autoSpaceDN w:val="0"/>
        <w:adjustRightInd w:val="0"/>
        <w:spacing w:after="0" w:line="240" w:lineRule="auto"/>
        <w:ind w:right="-314"/>
        <w:jc w:val="center"/>
        <w:rPr>
          <w:rFonts w:ascii="PT Astra Serif" w:eastAsia="Times New Roman" w:hAnsi="PT Astra Serif" w:cs="Times New Roman"/>
          <w:sz w:val="25"/>
          <w:szCs w:val="25"/>
        </w:rPr>
      </w:pPr>
      <w:r w:rsidRPr="00F960EE">
        <w:rPr>
          <w:rFonts w:ascii="PT Astra Serif" w:eastAsia="Times New Roman" w:hAnsi="PT Astra Serif" w:cs="Times New Roman"/>
          <w:sz w:val="25"/>
          <w:szCs w:val="25"/>
        </w:rPr>
        <w:t>Перечень финансируемых мероприятий региональных проектов</w:t>
      </w:r>
    </w:p>
    <w:p w:rsidR="00AC5FC7" w:rsidRPr="00F960EE" w:rsidRDefault="00AC5FC7" w:rsidP="00AC5FC7">
      <w:pPr>
        <w:autoSpaceDE w:val="0"/>
        <w:autoSpaceDN w:val="0"/>
        <w:adjustRightInd w:val="0"/>
        <w:spacing w:after="0" w:line="240" w:lineRule="auto"/>
        <w:ind w:right="-314" w:firstLine="567"/>
        <w:jc w:val="both"/>
        <w:rPr>
          <w:rFonts w:ascii="PT Astra Serif" w:eastAsia="Times New Roman" w:hAnsi="PT Astra Serif" w:cs="Times New Roman"/>
          <w:sz w:val="20"/>
          <w:szCs w:val="20"/>
        </w:rPr>
      </w:pP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134"/>
        <w:gridCol w:w="1275"/>
        <w:gridCol w:w="1134"/>
        <w:gridCol w:w="1134"/>
        <w:gridCol w:w="1276"/>
        <w:gridCol w:w="1843"/>
        <w:gridCol w:w="3260"/>
        <w:gridCol w:w="1418"/>
      </w:tblGrid>
      <w:tr w:rsidR="00AC5FC7" w:rsidRPr="00F960EE" w:rsidTr="001168B7">
        <w:trPr>
          <w:trHeight w:val="20"/>
        </w:trPr>
        <w:tc>
          <w:tcPr>
            <w:tcW w:w="2410"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регионального проекта/ мероприятия</w:t>
            </w:r>
          </w:p>
        </w:tc>
        <w:tc>
          <w:tcPr>
            <w:tcW w:w="1134"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реализа-ции</w:t>
            </w:r>
          </w:p>
        </w:tc>
        <w:tc>
          <w:tcPr>
            <w:tcW w:w="1275"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финансиро-вания</w:t>
            </w:r>
          </w:p>
        </w:tc>
        <w:tc>
          <w:tcPr>
            <w:tcW w:w="5387" w:type="dxa"/>
            <w:gridSpan w:val="4"/>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том числе за счет средств:</w:t>
            </w:r>
          </w:p>
        </w:tc>
        <w:tc>
          <w:tcPr>
            <w:tcW w:w="3260"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и единица измерения</w:t>
            </w:r>
          </w:p>
        </w:tc>
        <w:tc>
          <w:tcPr>
            <w:tcW w:w="1418"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Значения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по годам реализации</w:t>
            </w:r>
          </w:p>
        </w:tc>
      </w:tr>
      <w:tr w:rsidR="00AC5FC7" w:rsidRPr="00F960EE" w:rsidTr="001168B7">
        <w:trPr>
          <w:trHeight w:val="230"/>
        </w:trPr>
        <w:tc>
          <w:tcPr>
            <w:tcW w:w="2410"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федераль-ного бюджета (по согласо-ванию) (прогноз)</w:t>
            </w:r>
          </w:p>
        </w:tc>
        <w:tc>
          <w:tcPr>
            <w:tcW w:w="1134"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област-ного бюджета</w:t>
            </w:r>
          </w:p>
        </w:tc>
        <w:tc>
          <w:tcPr>
            <w:tcW w:w="1276"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местных бюджетов (по согласо-ванию) (прогноз)</w:t>
            </w:r>
          </w:p>
        </w:tc>
        <w:tc>
          <w:tcPr>
            <w:tcW w:w="1843" w:type="dxa"/>
            <w:vMerge w:val="restart"/>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внебюджетных источников (по согласованию) (прогноз)</w:t>
            </w:r>
          </w:p>
        </w:tc>
        <w:tc>
          <w:tcPr>
            <w:tcW w:w="3260"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418"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r>
      <w:tr w:rsidR="00AC5FC7" w:rsidRPr="00F960EE" w:rsidTr="001168B7">
        <w:trPr>
          <w:trHeight w:val="230"/>
        </w:trPr>
        <w:tc>
          <w:tcPr>
            <w:tcW w:w="2410"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6"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843"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3260"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418" w:type="dxa"/>
            <w:vMerge/>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r>
      <w:tr w:rsidR="00AC5FC7" w:rsidRPr="00F960EE" w:rsidTr="001168B7">
        <w:trPr>
          <w:trHeight w:val="20"/>
        </w:trPr>
        <w:tc>
          <w:tcPr>
            <w:tcW w:w="14884" w:type="dxa"/>
            <w:gridSpan w:val="9"/>
            <w:shd w:val="clear" w:color="auto" w:fill="auto"/>
            <w:noWrap/>
            <w:hideMark/>
          </w:tcPr>
          <w:p w:rsidR="00AC5FC7" w:rsidRPr="00F960EE" w:rsidRDefault="00AC5FC7" w:rsidP="007E2D78">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направления проектной деятельности 1</w:t>
            </w:r>
            <w:r w:rsidRPr="00F960EE">
              <w:t xml:space="preserve"> «</w:t>
            </w:r>
            <w:r w:rsidRPr="00F960EE">
              <w:rPr>
                <w:rFonts w:ascii="PT Astra Serif" w:hAnsi="PT Astra Serif"/>
              </w:rPr>
              <w:t>Малое и среднее предпринимательство и поддержка индивидуальной предпринимательской инициативы»</w:t>
            </w:r>
          </w:p>
        </w:tc>
      </w:tr>
      <w:tr w:rsidR="00AC5FC7" w:rsidRPr="00F960EE" w:rsidTr="001168B7">
        <w:trPr>
          <w:trHeight w:val="20"/>
        </w:trPr>
        <w:tc>
          <w:tcPr>
            <w:tcW w:w="14884" w:type="dxa"/>
            <w:gridSpan w:val="9"/>
            <w:shd w:val="clear" w:color="auto" w:fill="auto"/>
            <w:hideMark/>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Региональный проект 1. «Создание системы поддержки фермеров и развитие сельской кооперации»</w:t>
            </w:r>
          </w:p>
        </w:tc>
      </w:tr>
      <w:tr w:rsidR="00AC5FC7" w:rsidRPr="00F960EE" w:rsidTr="001168B7">
        <w:trPr>
          <w:trHeight w:val="942"/>
        </w:trPr>
        <w:tc>
          <w:tcPr>
            <w:tcW w:w="14884" w:type="dxa"/>
            <w:gridSpan w:val="9"/>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Результат регионального проекта 1:</w:t>
            </w:r>
          </w:p>
          <w:p w:rsidR="00AC5FC7" w:rsidRPr="00F960EE" w:rsidRDefault="00AC5FC7" w:rsidP="00AC5FC7">
            <w:pPr>
              <w:tabs>
                <w:tab w:val="left" w:pos="2729"/>
              </w:tabs>
              <w:spacing w:line="240" w:lineRule="auto"/>
              <w:rPr>
                <w:rFonts w:ascii="PT Astra Serif" w:eastAsia="Calibri" w:hAnsi="PT Astra Serif"/>
                <w:sz w:val="20"/>
                <w:szCs w:val="20"/>
                <w:lang w:eastAsia="en-US"/>
              </w:rPr>
            </w:pPr>
            <w:r w:rsidRPr="00F960EE">
              <w:rPr>
                <w:rFonts w:ascii="PT Astra Serif" w:eastAsia="Calibri" w:hAnsi="PT Astra Serif"/>
                <w:sz w:val="20"/>
                <w:szCs w:val="20"/>
                <w:lang w:eastAsia="en-US"/>
              </w:rPr>
              <w:t xml:space="preserve">Количество крестьянских (фермерских) хозяйств и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2019 г. – 8 ед., 2020 г. – 8 ед. 2021 г.– 7 ед., 2022 г. – 10 ед., </w:t>
            </w:r>
            <w:r w:rsidR="001168B7" w:rsidRPr="00F960EE">
              <w:rPr>
                <w:rFonts w:ascii="PT Astra Serif" w:eastAsia="Calibri" w:hAnsi="PT Astra Serif"/>
                <w:sz w:val="20"/>
                <w:szCs w:val="20"/>
                <w:lang w:eastAsia="en-US"/>
              </w:rPr>
              <w:br/>
            </w:r>
            <w:r w:rsidRPr="00F960EE">
              <w:rPr>
                <w:rFonts w:ascii="PT Astra Serif" w:eastAsia="Calibri" w:hAnsi="PT Astra Serif"/>
                <w:sz w:val="20"/>
                <w:szCs w:val="20"/>
                <w:lang w:eastAsia="en-US"/>
              </w:rPr>
              <w:t>2023 г. – 16 ед., 2024 г. – 19 ед.</w:t>
            </w:r>
          </w:p>
        </w:tc>
      </w:tr>
      <w:tr w:rsidR="00AC5FC7" w:rsidRPr="00F960EE" w:rsidTr="001168B7">
        <w:trPr>
          <w:trHeight w:val="363"/>
        </w:trPr>
        <w:tc>
          <w:tcPr>
            <w:tcW w:w="2410" w:type="dxa"/>
            <w:vMerge w:val="restart"/>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Осуществление текущей деятельности центра компетенций в сфере сельскохозяйственной кооперации и поддержки фермеров Томской области</w:t>
            </w:r>
          </w:p>
        </w:tc>
        <w:tc>
          <w:tcPr>
            <w:tcW w:w="1134"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5"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28 842,5</w:t>
            </w:r>
          </w:p>
        </w:tc>
        <w:tc>
          <w:tcPr>
            <w:tcW w:w="1134"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27 174,0</w:t>
            </w:r>
          </w:p>
        </w:tc>
        <w:tc>
          <w:tcPr>
            <w:tcW w:w="1134"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1 668,5</w:t>
            </w:r>
          </w:p>
        </w:tc>
        <w:tc>
          <w:tcPr>
            <w:tcW w:w="1276"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X</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X</w:t>
            </w:r>
          </w:p>
        </w:tc>
      </w:tr>
      <w:tr w:rsidR="00AC5FC7" w:rsidRPr="00F960EE" w:rsidTr="001168B7">
        <w:trPr>
          <w:trHeight w:val="410"/>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5"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4</w:t>
            </w:r>
            <w:r w:rsidR="00D051BC" w:rsidRPr="00F960EE">
              <w:rPr>
                <w:rFonts w:ascii="PT Astra Serif" w:hAnsi="PT Astra Serif"/>
                <w:sz w:val="20"/>
                <w:szCs w:val="20"/>
              </w:rPr>
              <w:t xml:space="preserve"> </w:t>
            </w:r>
            <w:r w:rsidRPr="00F960EE">
              <w:rPr>
                <w:rFonts w:ascii="PT Astra Serif" w:hAnsi="PT Astra Serif"/>
                <w:sz w:val="20"/>
                <w:szCs w:val="20"/>
              </w:rPr>
              <w:t>140,3</w:t>
            </w:r>
          </w:p>
        </w:tc>
        <w:tc>
          <w:tcPr>
            <w:tcW w:w="1134"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3</w:t>
            </w:r>
            <w:r w:rsidR="00D051BC" w:rsidRPr="00F960EE">
              <w:rPr>
                <w:rFonts w:ascii="PT Astra Serif" w:hAnsi="PT Astra Serif"/>
                <w:sz w:val="20"/>
                <w:szCs w:val="20"/>
              </w:rPr>
              <w:t xml:space="preserve"> </w:t>
            </w:r>
            <w:r w:rsidRPr="00F960EE">
              <w:rPr>
                <w:rFonts w:ascii="PT Astra Serif" w:hAnsi="PT Astra Serif"/>
                <w:sz w:val="20"/>
                <w:szCs w:val="20"/>
              </w:rPr>
              <w:t>212,9</w:t>
            </w:r>
          </w:p>
        </w:tc>
        <w:tc>
          <w:tcPr>
            <w:tcW w:w="1134"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927,4</w:t>
            </w:r>
          </w:p>
        </w:tc>
        <w:tc>
          <w:tcPr>
            <w:tcW w:w="1276"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X</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X</w:t>
            </w:r>
          </w:p>
        </w:tc>
      </w:tr>
      <w:tr w:rsidR="00AC5FC7" w:rsidRPr="00F960EE" w:rsidTr="001168B7">
        <w:trPr>
          <w:trHeight w:val="519"/>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4 140,3</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3</w:t>
            </w:r>
            <w:r w:rsidR="00D051BC" w:rsidRPr="00F960EE">
              <w:rPr>
                <w:rFonts w:ascii="PT Astra Serif" w:hAnsi="PT Astra Serif"/>
                <w:sz w:val="20"/>
                <w:szCs w:val="20"/>
              </w:rPr>
              <w:t xml:space="preserve"> </w:t>
            </w:r>
            <w:r w:rsidRPr="00F960EE">
              <w:rPr>
                <w:rFonts w:ascii="PT Astra Serif" w:hAnsi="PT Astra Serif"/>
                <w:sz w:val="20"/>
                <w:szCs w:val="20"/>
              </w:rPr>
              <w:t>212,9</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927,5</w:t>
            </w:r>
          </w:p>
        </w:tc>
        <w:tc>
          <w:tcPr>
            <w:tcW w:w="1276"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AC5FC7" w:rsidRPr="00F960EE"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w:t>
            </w:r>
          </w:p>
        </w:tc>
      </w:tr>
      <w:tr w:rsidR="00AC5FC7" w:rsidRPr="00F960EE" w:rsidTr="001168B7">
        <w:trPr>
          <w:trHeight w:val="519"/>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вновь созданных </w:t>
            </w:r>
            <w:r w:rsidRPr="00F960EE">
              <w:rPr>
                <w:rFonts w:ascii="PT Astra Serif" w:eastAsia="Times New Roman" w:hAnsi="PT Astra Serif" w:cs="Times New Roman"/>
                <w:sz w:val="20"/>
                <w:szCs w:val="20"/>
              </w:rPr>
              <w:lastRenderedPageBreak/>
              <w:t xml:space="preserve">субъектов малого и среднего предпринимательства в сельском хозяйстве, включая крестьянские (фермерские)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7</w:t>
            </w:r>
          </w:p>
        </w:tc>
      </w:tr>
      <w:tr w:rsidR="00AC5FC7" w:rsidRPr="00F960EE" w:rsidTr="001168B7">
        <w:trPr>
          <w:trHeight w:val="519"/>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AC5FC7" w:rsidRPr="00F960EE"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519"/>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519"/>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275"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AC5FC7" w:rsidRPr="00F960EE"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519"/>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w:t>
            </w:r>
            <w:r w:rsidRPr="00F960EE">
              <w:rPr>
                <w:rFonts w:ascii="PT Astra Serif" w:eastAsia="Times New Roman" w:hAnsi="PT Astra Serif" w:cs="Times New Roman"/>
                <w:sz w:val="20"/>
                <w:szCs w:val="20"/>
              </w:rPr>
              <w:lastRenderedPageBreak/>
              <w:t xml:space="preserve">(фермерские)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AC5FC7" w:rsidRPr="00F960EE" w:rsidTr="001168B7">
        <w:trPr>
          <w:trHeight w:val="519"/>
        </w:trPr>
        <w:tc>
          <w:tcPr>
            <w:tcW w:w="2410"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275"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AC5FC7" w:rsidRPr="00F960EE"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519"/>
        </w:trPr>
        <w:tc>
          <w:tcPr>
            <w:tcW w:w="2410"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сельскохозяйственные потребительские кооперативы,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519"/>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275"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AC5FC7" w:rsidRPr="00F960EE"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субъектов малого и среднего предпринимательства, включая личные подсобные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и крестьянские (фермерские) хозяйства,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185"/>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 xml:space="preserve">и сельскохозяйственные потребительские кооперативы, </w:t>
            </w:r>
            <w:r w:rsidRPr="00F960EE">
              <w:rPr>
                <w:rFonts w:ascii="PT Astra Serif" w:eastAsia="Times New Roman" w:hAnsi="PT Astra Serif" w:cs="Times New Roman"/>
                <w:sz w:val="20"/>
                <w:szCs w:val="20"/>
              </w:rPr>
              <w:lastRenderedPageBreak/>
              <w:t>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AC5FC7" w:rsidRPr="00F960EE" w:rsidTr="001168B7">
        <w:trPr>
          <w:trHeight w:val="443"/>
        </w:trPr>
        <w:tc>
          <w:tcPr>
            <w:tcW w:w="2410" w:type="dxa"/>
            <w:vMerge w:val="restart"/>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 xml:space="preserve">Мероприятие 2. Гранты «Агростартап» </w:t>
            </w:r>
            <w:r w:rsidR="001168B7"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на реализацию проектов создания и (или) развития крестьянских (фермерских) хозяйств</w:t>
            </w:r>
          </w:p>
        </w:tc>
        <w:tc>
          <w:tcPr>
            <w:tcW w:w="1134"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5"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22</w:t>
            </w:r>
            <w:r w:rsidR="00D051BC" w:rsidRPr="00F960EE">
              <w:rPr>
                <w:rFonts w:ascii="PT Astra Serif" w:hAnsi="PT Astra Serif"/>
                <w:sz w:val="20"/>
                <w:szCs w:val="20"/>
              </w:rPr>
              <w:t xml:space="preserve"> </w:t>
            </w:r>
            <w:r w:rsidRPr="00F960EE">
              <w:rPr>
                <w:rFonts w:ascii="PT Astra Serif" w:hAnsi="PT Astra Serif"/>
                <w:sz w:val="20"/>
                <w:szCs w:val="20"/>
              </w:rPr>
              <w:t>981,0</w:t>
            </w:r>
          </w:p>
        </w:tc>
        <w:tc>
          <w:tcPr>
            <w:tcW w:w="1134"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22</w:t>
            </w:r>
            <w:r w:rsidR="00D051BC" w:rsidRPr="00F960EE">
              <w:rPr>
                <w:rFonts w:ascii="PT Astra Serif" w:hAnsi="PT Astra Serif"/>
                <w:sz w:val="20"/>
                <w:szCs w:val="20"/>
              </w:rPr>
              <w:t xml:space="preserve"> </w:t>
            </w:r>
            <w:r w:rsidRPr="00F960EE">
              <w:rPr>
                <w:rFonts w:ascii="PT Astra Serif" w:hAnsi="PT Astra Serif"/>
                <w:sz w:val="20"/>
                <w:szCs w:val="20"/>
              </w:rPr>
              <w:t>291,6</w:t>
            </w:r>
          </w:p>
        </w:tc>
        <w:tc>
          <w:tcPr>
            <w:tcW w:w="1134"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689,4</w:t>
            </w:r>
          </w:p>
        </w:tc>
        <w:tc>
          <w:tcPr>
            <w:tcW w:w="1276"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X</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X</w:t>
            </w:r>
          </w:p>
        </w:tc>
      </w:tr>
      <w:tr w:rsidR="00AC5FC7" w:rsidRPr="00F960EE" w:rsidTr="001168B7">
        <w:trPr>
          <w:trHeight w:val="388"/>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22</w:t>
            </w:r>
            <w:r w:rsidR="00D051BC" w:rsidRPr="00F960EE">
              <w:rPr>
                <w:rFonts w:ascii="PT Astra Serif" w:hAnsi="PT Astra Serif"/>
                <w:sz w:val="20"/>
                <w:szCs w:val="20"/>
              </w:rPr>
              <w:t xml:space="preserve"> </w:t>
            </w:r>
            <w:r w:rsidRPr="00F960EE">
              <w:rPr>
                <w:rFonts w:ascii="PT Astra Serif" w:hAnsi="PT Astra Serif"/>
                <w:sz w:val="20"/>
                <w:szCs w:val="20"/>
              </w:rPr>
              <w:t>981,0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22</w:t>
            </w:r>
            <w:r w:rsidR="00D051BC" w:rsidRPr="00F960EE">
              <w:rPr>
                <w:rFonts w:ascii="PT Astra Serif" w:hAnsi="PT Astra Serif"/>
                <w:sz w:val="20"/>
                <w:szCs w:val="20"/>
              </w:rPr>
              <w:t xml:space="preserve"> </w:t>
            </w:r>
            <w:r w:rsidRPr="00F960EE">
              <w:rPr>
                <w:rFonts w:ascii="PT Astra Serif" w:hAnsi="PT Astra Serif"/>
                <w:sz w:val="20"/>
                <w:szCs w:val="20"/>
              </w:rPr>
              <w:t>291,6</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689,4</w:t>
            </w:r>
          </w:p>
        </w:tc>
        <w:tc>
          <w:tcPr>
            <w:tcW w:w="1276"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trike/>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7</w:t>
            </w:r>
          </w:p>
        </w:tc>
      </w:tr>
      <w:tr w:rsidR="00AC5FC7" w:rsidRPr="00F960EE" w:rsidTr="001168B7">
        <w:trPr>
          <w:trHeight w:val="388"/>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Pr="00F960EE">
              <w:rPr>
                <w:rFonts w:ascii="PT Astra Serif" w:eastAsia="Times New Roman" w:hAnsi="PT Astra Serif" w:cs="Times New Roman"/>
                <w:sz w:val="20"/>
                <w:szCs w:val="20"/>
              </w:rPr>
              <w:br/>
              <w:t>Количество работников,</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«Агростартап»,</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человек</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w:t>
            </w:r>
          </w:p>
        </w:tc>
      </w:tr>
      <w:tr w:rsidR="00AC5FC7" w:rsidRPr="00F960EE" w:rsidTr="001168B7">
        <w:trPr>
          <w:trHeight w:val="363"/>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275"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trike/>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363"/>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Pr="00F960EE">
              <w:rPr>
                <w:rFonts w:ascii="PT Astra Serif" w:eastAsia="Times New Roman" w:hAnsi="PT Astra Serif" w:cs="Times New Roman"/>
                <w:sz w:val="20"/>
                <w:szCs w:val="20"/>
              </w:rPr>
              <w:br/>
              <w:t>Количество работников,</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«Агростартап»,</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человек</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388"/>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275"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trike/>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388"/>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Pr="00F960EE">
              <w:rPr>
                <w:rFonts w:ascii="PT Astra Serif" w:eastAsia="Times New Roman" w:hAnsi="PT Astra Serif" w:cs="Times New Roman"/>
                <w:sz w:val="20"/>
                <w:szCs w:val="20"/>
              </w:rPr>
              <w:br/>
              <w:t>Количество работников,</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«Агростартап»,</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человек</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388"/>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275"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trike/>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388"/>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Pr="00F960EE">
              <w:rPr>
                <w:rFonts w:ascii="PT Astra Serif" w:eastAsia="Times New Roman" w:hAnsi="PT Astra Serif" w:cs="Times New Roman"/>
                <w:sz w:val="20"/>
                <w:szCs w:val="20"/>
              </w:rPr>
              <w:br/>
              <w:t>Количество работников,</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«Агростартап»,</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человек</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388"/>
        </w:trPr>
        <w:tc>
          <w:tcPr>
            <w:tcW w:w="2410"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275"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trike/>
                <w:sz w:val="20"/>
                <w:szCs w:val="20"/>
              </w:rPr>
            </w:pPr>
            <w:r w:rsidRPr="00F960EE">
              <w:rPr>
                <w:rFonts w:ascii="PT Astra Serif" w:eastAsia="Times New Roman" w:hAnsi="PT Astra Serif" w:cs="Times New Roman"/>
                <w:sz w:val="20"/>
                <w:szCs w:val="20"/>
              </w:rPr>
              <w:t>Показатель 1. Количество крестьянских (фермерских) хозяйств,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388"/>
        </w:trPr>
        <w:tc>
          <w:tcPr>
            <w:tcW w:w="2410"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Pr="00F960EE">
              <w:rPr>
                <w:rFonts w:ascii="PT Astra Serif" w:eastAsia="Times New Roman" w:hAnsi="PT Astra Serif" w:cs="Times New Roman"/>
                <w:sz w:val="20"/>
                <w:szCs w:val="20"/>
              </w:rPr>
              <w:br/>
              <w:t>Количество работников,</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«Агростартап»,</w:t>
            </w:r>
          </w:p>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человек</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20"/>
        </w:trPr>
        <w:tc>
          <w:tcPr>
            <w:tcW w:w="2410" w:type="dxa"/>
            <w:vMerge w:val="restart"/>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3.  Возме</w:t>
            </w:r>
            <w:r w:rsidR="001168B7" w:rsidRPr="00F960EE">
              <w:rPr>
                <w:rFonts w:ascii="PT Astra Serif" w:eastAsia="Times New Roman" w:hAnsi="PT Astra Serif" w:cs="Times New Roman"/>
                <w:sz w:val="20"/>
                <w:szCs w:val="20"/>
              </w:rPr>
              <w:t>щение части затрат сельскохозяй</w:t>
            </w:r>
            <w:r w:rsidRPr="00F960EE">
              <w:rPr>
                <w:rFonts w:ascii="PT Astra Serif" w:eastAsia="Times New Roman" w:hAnsi="PT Astra Serif" w:cs="Times New Roman"/>
                <w:sz w:val="20"/>
                <w:szCs w:val="20"/>
              </w:rPr>
              <w:t xml:space="preserve">ственных потребительских </w:t>
            </w:r>
            <w:r w:rsidRPr="00F960EE">
              <w:rPr>
                <w:rFonts w:ascii="PT Astra Serif" w:eastAsia="Times New Roman" w:hAnsi="PT Astra Serif" w:cs="Times New Roman"/>
                <w:sz w:val="20"/>
                <w:szCs w:val="20"/>
              </w:rPr>
              <w:lastRenderedPageBreak/>
              <w:t>кооперативов</w:t>
            </w:r>
          </w:p>
        </w:tc>
        <w:tc>
          <w:tcPr>
            <w:tcW w:w="1134"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275"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D051BC"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721,1</w:t>
            </w:r>
          </w:p>
        </w:tc>
        <w:tc>
          <w:tcPr>
            <w:tcW w:w="1134"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r w:rsidR="00D051BC" w:rsidRPr="00F960EE">
              <w:rPr>
                <w:rFonts w:ascii="PT Astra Serif" w:eastAsia="Times New Roman" w:hAnsi="PT Astra Serif" w:cs="Times New Roman"/>
                <w:sz w:val="20"/>
                <w:szCs w:val="20"/>
              </w:rPr>
              <w:t xml:space="preserve"> </w:t>
            </w:r>
            <w:r w:rsidRPr="00F960EE">
              <w:rPr>
                <w:rFonts w:ascii="PT Astra Serif" w:eastAsia="Times New Roman" w:hAnsi="PT Astra Serif" w:cs="Times New Roman"/>
                <w:sz w:val="20"/>
                <w:szCs w:val="20"/>
              </w:rPr>
              <w:t>669,5</w:t>
            </w:r>
          </w:p>
        </w:tc>
        <w:tc>
          <w:tcPr>
            <w:tcW w:w="1134"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51,6</w:t>
            </w:r>
          </w:p>
        </w:tc>
        <w:tc>
          <w:tcPr>
            <w:tcW w:w="1276"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r>
      <w:tr w:rsidR="00AC5FC7" w:rsidRPr="00F960EE" w:rsidTr="001168B7">
        <w:trPr>
          <w:trHeight w:val="194"/>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vMerge w:val="restart"/>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1</w:t>
            </w:r>
            <w:r w:rsidR="00D051BC" w:rsidRPr="00F960EE">
              <w:rPr>
                <w:rFonts w:ascii="PT Astra Serif" w:hAnsi="PT Astra Serif"/>
                <w:sz w:val="20"/>
                <w:szCs w:val="20"/>
              </w:rPr>
              <w:t xml:space="preserve"> </w:t>
            </w:r>
            <w:r w:rsidRPr="00F960EE">
              <w:rPr>
                <w:rFonts w:ascii="PT Astra Serif" w:hAnsi="PT Astra Serif"/>
                <w:sz w:val="20"/>
                <w:szCs w:val="20"/>
              </w:rPr>
              <w:t>721,1</w:t>
            </w:r>
          </w:p>
        </w:tc>
        <w:tc>
          <w:tcPr>
            <w:tcW w:w="1134" w:type="dxa"/>
            <w:vMerge w:val="restart"/>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1</w:t>
            </w:r>
            <w:r w:rsidR="00D051BC" w:rsidRPr="00F960EE">
              <w:rPr>
                <w:rFonts w:ascii="PT Astra Serif" w:hAnsi="PT Astra Serif"/>
                <w:sz w:val="20"/>
                <w:szCs w:val="20"/>
              </w:rPr>
              <w:t xml:space="preserve"> </w:t>
            </w:r>
            <w:r w:rsidRPr="00F960EE">
              <w:rPr>
                <w:rFonts w:ascii="PT Astra Serif" w:hAnsi="PT Astra Serif"/>
                <w:sz w:val="20"/>
                <w:szCs w:val="20"/>
              </w:rPr>
              <w:t>669,5</w:t>
            </w:r>
          </w:p>
        </w:tc>
        <w:tc>
          <w:tcPr>
            <w:tcW w:w="1134" w:type="dxa"/>
            <w:vMerge w:val="restart"/>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51,6</w:t>
            </w:r>
          </w:p>
        </w:tc>
        <w:tc>
          <w:tcPr>
            <w:tcW w:w="1276" w:type="dxa"/>
            <w:vMerge w:val="restart"/>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tcPr>
          <w:p w:rsidR="00AC5FC7" w:rsidRPr="00F960EE" w:rsidRDefault="00AC5FC7" w:rsidP="00AC5FC7">
            <w:pPr>
              <w:autoSpaceDE w:val="0"/>
              <w:autoSpaceDN w:val="0"/>
              <w:adjustRightInd w:val="0"/>
              <w:spacing w:after="0" w:line="240" w:lineRule="auto"/>
              <w:rPr>
                <w:rFonts w:ascii="PT Astra Serif" w:hAnsi="PT Astra Serif" w:cs="Times New Roman"/>
                <w:sz w:val="20"/>
                <w:szCs w:val="20"/>
              </w:rPr>
            </w:pPr>
            <w:r w:rsidRPr="00F960EE">
              <w:rPr>
                <w:rFonts w:ascii="PT Astra Serif" w:hAnsi="PT Astra Serif"/>
                <w:sz w:val="20"/>
                <w:szCs w:val="20"/>
              </w:rPr>
              <w:t xml:space="preserve">Показатель 1. Количество приобретенного сельскохозяйственными </w:t>
            </w:r>
            <w:r w:rsidRPr="00F960EE">
              <w:rPr>
                <w:rFonts w:ascii="PT Astra Serif" w:hAnsi="PT Astra Serif"/>
                <w:sz w:val="20"/>
                <w:szCs w:val="20"/>
              </w:rPr>
              <w:lastRenderedPageBreak/>
              <w:t>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6544,4</w:t>
            </w:r>
          </w:p>
        </w:tc>
      </w:tr>
      <w:tr w:rsidR="00AC5FC7" w:rsidRPr="00F960EE" w:rsidTr="001168B7">
        <w:trPr>
          <w:trHeight w:val="194"/>
        </w:trPr>
        <w:tc>
          <w:tcPr>
            <w:tcW w:w="2410" w:type="dxa"/>
            <w:vMerge/>
            <w:shd w:val="clear" w:color="auto" w:fill="auto"/>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134"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276"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1843" w:type="dxa"/>
            <w:vMerge/>
            <w:shd w:val="clear" w:color="auto" w:fill="auto"/>
            <w:vAlign w:val="center"/>
          </w:tcPr>
          <w:p w:rsidR="00AC5FC7" w:rsidRPr="00F960EE" w:rsidRDefault="00AC5FC7" w:rsidP="00AC5FC7">
            <w:pPr>
              <w:jc w:val="center"/>
              <w:rPr>
                <w:rFonts w:ascii="PT Astra Serif" w:hAnsi="PT Astra Serif"/>
                <w:sz w:val="20"/>
                <w:szCs w:val="20"/>
              </w:rPr>
            </w:pPr>
          </w:p>
        </w:tc>
        <w:tc>
          <w:tcPr>
            <w:tcW w:w="3260" w:type="dxa"/>
            <w:shd w:val="clear" w:color="auto" w:fill="auto"/>
          </w:tcPr>
          <w:p w:rsidR="00AC5FC7" w:rsidRPr="00F960EE" w:rsidRDefault="00AC5FC7" w:rsidP="00AC5FC7">
            <w:pPr>
              <w:autoSpaceDE w:val="0"/>
              <w:autoSpaceDN w:val="0"/>
              <w:adjustRightInd w:val="0"/>
              <w:spacing w:after="0" w:line="240" w:lineRule="auto"/>
              <w:rPr>
                <w:rFonts w:ascii="PT Astra Serif" w:hAnsi="PT Astra Serif" w:cs="Times New Roman"/>
                <w:sz w:val="20"/>
                <w:szCs w:val="20"/>
              </w:rPr>
            </w:pPr>
            <w:r w:rsidRPr="00F960EE">
              <w:rPr>
                <w:rFonts w:ascii="PT Astra Serif" w:hAnsi="PT Astra Serif" w:cs="Times New Roman"/>
                <w:sz w:val="20"/>
                <w:szCs w:val="20"/>
              </w:rPr>
              <w:t>Показатель 2.</w:t>
            </w:r>
            <w:r w:rsidRPr="00F960EE">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2021</w:t>
            </w:r>
          </w:p>
        </w:tc>
        <w:tc>
          <w:tcPr>
            <w:tcW w:w="1275"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lang w:val="en-US"/>
              </w:rPr>
              <w:t>0</w:t>
            </w:r>
            <w:r w:rsidRPr="00F960EE">
              <w:rPr>
                <w:rFonts w:ascii="PT Astra Serif" w:eastAsia="Times New Roman" w:hAnsi="PT Astra Serif" w:cs="Times New Roman"/>
                <w:sz w:val="20"/>
                <w:szCs w:val="20"/>
              </w:rPr>
              <w:t>,0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AC5FC7" w:rsidRPr="00F960EE"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2022</w:t>
            </w:r>
          </w:p>
        </w:tc>
        <w:tc>
          <w:tcPr>
            <w:tcW w:w="1275" w:type="dxa"/>
            <w:vMerge w:val="restart"/>
            <w:shd w:val="clear" w:color="auto" w:fill="auto"/>
            <w:vAlign w:val="center"/>
          </w:tcPr>
          <w:p w:rsidR="00AC5FC7" w:rsidRPr="00F960EE" w:rsidRDefault="00AC5FC7" w:rsidP="00AC5FC7">
            <w:pPr>
              <w:spacing w:after="0" w:line="240" w:lineRule="auto"/>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AC5FC7" w:rsidRPr="00F960EE" w:rsidRDefault="00AC5FC7" w:rsidP="00AC5FC7">
            <w:pPr>
              <w:spacing w:after="0" w:line="240" w:lineRule="auto"/>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line="240" w:lineRule="auto"/>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приобретенного </w:t>
            </w:r>
            <w:r w:rsidRPr="00F960EE">
              <w:rPr>
                <w:rFonts w:ascii="PT Astra Serif" w:eastAsia="Times New Roman" w:hAnsi="PT Astra Serif" w:cs="Times New Roman"/>
                <w:sz w:val="20"/>
                <w:szCs w:val="20"/>
              </w:rPr>
              <w:lastRenderedPageBreak/>
              <w:t>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2023</w:t>
            </w:r>
          </w:p>
        </w:tc>
        <w:tc>
          <w:tcPr>
            <w:tcW w:w="1275"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lang w:val="en-US"/>
              </w:rPr>
              <w:t>2024</w:t>
            </w:r>
          </w:p>
        </w:tc>
        <w:tc>
          <w:tcPr>
            <w:tcW w:w="1275"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AC5FC7" w:rsidRPr="00F960EE" w:rsidRDefault="00AC5FC7"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AC5FC7" w:rsidRPr="00F960EE" w:rsidRDefault="00AC5FC7" w:rsidP="001168B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w:t>
            </w:r>
            <w:r w:rsidRPr="00F960EE">
              <w:rPr>
                <w:rFonts w:ascii="PT Astra Serif" w:eastAsia="Times New Roman" w:hAnsi="PT Astra Serif" w:cs="Times New Roman"/>
                <w:sz w:val="20"/>
                <w:szCs w:val="20"/>
              </w:rPr>
              <w:lastRenderedPageBreak/>
              <w:t>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и мобильных торговых объектов, тыс. руб.</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AC5FC7" w:rsidRPr="00F960EE" w:rsidTr="001168B7">
        <w:trPr>
          <w:trHeight w:val="20"/>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2.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и развитие сельской кооперации», единиц</w:t>
            </w:r>
          </w:p>
        </w:tc>
        <w:tc>
          <w:tcPr>
            <w:tcW w:w="1418" w:type="dxa"/>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AC5FC7" w:rsidRPr="00F960EE" w:rsidTr="001168B7">
        <w:trPr>
          <w:trHeight w:val="94"/>
        </w:trPr>
        <w:tc>
          <w:tcPr>
            <w:tcW w:w="2410" w:type="dxa"/>
            <w:vMerge w:val="restart"/>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регионального проекта/ мероприятия</w:t>
            </w:r>
          </w:p>
        </w:tc>
        <w:tc>
          <w:tcPr>
            <w:tcW w:w="1134" w:type="dxa"/>
            <w:vMerge w:val="restart"/>
            <w:vAlign w:val="center"/>
          </w:tcPr>
          <w:p w:rsidR="00AC5FC7" w:rsidRPr="00F960EE" w:rsidRDefault="00AC5FC7" w:rsidP="001168B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реализа-ции</w:t>
            </w:r>
          </w:p>
        </w:tc>
        <w:tc>
          <w:tcPr>
            <w:tcW w:w="1275" w:type="dxa"/>
            <w:vMerge w:val="restart"/>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Объем финансиро-вания</w:t>
            </w:r>
          </w:p>
        </w:tc>
        <w:tc>
          <w:tcPr>
            <w:tcW w:w="5387" w:type="dxa"/>
            <w:gridSpan w:val="4"/>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 том числе за счет средств:</w:t>
            </w:r>
          </w:p>
        </w:tc>
        <w:tc>
          <w:tcPr>
            <w:tcW w:w="3260" w:type="dxa"/>
            <w:vMerge w:val="restart"/>
            <w:shd w:val="clear" w:color="auto" w:fill="auto"/>
            <w:vAlign w:val="center"/>
          </w:tcPr>
          <w:p w:rsidR="00AC5FC7" w:rsidRPr="00F960EE" w:rsidRDefault="00AC5FC7" w:rsidP="00AF567E">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и единица измерения</w:t>
            </w:r>
          </w:p>
        </w:tc>
        <w:tc>
          <w:tcPr>
            <w:tcW w:w="1418" w:type="dxa"/>
            <w:vMerge w:val="restart"/>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Значения </w:t>
            </w:r>
            <w:r w:rsidR="00AF567E"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по годам реализации</w:t>
            </w:r>
          </w:p>
        </w:tc>
      </w:tr>
      <w:tr w:rsidR="00AC5FC7" w:rsidRPr="00F960EE" w:rsidTr="001168B7">
        <w:trPr>
          <w:trHeight w:val="94"/>
        </w:trPr>
        <w:tc>
          <w:tcPr>
            <w:tcW w:w="241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134" w:type="dxa"/>
            <w:vMerge/>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275" w:type="dxa"/>
            <w:vMerge/>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p>
        </w:tc>
        <w:tc>
          <w:tcPr>
            <w:tcW w:w="1134" w:type="dxa"/>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федераль-ного бюджета (по согласо-ванию) (прогноз)</w:t>
            </w:r>
          </w:p>
        </w:tc>
        <w:tc>
          <w:tcPr>
            <w:tcW w:w="1134" w:type="dxa"/>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област-ного бюджета</w:t>
            </w:r>
          </w:p>
        </w:tc>
        <w:tc>
          <w:tcPr>
            <w:tcW w:w="1276" w:type="dxa"/>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местных бюджетов (по согласо-ванию) (прогноз)</w:t>
            </w:r>
          </w:p>
        </w:tc>
        <w:tc>
          <w:tcPr>
            <w:tcW w:w="1843" w:type="dxa"/>
            <w:vAlign w:val="center"/>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внебюджетных источников (по согласованию) (прогноз)</w:t>
            </w:r>
          </w:p>
        </w:tc>
        <w:tc>
          <w:tcPr>
            <w:tcW w:w="3260" w:type="dxa"/>
            <w:vMerge/>
            <w:shd w:val="clear" w:color="auto" w:fill="auto"/>
            <w:vAlign w:val="center"/>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418" w:type="dxa"/>
            <w:vMerge/>
            <w:shd w:val="clear" w:color="auto" w:fill="auto"/>
            <w:vAlign w:val="center"/>
          </w:tcPr>
          <w:p w:rsidR="00AC5FC7" w:rsidRPr="00F960EE" w:rsidRDefault="00AC5FC7"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AC5FC7" w:rsidRPr="00F960EE" w:rsidTr="001168B7">
        <w:trPr>
          <w:trHeight w:val="20"/>
        </w:trPr>
        <w:tc>
          <w:tcPr>
            <w:tcW w:w="14884" w:type="dxa"/>
            <w:gridSpan w:val="9"/>
            <w:shd w:val="clear" w:color="auto" w:fill="auto"/>
            <w:vAlign w:val="center"/>
          </w:tcPr>
          <w:p w:rsidR="00AC5FC7" w:rsidRPr="00F960EE"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направления проектной деятельности 2 «Малый бизнес и поддержка индивидуальной предпринимательской инициативы»</w:t>
            </w:r>
          </w:p>
        </w:tc>
      </w:tr>
      <w:tr w:rsidR="00AC5FC7" w:rsidRPr="00F960EE" w:rsidTr="001168B7">
        <w:trPr>
          <w:trHeight w:val="20"/>
        </w:trPr>
        <w:tc>
          <w:tcPr>
            <w:tcW w:w="14884" w:type="dxa"/>
            <w:gridSpan w:val="9"/>
            <w:shd w:val="clear" w:color="auto" w:fill="auto"/>
            <w:vAlign w:val="center"/>
          </w:tcPr>
          <w:p w:rsidR="00AC5FC7" w:rsidRPr="00F960EE" w:rsidRDefault="00AC5FC7"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Региональный проект 2. «Акселерация субъектов малого и среднего предпринимательства»</w:t>
            </w:r>
          </w:p>
        </w:tc>
      </w:tr>
      <w:tr w:rsidR="00AC5FC7" w:rsidRPr="00F960EE" w:rsidTr="001168B7">
        <w:trPr>
          <w:trHeight w:val="20"/>
        </w:trPr>
        <w:tc>
          <w:tcPr>
            <w:tcW w:w="14884" w:type="dxa"/>
            <w:gridSpan w:val="9"/>
            <w:shd w:val="clear" w:color="auto" w:fill="auto"/>
            <w:vAlign w:val="center"/>
          </w:tcPr>
          <w:p w:rsidR="00AC5FC7" w:rsidRPr="00F960EE" w:rsidRDefault="00AC5FC7" w:rsidP="00142CD2">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Результат регионального проекта 2:</w:t>
            </w:r>
            <w:r w:rsidRPr="00F960EE">
              <w:t xml:space="preserve"> </w:t>
            </w:r>
            <w:r w:rsidR="00142CD2" w:rsidRPr="00F960EE">
              <w:rPr>
                <w:rFonts w:ascii="PT Astra Serif" w:hAnsi="PT Astra Serif"/>
                <w:sz w:val="20"/>
                <w:szCs w:val="20"/>
              </w:rPr>
              <w:t xml:space="preserve">Субъекты МСП в АПК получили комплексную поддержку с момента начала предпринимательской деятельности до выхода </w:t>
            </w:r>
            <w:r w:rsidR="00AF567E" w:rsidRPr="00F960EE">
              <w:rPr>
                <w:rFonts w:ascii="PT Astra Serif" w:hAnsi="PT Astra Serif"/>
                <w:sz w:val="20"/>
                <w:szCs w:val="20"/>
              </w:rPr>
              <w:br/>
            </w:r>
            <w:r w:rsidR="00142CD2" w:rsidRPr="00F960EE">
              <w:rPr>
                <w:rFonts w:ascii="PT Astra Serif" w:hAnsi="PT Astra Serif"/>
                <w:sz w:val="20"/>
                <w:szCs w:val="20"/>
              </w:rPr>
              <w:t xml:space="preserve">на уровень развития, предполагающий интеграцию в более крупные единицы бизнеса (количество субъектов МСП в сфере АПК, получивших поддержку, в том числе </w:t>
            </w:r>
            <w:r w:rsidR="00AF567E" w:rsidRPr="00F960EE">
              <w:rPr>
                <w:rFonts w:ascii="PT Astra Serif" w:hAnsi="PT Astra Serif"/>
                <w:sz w:val="20"/>
                <w:szCs w:val="20"/>
              </w:rPr>
              <w:br/>
            </w:r>
            <w:r w:rsidR="00142CD2" w:rsidRPr="00F960EE">
              <w:rPr>
                <w:rFonts w:ascii="PT Astra Serif" w:hAnsi="PT Astra Serif"/>
                <w:sz w:val="20"/>
                <w:szCs w:val="20"/>
              </w:rPr>
              <w:t>в результате услуг, оказанных центрами компетенций в сфере сельскохозяйственной кооперации и поддержки фермеров, накопленным итогом, единиц). Нарастающий итог</w:t>
            </w:r>
          </w:p>
        </w:tc>
      </w:tr>
      <w:tr w:rsidR="00E37961" w:rsidRPr="00F960EE" w:rsidTr="001168B7">
        <w:trPr>
          <w:trHeight w:val="20"/>
        </w:trPr>
        <w:tc>
          <w:tcPr>
            <w:tcW w:w="2410" w:type="dxa"/>
            <w:vMerge w:val="restart"/>
            <w:shd w:val="clear" w:color="auto" w:fill="auto"/>
            <w:vAlign w:val="center"/>
          </w:tcPr>
          <w:p w:rsidR="00E37961" w:rsidRPr="00F960EE" w:rsidRDefault="00E37961" w:rsidP="00AF567E">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1. Финансовое обеспечение затрат на осуществление текущей деятельности центра компетенций </w:t>
            </w:r>
            <w:r w:rsidRPr="00F960EE">
              <w:rPr>
                <w:rFonts w:ascii="PT Astra Serif" w:eastAsia="Times New Roman" w:hAnsi="PT Astra Serif" w:cs="Times New Roman"/>
                <w:sz w:val="20"/>
                <w:szCs w:val="20"/>
              </w:rPr>
              <w:br/>
              <w:t xml:space="preserve">в сфере сельскохозяйственной </w:t>
            </w:r>
            <w:r w:rsidRPr="00F960EE">
              <w:rPr>
                <w:rFonts w:ascii="PT Astra Serif" w:eastAsia="Times New Roman" w:hAnsi="PT Astra Serif" w:cs="Times New Roman"/>
                <w:sz w:val="20"/>
                <w:szCs w:val="20"/>
              </w:rPr>
              <w:lastRenderedPageBreak/>
              <w:t>кооперации и поддержки фермеров Томской области</w:t>
            </w:r>
          </w:p>
        </w:tc>
        <w:tc>
          <w:tcPr>
            <w:tcW w:w="1134" w:type="dxa"/>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275" w:type="dxa"/>
            <w:vAlign w:val="center"/>
          </w:tcPr>
          <w:p w:rsidR="00E37961" w:rsidRPr="00F960EE" w:rsidRDefault="00875362" w:rsidP="00DD57F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287</w:t>
            </w:r>
            <w:r w:rsidR="00DD57F6" w:rsidRPr="00F960EE">
              <w:rPr>
                <w:rFonts w:ascii="PT Astra Serif" w:eastAsia="Times New Roman" w:hAnsi="PT Astra Serif" w:cs="Times New Roman"/>
                <w:sz w:val="20"/>
                <w:szCs w:val="20"/>
              </w:rPr>
              <w:t> </w:t>
            </w:r>
            <w:r w:rsidRPr="00F960EE">
              <w:rPr>
                <w:rFonts w:ascii="PT Astra Serif" w:eastAsia="Times New Roman" w:hAnsi="PT Astra Serif" w:cs="Times New Roman"/>
                <w:sz w:val="20"/>
                <w:szCs w:val="20"/>
              </w:rPr>
              <w:t>70</w:t>
            </w:r>
            <w:r w:rsidR="00DD57F6" w:rsidRPr="00F960EE">
              <w:rPr>
                <w:rFonts w:ascii="PT Astra Serif" w:eastAsia="Times New Roman" w:hAnsi="PT Astra Serif" w:cs="Times New Roman"/>
                <w:sz w:val="20"/>
                <w:szCs w:val="20"/>
              </w:rPr>
              <w:t>1,4</w:t>
            </w:r>
          </w:p>
        </w:tc>
        <w:tc>
          <w:tcPr>
            <w:tcW w:w="1134" w:type="dxa"/>
            <w:vAlign w:val="center"/>
          </w:tcPr>
          <w:p w:rsidR="00E37961" w:rsidRPr="00F960EE" w:rsidRDefault="00875362"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257 235,8</w:t>
            </w:r>
          </w:p>
        </w:tc>
        <w:tc>
          <w:tcPr>
            <w:tcW w:w="1134" w:type="dxa"/>
            <w:vAlign w:val="center"/>
          </w:tcPr>
          <w:p w:rsidR="00E37961" w:rsidRPr="00F960EE" w:rsidRDefault="00DD57F6" w:rsidP="00DD57F6">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30 465,6</w:t>
            </w:r>
          </w:p>
        </w:tc>
        <w:tc>
          <w:tcPr>
            <w:tcW w:w="1276" w:type="dxa"/>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E37961" w:rsidRPr="00F960EE" w:rsidRDefault="00E37961" w:rsidP="00AC5FC7">
            <w:pPr>
              <w:spacing w:after="0" w:line="240" w:lineRule="auto"/>
              <w:jc w:val="both"/>
              <w:rPr>
                <w:rFonts w:ascii="PT Astra Serif" w:eastAsia="Times New Roman" w:hAnsi="PT Astra Serif" w:cs="Times New Roman"/>
                <w:sz w:val="20"/>
                <w:szCs w:val="20"/>
              </w:rPr>
            </w:pP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E37961" w:rsidRPr="00F960EE" w:rsidTr="001168B7">
        <w:trPr>
          <w:trHeight w:val="20"/>
        </w:trPr>
        <w:tc>
          <w:tcPr>
            <w:tcW w:w="2410" w:type="dxa"/>
            <w:vMerge/>
            <w:shd w:val="clear" w:color="auto" w:fill="auto"/>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5" w:type="dxa"/>
            <w:vAlign w:val="center"/>
          </w:tcPr>
          <w:p w:rsidR="00E37961" w:rsidRPr="00F960EE" w:rsidRDefault="00623B8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43 1</w:t>
            </w:r>
            <w:r w:rsidR="00DD57F6" w:rsidRPr="00F960EE">
              <w:rPr>
                <w:rFonts w:ascii="PT Astra Serif" w:eastAsia="Times New Roman" w:hAnsi="PT Astra Serif" w:cs="Times New Roman"/>
                <w:sz w:val="20"/>
                <w:szCs w:val="20"/>
              </w:rPr>
              <w:t>28,5</w:t>
            </w:r>
          </w:p>
        </w:tc>
        <w:tc>
          <w:tcPr>
            <w:tcW w:w="1134" w:type="dxa"/>
            <w:vAlign w:val="center"/>
          </w:tcPr>
          <w:p w:rsidR="00E37961" w:rsidRPr="00F960EE" w:rsidRDefault="00623B8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w:t>
            </w:r>
            <w:r w:rsidR="00E37961" w:rsidRPr="00F960EE">
              <w:rPr>
                <w:rFonts w:ascii="PT Astra Serif" w:eastAsia="Times New Roman" w:hAnsi="PT Astra Serif" w:cs="Times New Roman"/>
                <w:sz w:val="20"/>
                <w:szCs w:val="20"/>
              </w:rPr>
              <w:t> 000,0</w:t>
            </w:r>
          </w:p>
        </w:tc>
        <w:tc>
          <w:tcPr>
            <w:tcW w:w="1134" w:type="dxa"/>
            <w:vAlign w:val="center"/>
          </w:tcPr>
          <w:p w:rsidR="00E37961" w:rsidRPr="00F960EE" w:rsidRDefault="00DD57F6"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23 128,5</w:t>
            </w:r>
          </w:p>
        </w:tc>
        <w:tc>
          <w:tcPr>
            <w:tcW w:w="1276" w:type="dxa"/>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E37961" w:rsidRPr="00F960EE" w:rsidRDefault="00E37961" w:rsidP="00AC5FC7">
            <w:pPr>
              <w:spacing w:after="0" w:line="240" w:lineRule="auto"/>
              <w:jc w:val="both"/>
              <w:rPr>
                <w:rFonts w:ascii="PT Astra Serif" w:eastAsia="Times New Roman" w:hAnsi="PT Astra Serif" w:cs="Times New Roman"/>
                <w:sz w:val="20"/>
                <w:szCs w:val="20"/>
              </w:rPr>
            </w:pP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Times New Roman"/>
                <w:sz w:val="20"/>
                <w:szCs w:val="20"/>
              </w:rPr>
            </w:pPr>
          </w:p>
        </w:tc>
      </w:tr>
      <w:tr w:rsidR="00E37961" w:rsidRPr="00F960EE" w:rsidTr="001168B7">
        <w:trPr>
          <w:trHeight w:val="442"/>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134"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276"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tcPr>
          <w:p w:rsidR="00E37961" w:rsidRPr="00F960EE" w:rsidRDefault="00E37961"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w:t>
            </w:r>
          </w:p>
          <w:p w:rsidR="00E37961" w:rsidRPr="00F960EE" w:rsidRDefault="00E37961" w:rsidP="00AC5FC7">
            <w:pPr>
              <w:widowControl w:val="0"/>
              <w:autoSpaceDE w:val="0"/>
              <w:autoSpaceDN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принятых членов сельскохозяйственных потребительских кооперативов (кроме кредитных) из числа </w:t>
            </w:r>
            <w:r w:rsidRPr="00F960EE">
              <w:rPr>
                <w:rFonts w:ascii="PT Astra Serif" w:eastAsia="Times New Roman" w:hAnsi="PT Astra Serif" w:cs="Times New Roman"/>
                <w:sz w:val="20"/>
                <w:szCs w:val="20"/>
              </w:rPr>
              <w:lastRenderedPageBreak/>
              <w:t xml:space="preserve">субъектов малого и среднего предпринимательства, включая личные подсобные хозяйства </w:t>
            </w:r>
            <w:r w:rsidRPr="00F960EE">
              <w:rPr>
                <w:rFonts w:ascii="PT Astra Serif" w:eastAsia="Times New Roman" w:hAnsi="PT Astra Serif" w:cs="Times New Roman"/>
                <w:sz w:val="20"/>
                <w:szCs w:val="20"/>
              </w:rPr>
              <w:br/>
              <w:t>и крестьянские (фермерские) хозяйства, единиц</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E37961" w:rsidRPr="00F960EE" w:rsidTr="001168B7">
        <w:trPr>
          <w:trHeight w:val="441"/>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E37961" w:rsidRPr="00F960EE" w:rsidRDefault="00E37961" w:rsidP="00AC5FC7">
            <w:pPr>
              <w:spacing w:after="0" w:line="240" w:lineRule="auto"/>
              <w:jc w:val="both"/>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p>
          <w:p w:rsidR="00E37961" w:rsidRPr="00F960EE" w:rsidRDefault="00E3796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Количество вновь созданных субъектов малого и среднего предпринимательства в сельском хозяйстве, включая крестьянские (фермерские) хозяйства </w:t>
            </w:r>
            <w:r w:rsidRPr="00F960EE">
              <w:rPr>
                <w:rFonts w:ascii="PT Astra Serif" w:eastAsia="Times New Roman" w:hAnsi="PT Astra Serif" w:cs="Times New Roman"/>
                <w:sz w:val="20"/>
                <w:szCs w:val="20"/>
              </w:rPr>
              <w:br/>
              <w:t>и сельскохозяйственные потребительские кооперативы, единиц</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E37961" w:rsidRPr="00F960EE" w:rsidTr="001168B7">
        <w:trPr>
          <w:trHeight w:val="780"/>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275"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4 113,3</w:t>
            </w:r>
          </w:p>
        </w:tc>
        <w:tc>
          <w:tcPr>
            <w:tcW w:w="1134"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3 000,0</w:t>
            </w:r>
          </w:p>
        </w:tc>
        <w:tc>
          <w:tcPr>
            <w:tcW w:w="1134"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1113,3</w:t>
            </w:r>
          </w:p>
        </w:tc>
        <w:tc>
          <w:tcPr>
            <w:tcW w:w="1276"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E37961" w:rsidRPr="00F960EE" w:rsidRDefault="00E3796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E37961" w:rsidRPr="00F960EE" w:rsidRDefault="00E37961" w:rsidP="002C0B7A">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Pr="00F960EE">
              <w:rPr>
                <w:rFonts w:ascii="PT Astra Serif" w:hAnsi="PT Astra Serif"/>
                <w:sz w:val="20"/>
                <w:szCs w:val="20"/>
              </w:rPr>
              <w:br/>
              <w:t xml:space="preserve">(с учетом необходимости вовлечения новых членов </w:t>
            </w:r>
            <w:r w:rsidRPr="00F960EE">
              <w:rPr>
                <w:rFonts w:ascii="PT Astra Serif" w:hAnsi="PT Astra Serif"/>
                <w:sz w:val="20"/>
                <w:szCs w:val="20"/>
              </w:rPr>
              <w:br/>
              <w:t xml:space="preserve">в сельскохозяйственные потребительские кооперативы </w:t>
            </w:r>
            <w:r w:rsidRPr="00F960EE">
              <w:rPr>
                <w:rFonts w:ascii="PT Astra Serif" w:hAnsi="PT Astra Serif"/>
                <w:sz w:val="20"/>
                <w:szCs w:val="20"/>
              </w:rPr>
              <w:br/>
              <w:t>до 2030 года (единиц)</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53</w:t>
            </w:r>
          </w:p>
        </w:tc>
      </w:tr>
      <w:tr w:rsidR="00E37961" w:rsidRPr="00F960EE" w:rsidTr="001168B7">
        <w:trPr>
          <w:trHeight w:val="777"/>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2.</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 xml:space="preserve">в сфере агропромышленного комплекса, получивших поддержку в результате услуг, оказанных центром компетенций </w:t>
            </w:r>
            <w:r w:rsidRPr="00F960EE">
              <w:rPr>
                <w:rFonts w:ascii="PT Astra Serif" w:eastAsia="Times New Roman" w:hAnsi="PT Astra Serif" w:cs="Arial"/>
                <w:sz w:val="20"/>
                <w:szCs w:val="24"/>
              </w:rPr>
              <w:br/>
              <w:t>в сфере сельскохозяйственной кооперации и поддержки фермеров,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85</w:t>
            </w:r>
          </w:p>
        </w:tc>
      </w:tr>
      <w:tr w:rsidR="00E37961" w:rsidRPr="00F960EE" w:rsidTr="00AF567E">
        <w:trPr>
          <w:trHeight w:val="469"/>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3.</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 xml:space="preserve">в сфере агропромышленного комплекса, получивших поддержку и сдавших </w:t>
            </w:r>
            <w:r w:rsidRPr="00F960EE">
              <w:rPr>
                <w:rFonts w:ascii="PT Astra Serif" w:eastAsia="Times New Roman" w:hAnsi="PT Astra Serif" w:cs="Arial"/>
                <w:sz w:val="20"/>
                <w:szCs w:val="24"/>
              </w:rPr>
              <w:lastRenderedPageBreak/>
              <w:t>статистическую и ведомственную отчетность,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lastRenderedPageBreak/>
              <w:t>95</w:t>
            </w:r>
          </w:p>
        </w:tc>
      </w:tr>
      <w:tr w:rsidR="00E37961" w:rsidRPr="00F960EE" w:rsidTr="001168B7">
        <w:trPr>
          <w:trHeight w:val="777"/>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4.</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75</w:t>
            </w:r>
          </w:p>
        </w:tc>
      </w:tr>
      <w:tr w:rsidR="00E37961" w:rsidRPr="00F960EE" w:rsidTr="001168B7">
        <w:trPr>
          <w:trHeight w:val="106"/>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275"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4 113,3</w:t>
            </w:r>
          </w:p>
        </w:tc>
        <w:tc>
          <w:tcPr>
            <w:tcW w:w="1134"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3 000,0</w:t>
            </w:r>
          </w:p>
        </w:tc>
        <w:tc>
          <w:tcPr>
            <w:tcW w:w="1134"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1 113,3</w:t>
            </w:r>
          </w:p>
        </w:tc>
        <w:tc>
          <w:tcPr>
            <w:tcW w:w="1276"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E37961" w:rsidRPr="00F960EE" w:rsidRDefault="00E3796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E37961" w:rsidRPr="00F960EE" w:rsidRDefault="00E37961" w:rsidP="00ED0AFC">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Pr="00F960EE">
              <w:rPr>
                <w:rFonts w:ascii="PT Astra Serif" w:hAnsi="PT Astra Serif"/>
                <w:sz w:val="20"/>
                <w:szCs w:val="20"/>
              </w:rPr>
              <w:br/>
              <w:t xml:space="preserve">(с учетом необходимости вовлечения новых членов </w:t>
            </w:r>
            <w:r w:rsidRPr="00F960EE">
              <w:rPr>
                <w:rFonts w:ascii="PT Astra Serif" w:hAnsi="PT Astra Serif"/>
                <w:sz w:val="20"/>
                <w:szCs w:val="20"/>
              </w:rPr>
              <w:br/>
              <w:t xml:space="preserve">в сельскохозяйственные потребительские кооперативы </w:t>
            </w:r>
            <w:r w:rsidRPr="00F960EE">
              <w:rPr>
                <w:rFonts w:ascii="PT Astra Serif" w:hAnsi="PT Astra Serif"/>
                <w:sz w:val="20"/>
                <w:szCs w:val="20"/>
              </w:rPr>
              <w:br/>
              <w:t>до 2030 года (единиц)</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71</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2.</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 xml:space="preserve">в сфере агропромышленного комплекса, получивших поддержку в результате услуг, оказанных центром компетенций </w:t>
            </w:r>
            <w:r w:rsidRPr="00F960EE">
              <w:rPr>
                <w:rFonts w:ascii="PT Astra Serif" w:eastAsia="Times New Roman" w:hAnsi="PT Astra Serif" w:cs="Arial"/>
                <w:sz w:val="20"/>
                <w:szCs w:val="24"/>
              </w:rPr>
              <w:br/>
              <w:t>в сфере сельскохозяйственной кооперации и поддержки фермеров,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85</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3.</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95</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4.</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r>
            <w:r w:rsidRPr="00F960EE">
              <w:rPr>
                <w:rFonts w:ascii="PT Astra Serif" w:eastAsia="Times New Roman" w:hAnsi="PT Astra Serif" w:cs="Arial"/>
                <w:sz w:val="20"/>
                <w:szCs w:val="24"/>
              </w:rPr>
              <w:lastRenderedPageBreak/>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lastRenderedPageBreak/>
              <w:t>75</w:t>
            </w:r>
          </w:p>
        </w:tc>
      </w:tr>
      <w:tr w:rsidR="00E37961" w:rsidRPr="00F960EE" w:rsidTr="001168B7">
        <w:trPr>
          <w:trHeight w:val="106"/>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275" w:type="dxa"/>
            <w:vMerge w:val="restart"/>
            <w:vAlign w:val="center"/>
          </w:tcPr>
          <w:p w:rsidR="00E37961" w:rsidRPr="00F960EE" w:rsidRDefault="00D3166D" w:rsidP="00AC5FC7">
            <w:pPr>
              <w:spacing w:after="0"/>
              <w:jc w:val="center"/>
              <w:rPr>
                <w:rFonts w:ascii="PT Astra Serif" w:hAnsi="PT Astra Serif"/>
                <w:sz w:val="20"/>
                <w:szCs w:val="20"/>
              </w:rPr>
            </w:pPr>
            <w:r w:rsidRPr="00F960EE">
              <w:rPr>
                <w:rFonts w:ascii="PT Astra Serif" w:hAnsi="PT Astra Serif"/>
                <w:sz w:val="20"/>
                <w:szCs w:val="20"/>
              </w:rPr>
              <w:t>10 946,7</w:t>
            </w:r>
          </w:p>
        </w:tc>
        <w:tc>
          <w:tcPr>
            <w:tcW w:w="1134"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4 000,0</w:t>
            </w:r>
          </w:p>
        </w:tc>
        <w:tc>
          <w:tcPr>
            <w:tcW w:w="1134" w:type="dxa"/>
            <w:vMerge w:val="restart"/>
            <w:vAlign w:val="center"/>
          </w:tcPr>
          <w:p w:rsidR="00E37961" w:rsidRPr="00F960EE" w:rsidRDefault="00D3166D" w:rsidP="00AC5FC7">
            <w:pPr>
              <w:spacing w:after="0"/>
              <w:jc w:val="center"/>
              <w:rPr>
                <w:rFonts w:ascii="PT Astra Serif" w:hAnsi="PT Astra Serif"/>
                <w:sz w:val="20"/>
                <w:szCs w:val="20"/>
              </w:rPr>
            </w:pPr>
            <w:r w:rsidRPr="00F960EE">
              <w:rPr>
                <w:rFonts w:ascii="PT Astra Serif" w:hAnsi="PT Astra Serif"/>
                <w:sz w:val="20"/>
                <w:szCs w:val="20"/>
              </w:rPr>
              <w:t>6 946,7</w:t>
            </w:r>
          </w:p>
        </w:tc>
        <w:tc>
          <w:tcPr>
            <w:tcW w:w="1276"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E37961" w:rsidRPr="00F960EE" w:rsidRDefault="00E3796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E37961" w:rsidRPr="00F960EE" w:rsidRDefault="00E37961" w:rsidP="00ED0AFC">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Pr="00F960EE">
              <w:rPr>
                <w:rFonts w:ascii="PT Astra Serif" w:hAnsi="PT Astra Serif"/>
                <w:sz w:val="20"/>
                <w:szCs w:val="20"/>
              </w:rPr>
              <w:br/>
              <w:t xml:space="preserve">(с учетом необходимости вовлечения новых членов </w:t>
            </w:r>
            <w:r w:rsidRPr="00F960EE">
              <w:rPr>
                <w:rFonts w:ascii="PT Astra Serif" w:hAnsi="PT Astra Serif"/>
                <w:sz w:val="20"/>
                <w:szCs w:val="20"/>
              </w:rPr>
              <w:br/>
              <w:t xml:space="preserve">в сельскохозяйственные потребительские кооперативы </w:t>
            </w:r>
            <w:r w:rsidRPr="00F960EE">
              <w:rPr>
                <w:rFonts w:ascii="PT Astra Serif" w:hAnsi="PT Astra Serif"/>
                <w:sz w:val="20"/>
                <w:szCs w:val="20"/>
              </w:rPr>
              <w:br/>
              <w:t>до 2030 года (единиц)</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35</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2.</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 xml:space="preserve">в сфере агропромышленного комплекса, получивших поддержку в результате услуг, оказанных центром компетенций </w:t>
            </w:r>
            <w:r w:rsidRPr="00F960EE">
              <w:rPr>
                <w:rFonts w:ascii="PT Astra Serif" w:eastAsia="Times New Roman" w:hAnsi="PT Astra Serif" w:cs="Arial"/>
                <w:sz w:val="20"/>
                <w:szCs w:val="24"/>
              </w:rPr>
              <w:br/>
              <w:t>в сфере сельскохозяйственной кооперации и поддержки фермеров,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85</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3.</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95</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4.</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 xml:space="preserve">в сфере агропромышленного комплекса, получивших поддержку и достигших плановых </w:t>
            </w:r>
            <w:r w:rsidRPr="00F960EE">
              <w:rPr>
                <w:rFonts w:ascii="PT Astra Serif" w:eastAsia="Times New Roman" w:hAnsi="PT Astra Serif" w:cs="Arial"/>
                <w:sz w:val="20"/>
                <w:szCs w:val="24"/>
              </w:rPr>
              <w:lastRenderedPageBreak/>
              <w:t>показателей деятельности,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lastRenderedPageBreak/>
              <w:t>75</w:t>
            </w:r>
          </w:p>
        </w:tc>
      </w:tr>
      <w:tr w:rsidR="00E37961" w:rsidRPr="00F960EE" w:rsidTr="001168B7">
        <w:trPr>
          <w:trHeight w:val="106"/>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275" w:type="dxa"/>
            <w:vMerge w:val="restart"/>
            <w:vAlign w:val="center"/>
          </w:tcPr>
          <w:p w:rsidR="00E37961" w:rsidRPr="00F960EE" w:rsidRDefault="00D3166D" w:rsidP="00AC5FC7">
            <w:pPr>
              <w:spacing w:after="0"/>
              <w:jc w:val="center"/>
              <w:rPr>
                <w:rFonts w:ascii="PT Astra Serif" w:hAnsi="PT Astra Serif"/>
                <w:sz w:val="20"/>
                <w:szCs w:val="20"/>
              </w:rPr>
            </w:pPr>
            <w:r w:rsidRPr="00F960EE">
              <w:rPr>
                <w:rFonts w:ascii="PT Astra Serif" w:hAnsi="PT Astra Serif"/>
                <w:sz w:val="20"/>
                <w:szCs w:val="20"/>
              </w:rPr>
              <w:t>11 977,6</w:t>
            </w:r>
          </w:p>
        </w:tc>
        <w:tc>
          <w:tcPr>
            <w:tcW w:w="1134"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5 000,0</w:t>
            </w:r>
          </w:p>
        </w:tc>
        <w:tc>
          <w:tcPr>
            <w:tcW w:w="1134" w:type="dxa"/>
            <w:vMerge w:val="restart"/>
            <w:vAlign w:val="center"/>
          </w:tcPr>
          <w:p w:rsidR="00E37961" w:rsidRPr="00F960EE" w:rsidRDefault="00D3166D" w:rsidP="00AC5FC7">
            <w:pPr>
              <w:spacing w:after="0"/>
              <w:jc w:val="center"/>
              <w:rPr>
                <w:rFonts w:ascii="PT Astra Serif" w:hAnsi="PT Astra Serif"/>
                <w:sz w:val="20"/>
                <w:szCs w:val="20"/>
              </w:rPr>
            </w:pPr>
            <w:r w:rsidRPr="00F960EE">
              <w:rPr>
                <w:rFonts w:ascii="PT Astra Serif" w:hAnsi="PT Astra Serif"/>
                <w:sz w:val="20"/>
                <w:szCs w:val="20"/>
              </w:rPr>
              <w:t>6 977,6</w:t>
            </w:r>
          </w:p>
        </w:tc>
        <w:tc>
          <w:tcPr>
            <w:tcW w:w="1276"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vAlign w:val="center"/>
          </w:tcPr>
          <w:p w:rsidR="00E37961" w:rsidRPr="00F960EE" w:rsidRDefault="00E37961"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E37961" w:rsidRPr="00F960EE" w:rsidRDefault="00E37961"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E37961" w:rsidRPr="00F960EE" w:rsidRDefault="00E37961" w:rsidP="00ED0AFC">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В сельскохозяйственную потребительскую кооперацию вовлечены новые члены из числа субъектов МСП в АПК и личных подсобных хозяйств граждан </w:t>
            </w:r>
            <w:r w:rsidRPr="00F960EE">
              <w:rPr>
                <w:rFonts w:ascii="PT Astra Serif" w:hAnsi="PT Astra Serif"/>
                <w:sz w:val="20"/>
                <w:szCs w:val="20"/>
              </w:rPr>
              <w:br/>
              <w:t xml:space="preserve">(с учетом необходимости вовлечения новых членов </w:t>
            </w:r>
            <w:r w:rsidRPr="00F960EE">
              <w:rPr>
                <w:rFonts w:ascii="PT Astra Serif" w:hAnsi="PT Astra Serif"/>
                <w:sz w:val="20"/>
                <w:szCs w:val="20"/>
              </w:rPr>
              <w:br/>
              <w:t xml:space="preserve">в сельскохозяйственные потребительские кооперативы </w:t>
            </w:r>
            <w:r w:rsidRPr="00F960EE">
              <w:rPr>
                <w:rFonts w:ascii="PT Astra Serif" w:hAnsi="PT Astra Serif"/>
                <w:sz w:val="20"/>
                <w:szCs w:val="20"/>
              </w:rPr>
              <w:br/>
              <w:t>до 2030 года (единиц)</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39</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2.</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 xml:space="preserve">в сфере агропромышленного комплекса, получивших поддержку в результате услуг, оказанных центром компетенций </w:t>
            </w:r>
            <w:r w:rsidRPr="00F960EE">
              <w:rPr>
                <w:rFonts w:ascii="PT Astra Serif" w:eastAsia="Times New Roman" w:hAnsi="PT Astra Serif" w:cs="Arial"/>
                <w:sz w:val="20"/>
                <w:szCs w:val="24"/>
              </w:rPr>
              <w:br/>
              <w:t>в сфере сельскохозяйственной кооперации и поддержки фермеров,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85</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3.</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95</w:t>
            </w:r>
          </w:p>
        </w:tc>
      </w:tr>
      <w:tr w:rsidR="00E37961" w:rsidRPr="00F960EE" w:rsidTr="001168B7">
        <w:trPr>
          <w:trHeight w:val="105"/>
        </w:trPr>
        <w:tc>
          <w:tcPr>
            <w:tcW w:w="2410" w:type="dxa"/>
            <w:vMerge/>
            <w:vAlign w:val="center"/>
          </w:tcPr>
          <w:p w:rsidR="00E37961" w:rsidRPr="00F960EE" w:rsidRDefault="00E37961" w:rsidP="00AC5FC7">
            <w:pPr>
              <w:spacing w:after="0" w:line="240" w:lineRule="auto"/>
              <w:rPr>
                <w:rFonts w:ascii="PT Astra Serif" w:eastAsia="Times New Roman" w:hAnsi="PT Astra Serif" w:cs="Times New Roman"/>
                <w:sz w:val="20"/>
                <w:szCs w:val="20"/>
              </w:rPr>
            </w:pPr>
          </w:p>
        </w:tc>
        <w:tc>
          <w:tcPr>
            <w:tcW w:w="1134" w:type="dxa"/>
            <w:vMerge/>
            <w:vAlign w:val="center"/>
          </w:tcPr>
          <w:p w:rsidR="00E37961" w:rsidRPr="00F960EE" w:rsidRDefault="00E37961"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134" w:type="dxa"/>
            <w:vMerge/>
            <w:vAlign w:val="center"/>
          </w:tcPr>
          <w:p w:rsidR="00E37961" w:rsidRPr="00F960EE" w:rsidRDefault="00E37961" w:rsidP="00AC5FC7">
            <w:pPr>
              <w:jc w:val="center"/>
              <w:rPr>
                <w:rFonts w:ascii="PT Astra Serif" w:hAnsi="PT Astra Serif"/>
                <w:sz w:val="20"/>
                <w:szCs w:val="20"/>
              </w:rPr>
            </w:pPr>
          </w:p>
        </w:tc>
        <w:tc>
          <w:tcPr>
            <w:tcW w:w="1276" w:type="dxa"/>
            <w:vMerge/>
            <w:vAlign w:val="center"/>
          </w:tcPr>
          <w:p w:rsidR="00E37961" w:rsidRPr="00F960EE" w:rsidRDefault="00E37961" w:rsidP="00AC5FC7">
            <w:pPr>
              <w:jc w:val="center"/>
              <w:rPr>
                <w:rFonts w:ascii="PT Astra Serif" w:hAnsi="PT Astra Serif"/>
                <w:sz w:val="20"/>
                <w:szCs w:val="20"/>
              </w:rPr>
            </w:pPr>
          </w:p>
        </w:tc>
        <w:tc>
          <w:tcPr>
            <w:tcW w:w="1843" w:type="dxa"/>
            <w:vMerge/>
            <w:vAlign w:val="center"/>
          </w:tcPr>
          <w:p w:rsidR="00E37961" w:rsidRPr="00F960EE" w:rsidRDefault="00E37961" w:rsidP="00AC5FC7">
            <w:pPr>
              <w:jc w:val="center"/>
              <w:rPr>
                <w:rFonts w:ascii="PT Astra Serif" w:hAnsi="PT Astra Serif"/>
                <w:sz w:val="20"/>
                <w:szCs w:val="20"/>
              </w:rPr>
            </w:pPr>
          </w:p>
        </w:tc>
        <w:tc>
          <w:tcPr>
            <w:tcW w:w="3260" w:type="dxa"/>
            <w:shd w:val="clear" w:color="auto" w:fill="auto"/>
            <w:vAlign w:val="center"/>
          </w:tcPr>
          <w:p w:rsidR="00E37961" w:rsidRPr="00F960EE" w:rsidRDefault="00E37961" w:rsidP="00AC5FC7">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4.</w:t>
            </w:r>
          </w:p>
          <w:p w:rsidR="00E37961" w:rsidRPr="00F960EE" w:rsidRDefault="00E37961" w:rsidP="00AF567E">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E37961" w:rsidRPr="00F960EE" w:rsidRDefault="00E37961" w:rsidP="00AC5FC7">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75</w:t>
            </w:r>
          </w:p>
        </w:tc>
      </w:tr>
      <w:tr w:rsidR="00C856CD" w:rsidRPr="00F960EE" w:rsidTr="001168B7">
        <w:trPr>
          <w:trHeight w:val="105"/>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tc>
        <w:tc>
          <w:tcPr>
            <w:tcW w:w="1275" w:type="dxa"/>
            <w:vMerge w:val="restart"/>
            <w:vAlign w:val="center"/>
          </w:tcPr>
          <w:p w:rsidR="00C856CD" w:rsidRPr="00F960EE" w:rsidRDefault="00D3166D" w:rsidP="00875362">
            <w:pPr>
              <w:spacing w:after="0"/>
              <w:jc w:val="center"/>
              <w:rPr>
                <w:rFonts w:ascii="PT Astra Serif" w:hAnsi="PT Astra Serif"/>
                <w:sz w:val="20"/>
                <w:szCs w:val="20"/>
              </w:rPr>
            </w:pPr>
            <w:r w:rsidRPr="00F960EE">
              <w:rPr>
                <w:rFonts w:ascii="PT Astra Serif" w:hAnsi="PT Astra Serif"/>
                <w:sz w:val="20"/>
                <w:szCs w:val="20"/>
              </w:rPr>
              <w:t>11 977,6</w:t>
            </w:r>
          </w:p>
        </w:tc>
        <w:tc>
          <w:tcPr>
            <w:tcW w:w="1134" w:type="dxa"/>
            <w:vMerge w:val="restart"/>
            <w:vAlign w:val="center"/>
          </w:tcPr>
          <w:p w:rsidR="00C856CD" w:rsidRPr="00F960EE" w:rsidRDefault="00C856CD" w:rsidP="00875362">
            <w:pPr>
              <w:spacing w:after="0"/>
              <w:jc w:val="center"/>
              <w:rPr>
                <w:rFonts w:ascii="PT Astra Serif" w:hAnsi="PT Astra Serif"/>
                <w:sz w:val="20"/>
                <w:szCs w:val="20"/>
              </w:rPr>
            </w:pPr>
            <w:r w:rsidRPr="00F960EE">
              <w:rPr>
                <w:rFonts w:ascii="PT Astra Serif" w:hAnsi="PT Astra Serif"/>
                <w:sz w:val="20"/>
                <w:szCs w:val="20"/>
              </w:rPr>
              <w:t>5 000,0</w:t>
            </w:r>
          </w:p>
        </w:tc>
        <w:tc>
          <w:tcPr>
            <w:tcW w:w="1134" w:type="dxa"/>
            <w:vMerge w:val="restart"/>
            <w:vAlign w:val="center"/>
          </w:tcPr>
          <w:p w:rsidR="00C856CD" w:rsidRPr="00F960EE" w:rsidRDefault="00D3166D" w:rsidP="00875362">
            <w:pPr>
              <w:spacing w:after="0"/>
              <w:jc w:val="center"/>
              <w:rPr>
                <w:rFonts w:ascii="PT Astra Serif" w:hAnsi="PT Astra Serif"/>
                <w:sz w:val="20"/>
                <w:szCs w:val="20"/>
              </w:rPr>
            </w:pPr>
            <w:r w:rsidRPr="00F960EE">
              <w:rPr>
                <w:rFonts w:ascii="PT Astra Serif" w:hAnsi="PT Astra Serif"/>
                <w:sz w:val="20"/>
                <w:szCs w:val="20"/>
              </w:rPr>
              <w:t>6 977,6</w:t>
            </w:r>
          </w:p>
        </w:tc>
        <w:tc>
          <w:tcPr>
            <w:tcW w:w="1276" w:type="dxa"/>
            <w:vMerge w:val="restart"/>
            <w:vAlign w:val="center"/>
          </w:tcPr>
          <w:p w:rsidR="00C856CD" w:rsidRPr="00F960EE" w:rsidRDefault="00C856CD" w:rsidP="00875362">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vAlign w:val="center"/>
          </w:tcPr>
          <w:p w:rsidR="00C856CD" w:rsidRPr="00F960EE" w:rsidRDefault="00C856CD" w:rsidP="00875362">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vAlign w:val="center"/>
          </w:tcPr>
          <w:p w:rsidR="00C856CD" w:rsidRPr="00F960EE" w:rsidRDefault="00C856CD" w:rsidP="00E37961">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w:t>
            </w:r>
          </w:p>
          <w:p w:rsidR="00C856CD" w:rsidRPr="00F960EE" w:rsidRDefault="00C856CD" w:rsidP="00E37961">
            <w:pPr>
              <w:spacing w:after="0" w:line="240" w:lineRule="auto"/>
              <w:rPr>
                <w:rFonts w:ascii="PT Astra Serif" w:eastAsia="Times New Roman" w:hAnsi="PT Astra Serif" w:cs="Times New Roman"/>
                <w:sz w:val="20"/>
                <w:szCs w:val="20"/>
              </w:rPr>
            </w:pPr>
            <w:r w:rsidRPr="00F960EE">
              <w:rPr>
                <w:rFonts w:ascii="PT Astra Serif" w:hAnsi="PT Astra Serif"/>
                <w:sz w:val="20"/>
                <w:szCs w:val="20"/>
              </w:rPr>
              <w:t xml:space="preserve">В сельскохозяйственную </w:t>
            </w:r>
            <w:r w:rsidRPr="00F960EE">
              <w:rPr>
                <w:rFonts w:ascii="PT Astra Serif" w:hAnsi="PT Astra Serif"/>
                <w:sz w:val="20"/>
                <w:szCs w:val="20"/>
              </w:rPr>
              <w:lastRenderedPageBreak/>
              <w:t xml:space="preserve">потребительскую кооперацию вовлечены новые члены из числа субъектов МСП в АПК и личных подсобных хозяйств граждан </w:t>
            </w:r>
            <w:r w:rsidRPr="00F960EE">
              <w:rPr>
                <w:rFonts w:ascii="PT Astra Serif" w:hAnsi="PT Astra Serif"/>
                <w:sz w:val="20"/>
                <w:szCs w:val="20"/>
              </w:rPr>
              <w:br/>
              <w:t xml:space="preserve">(с учетом необходимости вовлечения новых членов </w:t>
            </w:r>
            <w:r w:rsidRPr="00F960EE">
              <w:rPr>
                <w:rFonts w:ascii="PT Astra Serif" w:hAnsi="PT Astra Serif"/>
                <w:sz w:val="20"/>
                <w:szCs w:val="20"/>
              </w:rPr>
              <w:br/>
              <w:t xml:space="preserve">в сельскохозяйственные потребительские кооперативы </w:t>
            </w:r>
            <w:r w:rsidRPr="00F960EE">
              <w:rPr>
                <w:rFonts w:ascii="PT Astra Serif" w:hAnsi="PT Astra Serif"/>
                <w:sz w:val="20"/>
                <w:szCs w:val="20"/>
              </w:rPr>
              <w:br/>
              <w:t>до 2030 года (единиц)</w:t>
            </w:r>
          </w:p>
        </w:tc>
        <w:tc>
          <w:tcPr>
            <w:tcW w:w="1418" w:type="dxa"/>
            <w:shd w:val="clear" w:color="auto" w:fill="auto"/>
            <w:vAlign w:val="center"/>
          </w:tcPr>
          <w:p w:rsidR="00C856CD" w:rsidRPr="00F960EE" w:rsidRDefault="00C856CD" w:rsidP="002D5BFC">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lastRenderedPageBreak/>
              <w:t>39</w:t>
            </w:r>
          </w:p>
        </w:tc>
      </w:tr>
      <w:tr w:rsidR="00C856CD" w:rsidRPr="00F960EE" w:rsidTr="00E37961">
        <w:trPr>
          <w:trHeight w:val="119"/>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C856CD" w:rsidRPr="00F960EE" w:rsidRDefault="00C856CD" w:rsidP="00AC5FC7">
            <w:pPr>
              <w:jc w:val="center"/>
              <w:rPr>
                <w:rFonts w:ascii="PT Astra Serif" w:hAnsi="PT Astra Serif"/>
                <w:sz w:val="20"/>
                <w:szCs w:val="20"/>
              </w:rPr>
            </w:pPr>
          </w:p>
        </w:tc>
        <w:tc>
          <w:tcPr>
            <w:tcW w:w="1134" w:type="dxa"/>
            <w:vMerge/>
            <w:vAlign w:val="center"/>
          </w:tcPr>
          <w:p w:rsidR="00C856CD" w:rsidRPr="00F960EE" w:rsidRDefault="00C856CD" w:rsidP="00AC5FC7">
            <w:pPr>
              <w:jc w:val="center"/>
              <w:rPr>
                <w:rFonts w:ascii="PT Astra Serif" w:hAnsi="PT Astra Serif"/>
                <w:sz w:val="20"/>
                <w:szCs w:val="20"/>
              </w:rPr>
            </w:pPr>
          </w:p>
        </w:tc>
        <w:tc>
          <w:tcPr>
            <w:tcW w:w="1134" w:type="dxa"/>
            <w:vMerge/>
            <w:vAlign w:val="center"/>
          </w:tcPr>
          <w:p w:rsidR="00C856CD" w:rsidRPr="00F960EE" w:rsidRDefault="00C856CD" w:rsidP="00AC5FC7">
            <w:pPr>
              <w:jc w:val="center"/>
              <w:rPr>
                <w:rFonts w:ascii="PT Astra Serif" w:hAnsi="PT Astra Serif"/>
                <w:sz w:val="20"/>
                <w:szCs w:val="20"/>
              </w:rPr>
            </w:pPr>
          </w:p>
        </w:tc>
        <w:tc>
          <w:tcPr>
            <w:tcW w:w="1276" w:type="dxa"/>
            <w:vMerge/>
            <w:vAlign w:val="center"/>
          </w:tcPr>
          <w:p w:rsidR="00C856CD" w:rsidRPr="00F960EE" w:rsidRDefault="00C856CD" w:rsidP="00AC5FC7">
            <w:pPr>
              <w:jc w:val="center"/>
              <w:rPr>
                <w:rFonts w:ascii="PT Astra Serif" w:hAnsi="PT Astra Serif"/>
                <w:sz w:val="20"/>
                <w:szCs w:val="20"/>
              </w:rPr>
            </w:pPr>
          </w:p>
        </w:tc>
        <w:tc>
          <w:tcPr>
            <w:tcW w:w="1843" w:type="dxa"/>
            <w:vMerge/>
            <w:vAlign w:val="center"/>
          </w:tcPr>
          <w:p w:rsidR="00C856CD" w:rsidRPr="00F960EE" w:rsidRDefault="00C856CD" w:rsidP="00AC5FC7">
            <w:pPr>
              <w:jc w:val="center"/>
              <w:rPr>
                <w:rFonts w:ascii="PT Astra Serif" w:hAnsi="PT Astra Serif"/>
                <w:sz w:val="20"/>
                <w:szCs w:val="20"/>
              </w:rPr>
            </w:pPr>
          </w:p>
        </w:tc>
        <w:tc>
          <w:tcPr>
            <w:tcW w:w="3260" w:type="dxa"/>
            <w:shd w:val="clear" w:color="auto" w:fill="auto"/>
            <w:vAlign w:val="center"/>
          </w:tcPr>
          <w:p w:rsidR="00C856CD" w:rsidRPr="00F960EE" w:rsidRDefault="00C856CD" w:rsidP="00E37961">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2.</w:t>
            </w:r>
          </w:p>
          <w:p w:rsidR="00C856CD" w:rsidRPr="00F960EE" w:rsidRDefault="00C856CD" w:rsidP="00E37961">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 xml:space="preserve">в сфере агропромышленного комплекса, получивших поддержку в результате услуг, оказанных центром компетенций </w:t>
            </w:r>
            <w:r w:rsidRPr="00F960EE">
              <w:rPr>
                <w:rFonts w:ascii="PT Astra Serif" w:eastAsia="Times New Roman" w:hAnsi="PT Astra Serif" w:cs="Arial"/>
                <w:sz w:val="20"/>
                <w:szCs w:val="24"/>
              </w:rPr>
              <w:br/>
              <w:t>в сфере сельскохозяйственной кооперации и поддержки фермеров, процентов</w:t>
            </w:r>
          </w:p>
        </w:tc>
        <w:tc>
          <w:tcPr>
            <w:tcW w:w="1418" w:type="dxa"/>
            <w:shd w:val="clear" w:color="auto" w:fill="auto"/>
            <w:vAlign w:val="center"/>
          </w:tcPr>
          <w:p w:rsidR="00C856CD" w:rsidRPr="00F960EE" w:rsidRDefault="00C856CD" w:rsidP="002D5BFC">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85</w:t>
            </w:r>
          </w:p>
        </w:tc>
      </w:tr>
      <w:tr w:rsidR="00C856CD" w:rsidRPr="00F960EE" w:rsidTr="001168B7">
        <w:trPr>
          <w:trHeight w:val="119"/>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C856CD" w:rsidRPr="00F960EE" w:rsidRDefault="00C856CD" w:rsidP="00AC5FC7">
            <w:pPr>
              <w:jc w:val="center"/>
              <w:rPr>
                <w:rFonts w:ascii="PT Astra Serif" w:hAnsi="PT Astra Serif"/>
                <w:sz w:val="20"/>
                <w:szCs w:val="20"/>
              </w:rPr>
            </w:pPr>
          </w:p>
        </w:tc>
        <w:tc>
          <w:tcPr>
            <w:tcW w:w="1134" w:type="dxa"/>
            <w:vMerge/>
            <w:vAlign w:val="center"/>
          </w:tcPr>
          <w:p w:rsidR="00C856CD" w:rsidRPr="00F960EE" w:rsidRDefault="00C856CD" w:rsidP="00AC5FC7">
            <w:pPr>
              <w:jc w:val="center"/>
              <w:rPr>
                <w:rFonts w:ascii="PT Astra Serif" w:hAnsi="PT Astra Serif"/>
                <w:sz w:val="20"/>
                <w:szCs w:val="20"/>
              </w:rPr>
            </w:pPr>
          </w:p>
        </w:tc>
        <w:tc>
          <w:tcPr>
            <w:tcW w:w="1134" w:type="dxa"/>
            <w:vMerge/>
            <w:vAlign w:val="center"/>
          </w:tcPr>
          <w:p w:rsidR="00C856CD" w:rsidRPr="00F960EE" w:rsidRDefault="00C856CD" w:rsidP="00AC5FC7">
            <w:pPr>
              <w:jc w:val="center"/>
              <w:rPr>
                <w:rFonts w:ascii="PT Astra Serif" w:hAnsi="PT Astra Serif"/>
                <w:sz w:val="20"/>
                <w:szCs w:val="20"/>
              </w:rPr>
            </w:pPr>
          </w:p>
        </w:tc>
        <w:tc>
          <w:tcPr>
            <w:tcW w:w="1276" w:type="dxa"/>
            <w:vMerge/>
            <w:vAlign w:val="center"/>
          </w:tcPr>
          <w:p w:rsidR="00C856CD" w:rsidRPr="00F960EE" w:rsidRDefault="00C856CD" w:rsidP="00AC5FC7">
            <w:pPr>
              <w:jc w:val="center"/>
              <w:rPr>
                <w:rFonts w:ascii="PT Astra Serif" w:hAnsi="PT Astra Serif"/>
                <w:sz w:val="20"/>
                <w:szCs w:val="20"/>
              </w:rPr>
            </w:pPr>
          </w:p>
        </w:tc>
        <w:tc>
          <w:tcPr>
            <w:tcW w:w="1843" w:type="dxa"/>
            <w:vMerge/>
            <w:vAlign w:val="center"/>
          </w:tcPr>
          <w:p w:rsidR="00C856CD" w:rsidRPr="00F960EE" w:rsidRDefault="00C856CD" w:rsidP="00AC5FC7">
            <w:pPr>
              <w:jc w:val="center"/>
              <w:rPr>
                <w:rFonts w:ascii="PT Astra Serif" w:hAnsi="PT Astra Serif"/>
                <w:sz w:val="20"/>
                <w:szCs w:val="20"/>
              </w:rPr>
            </w:pPr>
          </w:p>
        </w:tc>
        <w:tc>
          <w:tcPr>
            <w:tcW w:w="3260" w:type="dxa"/>
            <w:shd w:val="clear" w:color="auto" w:fill="auto"/>
            <w:vAlign w:val="center"/>
          </w:tcPr>
          <w:p w:rsidR="00C856CD" w:rsidRPr="00F960EE" w:rsidRDefault="00C856CD" w:rsidP="00E37961">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3.</w:t>
            </w:r>
          </w:p>
          <w:p w:rsidR="00C856CD" w:rsidRPr="00F960EE" w:rsidRDefault="00C856CD" w:rsidP="00E37961">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сдавших статистическую и ведомственную отчетность, процентов</w:t>
            </w:r>
          </w:p>
        </w:tc>
        <w:tc>
          <w:tcPr>
            <w:tcW w:w="1418" w:type="dxa"/>
            <w:shd w:val="clear" w:color="auto" w:fill="auto"/>
            <w:vAlign w:val="center"/>
          </w:tcPr>
          <w:p w:rsidR="00C856CD" w:rsidRPr="00F960EE" w:rsidRDefault="00C856CD" w:rsidP="002D5BFC">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95</w:t>
            </w:r>
          </w:p>
        </w:tc>
      </w:tr>
      <w:tr w:rsidR="00C856CD" w:rsidRPr="00F960EE" w:rsidTr="001168B7">
        <w:trPr>
          <w:trHeight w:val="119"/>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vAlign w:val="center"/>
          </w:tcPr>
          <w:p w:rsidR="00C856CD" w:rsidRPr="00F960EE" w:rsidRDefault="00C856CD" w:rsidP="00AC5FC7">
            <w:pPr>
              <w:jc w:val="center"/>
              <w:rPr>
                <w:rFonts w:ascii="PT Astra Serif" w:hAnsi="PT Astra Serif"/>
                <w:sz w:val="20"/>
                <w:szCs w:val="20"/>
              </w:rPr>
            </w:pPr>
          </w:p>
        </w:tc>
        <w:tc>
          <w:tcPr>
            <w:tcW w:w="1134" w:type="dxa"/>
            <w:vMerge/>
            <w:vAlign w:val="center"/>
          </w:tcPr>
          <w:p w:rsidR="00C856CD" w:rsidRPr="00F960EE" w:rsidRDefault="00C856CD" w:rsidP="00AC5FC7">
            <w:pPr>
              <w:jc w:val="center"/>
              <w:rPr>
                <w:rFonts w:ascii="PT Astra Serif" w:hAnsi="PT Astra Serif"/>
                <w:sz w:val="20"/>
                <w:szCs w:val="20"/>
              </w:rPr>
            </w:pPr>
          </w:p>
        </w:tc>
        <w:tc>
          <w:tcPr>
            <w:tcW w:w="1134" w:type="dxa"/>
            <w:vMerge/>
            <w:vAlign w:val="center"/>
          </w:tcPr>
          <w:p w:rsidR="00C856CD" w:rsidRPr="00F960EE" w:rsidRDefault="00C856CD" w:rsidP="00AC5FC7">
            <w:pPr>
              <w:jc w:val="center"/>
              <w:rPr>
                <w:rFonts w:ascii="PT Astra Serif" w:hAnsi="PT Astra Serif"/>
                <w:sz w:val="20"/>
                <w:szCs w:val="20"/>
              </w:rPr>
            </w:pPr>
          </w:p>
        </w:tc>
        <w:tc>
          <w:tcPr>
            <w:tcW w:w="1276" w:type="dxa"/>
            <w:vMerge/>
            <w:vAlign w:val="center"/>
          </w:tcPr>
          <w:p w:rsidR="00C856CD" w:rsidRPr="00F960EE" w:rsidRDefault="00C856CD" w:rsidP="00AC5FC7">
            <w:pPr>
              <w:jc w:val="center"/>
              <w:rPr>
                <w:rFonts w:ascii="PT Astra Serif" w:hAnsi="PT Astra Serif"/>
                <w:sz w:val="20"/>
                <w:szCs w:val="20"/>
              </w:rPr>
            </w:pPr>
          </w:p>
        </w:tc>
        <w:tc>
          <w:tcPr>
            <w:tcW w:w="1843" w:type="dxa"/>
            <w:vMerge/>
            <w:vAlign w:val="center"/>
          </w:tcPr>
          <w:p w:rsidR="00C856CD" w:rsidRPr="00F960EE" w:rsidRDefault="00C856CD" w:rsidP="00AC5FC7">
            <w:pPr>
              <w:jc w:val="center"/>
              <w:rPr>
                <w:rFonts w:ascii="PT Astra Serif" w:hAnsi="PT Astra Serif"/>
                <w:sz w:val="20"/>
                <w:szCs w:val="20"/>
              </w:rPr>
            </w:pPr>
          </w:p>
        </w:tc>
        <w:tc>
          <w:tcPr>
            <w:tcW w:w="3260" w:type="dxa"/>
            <w:shd w:val="clear" w:color="auto" w:fill="auto"/>
            <w:vAlign w:val="center"/>
          </w:tcPr>
          <w:p w:rsidR="00C856CD" w:rsidRPr="00F960EE" w:rsidRDefault="00C856CD" w:rsidP="00E37961">
            <w:pPr>
              <w:widowControl w:val="0"/>
              <w:autoSpaceDE w:val="0"/>
              <w:autoSpaceDN w:val="0"/>
              <w:spacing w:after="0" w:line="240" w:lineRule="auto"/>
              <w:jc w:val="both"/>
              <w:rPr>
                <w:rFonts w:ascii="PT Astra Serif" w:eastAsia="Times New Roman" w:hAnsi="PT Astra Serif" w:cs="Arial"/>
                <w:sz w:val="20"/>
                <w:szCs w:val="24"/>
              </w:rPr>
            </w:pPr>
            <w:r w:rsidRPr="00F960EE">
              <w:rPr>
                <w:rFonts w:ascii="PT Astra Serif" w:eastAsia="Times New Roman" w:hAnsi="PT Astra Serif" w:cs="Arial"/>
                <w:sz w:val="20"/>
                <w:szCs w:val="24"/>
              </w:rPr>
              <w:t>Показатель 4.</w:t>
            </w:r>
          </w:p>
          <w:p w:rsidR="00C856CD" w:rsidRPr="00F960EE" w:rsidRDefault="00C856CD" w:rsidP="00E37961">
            <w:pPr>
              <w:widowControl w:val="0"/>
              <w:autoSpaceDE w:val="0"/>
              <w:autoSpaceDN w:val="0"/>
              <w:spacing w:after="0" w:line="240" w:lineRule="auto"/>
              <w:rPr>
                <w:rFonts w:ascii="PT Astra Serif" w:eastAsia="Times New Roman" w:hAnsi="PT Astra Serif" w:cs="Arial"/>
                <w:sz w:val="20"/>
                <w:szCs w:val="24"/>
              </w:rPr>
            </w:pPr>
            <w:r w:rsidRPr="00F960EE">
              <w:rPr>
                <w:rFonts w:ascii="PT Astra Serif" w:eastAsia="Times New Roman" w:hAnsi="PT Astra Serif" w:cs="Arial"/>
                <w:sz w:val="20"/>
                <w:szCs w:val="24"/>
              </w:rPr>
              <w:t xml:space="preserve">Количество субъектов малого </w:t>
            </w:r>
            <w:r w:rsidRPr="00F960EE">
              <w:rPr>
                <w:rFonts w:ascii="PT Astra Serif" w:eastAsia="Times New Roman" w:hAnsi="PT Astra Serif" w:cs="Arial"/>
                <w:sz w:val="20"/>
                <w:szCs w:val="24"/>
              </w:rPr>
              <w:br/>
              <w:t xml:space="preserve">и среднего предпринимательства </w:t>
            </w:r>
            <w:r w:rsidRPr="00F960EE">
              <w:rPr>
                <w:rFonts w:ascii="PT Astra Serif" w:eastAsia="Times New Roman" w:hAnsi="PT Astra Serif" w:cs="Arial"/>
                <w:sz w:val="20"/>
                <w:szCs w:val="24"/>
              </w:rPr>
              <w:br/>
              <w:t>в сфере агропромышленного комплекса, получивших поддержку и достигших плановых показателей деятельности, процентов</w:t>
            </w:r>
          </w:p>
        </w:tc>
        <w:tc>
          <w:tcPr>
            <w:tcW w:w="1418" w:type="dxa"/>
            <w:shd w:val="clear" w:color="auto" w:fill="auto"/>
            <w:vAlign w:val="center"/>
          </w:tcPr>
          <w:p w:rsidR="00C856CD" w:rsidRPr="00F960EE" w:rsidRDefault="00C856CD" w:rsidP="002D5BFC">
            <w:pPr>
              <w:widowControl w:val="0"/>
              <w:autoSpaceDE w:val="0"/>
              <w:autoSpaceDN w:val="0"/>
              <w:spacing w:after="0" w:line="240" w:lineRule="auto"/>
              <w:jc w:val="center"/>
              <w:rPr>
                <w:rFonts w:ascii="PT Astra Serif" w:eastAsia="Times New Roman" w:hAnsi="PT Astra Serif" w:cs="Arial"/>
                <w:sz w:val="20"/>
                <w:szCs w:val="20"/>
              </w:rPr>
            </w:pPr>
            <w:r w:rsidRPr="00F960EE">
              <w:rPr>
                <w:rFonts w:ascii="PT Astra Serif" w:eastAsia="Times New Roman" w:hAnsi="PT Astra Serif" w:cs="Arial"/>
                <w:sz w:val="20"/>
                <w:szCs w:val="20"/>
              </w:rPr>
              <w:t>75</w:t>
            </w:r>
          </w:p>
        </w:tc>
      </w:tr>
      <w:tr w:rsidR="00C856CD" w:rsidRPr="00F960EE" w:rsidTr="001168B7">
        <w:trPr>
          <w:trHeight w:val="20"/>
        </w:trPr>
        <w:tc>
          <w:tcPr>
            <w:tcW w:w="2410" w:type="dxa"/>
            <w:vMerge w:val="restart"/>
            <w:shd w:val="clear" w:color="auto" w:fill="auto"/>
            <w:hideMark/>
          </w:tcPr>
          <w:p w:rsidR="00C856CD" w:rsidRPr="00F960EE" w:rsidRDefault="00C856CD" w:rsidP="00AF567E">
            <w:pPr>
              <w:spacing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Мероприятие 2. Гранты «Агростартап» </w:t>
            </w:r>
            <w:r w:rsidRPr="00F960EE">
              <w:rPr>
                <w:rFonts w:ascii="PT Astra Serif" w:eastAsia="Times New Roman" w:hAnsi="PT Astra Serif" w:cs="Times New Roman"/>
                <w:sz w:val="20"/>
                <w:szCs w:val="20"/>
              </w:rPr>
              <w:br/>
              <w:t xml:space="preserve">на реализацию проектов создания </w:t>
            </w:r>
            <w:r w:rsidRPr="00F960EE">
              <w:rPr>
                <w:rFonts w:ascii="PT Astra Serif" w:eastAsia="Times New Roman" w:hAnsi="PT Astra Serif" w:cs="Times New Roman"/>
                <w:sz w:val="20"/>
                <w:szCs w:val="20"/>
              </w:rPr>
              <w:br/>
              <w:t xml:space="preserve">и (или) развития </w:t>
            </w:r>
            <w:r w:rsidRPr="00F960EE">
              <w:rPr>
                <w:rFonts w:ascii="PT Astra Serif" w:eastAsia="Times New Roman" w:hAnsi="PT Astra Serif" w:cs="Times New Roman"/>
                <w:sz w:val="20"/>
                <w:szCs w:val="20"/>
              </w:rPr>
              <w:lastRenderedPageBreak/>
              <w:t>хозяйств</w:t>
            </w:r>
          </w:p>
        </w:tc>
        <w:tc>
          <w:tcPr>
            <w:tcW w:w="1134" w:type="dxa"/>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275" w:type="dxa"/>
            <w:shd w:val="clear" w:color="auto" w:fill="auto"/>
            <w:vAlign w:val="center"/>
          </w:tcPr>
          <w:p w:rsidR="00C856CD" w:rsidRPr="00F960EE" w:rsidRDefault="00DD57F6"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146 806,2</w:t>
            </w:r>
          </w:p>
        </w:tc>
        <w:tc>
          <w:tcPr>
            <w:tcW w:w="1134" w:type="dxa"/>
            <w:shd w:val="clear" w:color="auto" w:fill="auto"/>
            <w:vAlign w:val="center"/>
          </w:tcPr>
          <w:p w:rsidR="00C856CD" w:rsidRPr="00F960EE" w:rsidRDefault="00C856CD" w:rsidP="00623B8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142 402,2</w:t>
            </w:r>
          </w:p>
        </w:tc>
        <w:tc>
          <w:tcPr>
            <w:tcW w:w="1134" w:type="dxa"/>
            <w:shd w:val="clear" w:color="auto" w:fill="auto"/>
            <w:vAlign w:val="center"/>
          </w:tcPr>
          <w:p w:rsidR="00C856CD" w:rsidRPr="00F960EE" w:rsidRDefault="00DD57F6"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4 404,0</w:t>
            </w:r>
          </w:p>
        </w:tc>
        <w:tc>
          <w:tcPr>
            <w:tcW w:w="1276"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418" w:type="dxa"/>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noWrap/>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1. Количество крестьянских (фермерских) хозяйств, получивших государственную поддержку, в том числе в рамках регионального </w:t>
            </w:r>
            <w:r w:rsidRPr="00F960EE">
              <w:rPr>
                <w:rFonts w:ascii="PT Astra Serif" w:eastAsia="Times New Roman" w:hAnsi="PT Astra Serif" w:cs="Times New Roman"/>
                <w:sz w:val="20"/>
                <w:szCs w:val="20"/>
              </w:rPr>
              <w:lastRenderedPageBreak/>
              <w:t>проекта «Создание системы поддержки фермеров и развитие сельской кооперации»,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0</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5"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Показатель 2. </w:t>
            </w:r>
            <w:r w:rsidRPr="00F960EE">
              <w:rPr>
                <w:rFonts w:ascii="PT Astra Serif" w:eastAsia="Times New Roman" w:hAnsi="PT Astra Serif" w:cs="Times New Roman"/>
                <w:sz w:val="20"/>
                <w:szCs w:val="20"/>
              </w:rPr>
              <w:br/>
              <w:t>Количество работников,</w:t>
            </w:r>
          </w:p>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зарегистрированных в Пенсионном фонде РФ, ФСС РФ, принятых КФХ в году получения грантов «Агростартап»,</w:t>
            </w:r>
          </w:p>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человек</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275"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38 818,1</w:t>
            </w:r>
          </w:p>
        </w:tc>
        <w:tc>
          <w:tcPr>
            <w:tcW w:w="1134"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37 653,6</w:t>
            </w:r>
          </w:p>
        </w:tc>
        <w:tc>
          <w:tcPr>
            <w:tcW w:w="1134"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1 164,5</w:t>
            </w:r>
          </w:p>
        </w:tc>
        <w:tc>
          <w:tcPr>
            <w:tcW w:w="1276"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w:t>
            </w:r>
          </w:p>
        </w:tc>
        <w:tc>
          <w:tcPr>
            <w:tcW w:w="1843"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w:t>
            </w:r>
          </w:p>
        </w:tc>
        <w:tc>
          <w:tcPr>
            <w:tcW w:w="3260" w:type="dxa"/>
            <w:shd w:val="clear" w:color="auto" w:fill="auto"/>
            <w:noWrap/>
            <w:vAlign w:val="center"/>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5"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6"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C856CD" w:rsidRPr="00F960EE" w:rsidRDefault="00C856CD" w:rsidP="00ED0AFC">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2. </w:t>
            </w:r>
            <w:r w:rsidRPr="00F960EE">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АПК, накопленным итогом,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11</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275" w:type="dxa"/>
            <w:vMerge w:val="restart"/>
            <w:shd w:val="clear" w:color="auto" w:fill="auto"/>
            <w:vAlign w:val="center"/>
          </w:tcPr>
          <w:p w:rsidR="00C856CD" w:rsidRPr="00F960EE" w:rsidRDefault="00C856CD" w:rsidP="007728A8">
            <w:pPr>
              <w:spacing w:after="0"/>
              <w:jc w:val="center"/>
              <w:rPr>
                <w:rFonts w:ascii="PT Astra Serif" w:hAnsi="PT Astra Serif"/>
                <w:sz w:val="20"/>
                <w:szCs w:val="20"/>
              </w:rPr>
            </w:pPr>
            <w:r w:rsidRPr="00F960EE">
              <w:rPr>
                <w:rFonts w:ascii="PT Astra Serif" w:hAnsi="PT Astra Serif"/>
                <w:sz w:val="20"/>
                <w:szCs w:val="20"/>
              </w:rPr>
              <w:t>25 906,2</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25 129,0</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777,2</w:t>
            </w:r>
          </w:p>
        </w:tc>
        <w:tc>
          <w:tcPr>
            <w:tcW w:w="1276" w:type="dxa"/>
            <w:vMerge w:val="restart"/>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0</w:t>
            </w:r>
          </w:p>
        </w:tc>
        <w:tc>
          <w:tcPr>
            <w:tcW w:w="1843" w:type="dxa"/>
            <w:vMerge w:val="restart"/>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0</w:t>
            </w:r>
          </w:p>
        </w:tc>
        <w:tc>
          <w:tcPr>
            <w:tcW w:w="3260" w:type="dxa"/>
            <w:shd w:val="clear" w:color="auto" w:fill="auto"/>
            <w:noWrap/>
            <w:vAlign w:val="center"/>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5" w:type="dxa"/>
            <w:vMerge/>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276"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C856CD" w:rsidRPr="00F960EE" w:rsidRDefault="00C856CD" w:rsidP="00ED0AFC">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2. </w:t>
            </w:r>
            <w:r w:rsidRPr="00F960EE">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АПК, накопленным итогом,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275" w:type="dxa"/>
            <w:vMerge w:val="restart"/>
            <w:shd w:val="clear" w:color="auto" w:fill="auto"/>
            <w:vAlign w:val="center"/>
          </w:tcPr>
          <w:p w:rsidR="00C856CD" w:rsidRPr="00F960EE" w:rsidRDefault="00DD57F6"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17 925,3</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17 387,6</w:t>
            </w:r>
          </w:p>
        </w:tc>
        <w:tc>
          <w:tcPr>
            <w:tcW w:w="1134" w:type="dxa"/>
            <w:vMerge w:val="restart"/>
            <w:shd w:val="clear" w:color="auto" w:fill="auto"/>
            <w:vAlign w:val="center"/>
          </w:tcPr>
          <w:p w:rsidR="00C856CD" w:rsidRPr="00F960EE" w:rsidRDefault="00DD57F6"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537,7</w:t>
            </w:r>
          </w:p>
        </w:tc>
        <w:tc>
          <w:tcPr>
            <w:tcW w:w="1276" w:type="dxa"/>
            <w:vMerge w:val="restart"/>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0</w:t>
            </w:r>
          </w:p>
        </w:tc>
        <w:tc>
          <w:tcPr>
            <w:tcW w:w="1843" w:type="dxa"/>
            <w:vMerge w:val="restart"/>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0</w:t>
            </w:r>
          </w:p>
        </w:tc>
        <w:tc>
          <w:tcPr>
            <w:tcW w:w="3260" w:type="dxa"/>
            <w:shd w:val="clear" w:color="auto" w:fill="auto"/>
            <w:noWrap/>
            <w:vAlign w:val="center"/>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5" w:type="dxa"/>
            <w:vMerge/>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276"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C856CD" w:rsidRPr="00F960EE" w:rsidRDefault="00C856CD" w:rsidP="00ED0AFC">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2. </w:t>
            </w:r>
            <w:r w:rsidRPr="00F960EE">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АПК, накопленным итогом,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275" w:type="dxa"/>
            <w:vMerge w:val="restart"/>
            <w:shd w:val="clear" w:color="auto" w:fill="auto"/>
            <w:vAlign w:val="center"/>
          </w:tcPr>
          <w:p w:rsidR="00C856CD" w:rsidRPr="00F960EE" w:rsidRDefault="00DD57F6"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32 078,3</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31 116,0</w:t>
            </w:r>
          </w:p>
        </w:tc>
        <w:tc>
          <w:tcPr>
            <w:tcW w:w="1134" w:type="dxa"/>
            <w:vMerge w:val="restart"/>
            <w:shd w:val="clear" w:color="auto" w:fill="auto"/>
            <w:vAlign w:val="center"/>
          </w:tcPr>
          <w:p w:rsidR="00C856CD" w:rsidRPr="00F960EE" w:rsidRDefault="00DD57F6"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962,3</w:t>
            </w:r>
          </w:p>
        </w:tc>
        <w:tc>
          <w:tcPr>
            <w:tcW w:w="1276" w:type="dxa"/>
            <w:vMerge w:val="restart"/>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0</w:t>
            </w:r>
          </w:p>
        </w:tc>
        <w:tc>
          <w:tcPr>
            <w:tcW w:w="1843" w:type="dxa"/>
            <w:vMerge w:val="restart"/>
            <w:shd w:val="clear" w:color="auto" w:fill="auto"/>
            <w:vAlign w:val="center"/>
          </w:tcPr>
          <w:p w:rsidR="00C856CD" w:rsidRPr="00F960EE" w:rsidRDefault="00C856CD" w:rsidP="00AC5FC7">
            <w:pPr>
              <w:jc w:val="center"/>
              <w:rPr>
                <w:rFonts w:ascii="PT Astra Serif" w:hAnsi="PT Astra Serif"/>
                <w:sz w:val="20"/>
                <w:szCs w:val="20"/>
              </w:rPr>
            </w:pPr>
            <w:r w:rsidRPr="00F960EE">
              <w:rPr>
                <w:rFonts w:ascii="PT Astra Serif" w:hAnsi="PT Astra Serif"/>
                <w:sz w:val="20"/>
                <w:szCs w:val="20"/>
              </w:rPr>
              <w:t>0</w:t>
            </w:r>
          </w:p>
        </w:tc>
        <w:tc>
          <w:tcPr>
            <w:tcW w:w="3260" w:type="dxa"/>
            <w:shd w:val="clear" w:color="auto" w:fill="auto"/>
            <w:noWrap/>
            <w:vAlign w:val="center"/>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5"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6"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843"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3260" w:type="dxa"/>
            <w:shd w:val="clear" w:color="auto" w:fill="auto"/>
          </w:tcPr>
          <w:p w:rsidR="00C856CD" w:rsidRPr="00F960EE" w:rsidRDefault="00C856CD" w:rsidP="00ED0AFC">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2. </w:t>
            </w:r>
            <w:r w:rsidRPr="00F960EE">
              <w:rPr>
                <w:rFonts w:ascii="PT Astra Serif" w:hAnsi="PT Astra Serif"/>
                <w:sz w:val="20"/>
                <w:szCs w:val="20"/>
              </w:rPr>
              <w:t xml:space="preserve">Увеличение </w:t>
            </w:r>
            <w:r w:rsidRPr="00F960EE">
              <w:rPr>
                <w:rFonts w:ascii="PT Astra Serif" w:hAnsi="PT Astra Serif"/>
                <w:sz w:val="20"/>
                <w:szCs w:val="20"/>
              </w:rPr>
              <w:lastRenderedPageBreak/>
              <w:t>численности работников в расчете на 1 субъекта МСП, получившего комплексную поддержку в сфере АПК, накопленным итогом,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12</w:t>
            </w:r>
          </w:p>
        </w:tc>
      </w:tr>
      <w:tr w:rsidR="00C856CD" w:rsidRPr="00F960EE" w:rsidTr="00623B8D">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vAlign w:val="center"/>
          </w:tcPr>
          <w:p w:rsidR="00C856CD" w:rsidRPr="00F960EE" w:rsidRDefault="00C856CD" w:rsidP="00623B8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tc>
        <w:tc>
          <w:tcPr>
            <w:tcW w:w="1275" w:type="dxa"/>
            <w:vMerge w:val="restart"/>
            <w:vAlign w:val="center"/>
          </w:tcPr>
          <w:p w:rsidR="00C856CD" w:rsidRPr="00F960EE" w:rsidRDefault="00C856CD" w:rsidP="00623B8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32 078,4</w:t>
            </w:r>
          </w:p>
        </w:tc>
        <w:tc>
          <w:tcPr>
            <w:tcW w:w="1134" w:type="dxa"/>
            <w:vMerge w:val="restart"/>
            <w:vAlign w:val="center"/>
          </w:tcPr>
          <w:p w:rsidR="00C856CD" w:rsidRPr="00F960EE" w:rsidRDefault="00C856CD" w:rsidP="00623B8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31 116,0</w:t>
            </w:r>
          </w:p>
        </w:tc>
        <w:tc>
          <w:tcPr>
            <w:tcW w:w="1134" w:type="dxa"/>
            <w:vMerge w:val="restart"/>
            <w:vAlign w:val="center"/>
          </w:tcPr>
          <w:p w:rsidR="00C856CD" w:rsidRPr="00F960EE" w:rsidRDefault="00C856CD" w:rsidP="00623B8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962,4</w:t>
            </w:r>
          </w:p>
        </w:tc>
        <w:tc>
          <w:tcPr>
            <w:tcW w:w="1276" w:type="dxa"/>
            <w:vMerge w:val="restart"/>
            <w:vAlign w:val="center"/>
          </w:tcPr>
          <w:p w:rsidR="00C856CD" w:rsidRPr="00F960EE" w:rsidRDefault="00C856CD" w:rsidP="00623B8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1843" w:type="dxa"/>
            <w:vMerge w:val="restart"/>
            <w:vAlign w:val="center"/>
          </w:tcPr>
          <w:p w:rsidR="00C856CD" w:rsidRPr="00F960EE" w:rsidRDefault="00C856CD" w:rsidP="00623B8D">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c>
          <w:tcPr>
            <w:tcW w:w="3260" w:type="dxa"/>
            <w:shd w:val="clear" w:color="auto" w:fill="auto"/>
            <w:vAlign w:val="center"/>
          </w:tcPr>
          <w:p w:rsidR="00C856CD" w:rsidRPr="00F960EE" w:rsidRDefault="00C856CD" w:rsidP="008156F5">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1. Количество хозяйств, получивших поддержку,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p>
        </w:tc>
      </w:tr>
      <w:tr w:rsidR="00C856CD" w:rsidRPr="00F960EE" w:rsidTr="001168B7">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5"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276"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843"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3260" w:type="dxa"/>
            <w:shd w:val="clear" w:color="auto" w:fill="auto"/>
          </w:tcPr>
          <w:p w:rsidR="00C856CD" w:rsidRPr="00F960EE" w:rsidRDefault="00C856CD" w:rsidP="008156F5">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2. </w:t>
            </w:r>
            <w:r w:rsidRPr="00F960EE">
              <w:rPr>
                <w:rFonts w:ascii="PT Astra Serif" w:hAnsi="PT Astra Serif"/>
                <w:sz w:val="20"/>
                <w:szCs w:val="20"/>
              </w:rPr>
              <w:t>Увеличение численности работников в расчете на 1 субъекта МСП, получившего комплексную поддержку в сфере АПК, накопленным итогом,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12</w:t>
            </w:r>
          </w:p>
        </w:tc>
      </w:tr>
      <w:tr w:rsidR="00C856CD" w:rsidRPr="00F960EE" w:rsidTr="001168B7">
        <w:trPr>
          <w:trHeight w:val="20"/>
        </w:trPr>
        <w:tc>
          <w:tcPr>
            <w:tcW w:w="2410" w:type="dxa"/>
            <w:vMerge w:val="restart"/>
            <w:shd w:val="clear" w:color="auto" w:fill="auto"/>
            <w:hideMark/>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3. Возмещение части затрат сельскохозяйственных потребительских кооперативов</w:t>
            </w:r>
          </w:p>
        </w:tc>
        <w:tc>
          <w:tcPr>
            <w:tcW w:w="1134" w:type="dxa"/>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5" w:type="dxa"/>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97 766,7</w:t>
            </w:r>
          </w:p>
        </w:tc>
        <w:tc>
          <w:tcPr>
            <w:tcW w:w="1134" w:type="dxa"/>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94 833,6</w:t>
            </w:r>
          </w:p>
        </w:tc>
        <w:tc>
          <w:tcPr>
            <w:tcW w:w="1134" w:type="dxa"/>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2 933,1</w:t>
            </w:r>
          </w:p>
        </w:tc>
        <w:tc>
          <w:tcPr>
            <w:tcW w:w="1276" w:type="dxa"/>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w:t>
            </w:r>
          </w:p>
        </w:tc>
        <w:tc>
          <w:tcPr>
            <w:tcW w:w="3260" w:type="dxa"/>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418" w:type="dxa"/>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856CD" w:rsidRPr="00F960EE" w:rsidTr="001168B7">
        <w:trPr>
          <w:trHeight w:val="299"/>
        </w:trPr>
        <w:tc>
          <w:tcPr>
            <w:tcW w:w="2410" w:type="dxa"/>
            <w:vMerge/>
            <w:shd w:val="clear" w:color="auto" w:fill="auto"/>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134"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276"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tcPr>
          <w:p w:rsidR="00C856CD" w:rsidRPr="00F960EE" w:rsidRDefault="00C856CD" w:rsidP="00AC5FC7">
            <w:pPr>
              <w:autoSpaceDE w:val="0"/>
              <w:autoSpaceDN w:val="0"/>
              <w:adjustRightInd w:val="0"/>
              <w:spacing w:after="0" w:line="240" w:lineRule="auto"/>
              <w:rPr>
                <w:rFonts w:ascii="PT Astra Serif" w:hAnsi="PT Astra Serif" w:cs="Times New Roman"/>
                <w:sz w:val="20"/>
                <w:szCs w:val="20"/>
              </w:rPr>
            </w:pPr>
            <w:r w:rsidRPr="00F960EE">
              <w:rPr>
                <w:rFonts w:ascii="PT Astra Serif" w:hAnsi="PT Astra Serif"/>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Pr="00F960EE">
              <w:rPr>
                <w:rFonts w:ascii="PT Astra Serif" w:hAnsi="PT Astra Serif"/>
                <w:sz w:val="20"/>
                <w:szCs w:val="20"/>
              </w:rPr>
              <w:br/>
              <w:t>и мобильных торговых объектов, тыс. руб.</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C856CD" w:rsidRPr="00F960EE" w:rsidTr="008156F5">
        <w:trPr>
          <w:trHeight w:val="191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C856CD" w:rsidRPr="00F960EE" w:rsidRDefault="00C856CD" w:rsidP="00AC5FC7">
            <w:pPr>
              <w:autoSpaceDE w:val="0"/>
              <w:autoSpaceDN w:val="0"/>
              <w:adjustRightInd w:val="0"/>
              <w:spacing w:after="0" w:line="240" w:lineRule="auto"/>
              <w:rPr>
                <w:rFonts w:ascii="PT Astra Serif" w:hAnsi="PT Astra Serif" w:cs="Times New Roman"/>
                <w:sz w:val="20"/>
                <w:szCs w:val="20"/>
              </w:rPr>
            </w:pPr>
            <w:r w:rsidRPr="00F960EE">
              <w:rPr>
                <w:rFonts w:ascii="PT Astra Serif" w:hAnsi="PT Astra Serif" w:cs="Times New Roman"/>
                <w:sz w:val="20"/>
                <w:szCs w:val="20"/>
              </w:rPr>
              <w:t>Показатель 2.</w:t>
            </w:r>
            <w:r w:rsidRPr="00F960EE">
              <w:rPr>
                <w:rFonts w:ascii="PT Astra Serif" w:eastAsia="Times New Roman" w:hAnsi="PT Astra Serif" w:cs="Times New Roman"/>
                <w:sz w:val="20"/>
                <w:szCs w:val="20"/>
              </w:rPr>
              <w:t xml:space="preserve"> Количество сельскохозяйственных потребительских кооперативов, получивших государственную поддержку, в том числе в рамках регионального проекта «Создание системы поддержки фермеров </w:t>
            </w:r>
            <w:r w:rsidRPr="00F960EE">
              <w:rPr>
                <w:rFonts w:ascii="PT Astra Serif" w:eastAsia="Times New Roman" w:hAnsi="PT Astra Serif" w:cs="Times New Roman"/>
                <w:sz w:val="20"/>
                <w:szCs w:val="20"/>
              </w:rPr>
              <w:br/>
              <w:t>и развитие сельской кооперации», единиц</w:t>
            </w:r>
          </w:p>
        </w:tc>
        <w:tc>
          <w:tcPr>
            <w:tcW w:w="1418" w:type="dxa"/>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C856CD" w:rsidRPr="00F960EE" w:rsidTr="001168B7">
        <w:trPr>
          <w:trHeight w:val="23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275" w:type="dxa"/>
            <w:vMerge w:val="restart"/>
            <w:shd w:val="clear" w:color="auto" w:fill="auto"/>
            <w:vAlign w:val="center"/>
          </w:tcPr>
          <w:p w:rsidR="00C856CD" w:rsidRPr="00F960EE" w:rsidRDefault="00C856CD" w:rsidP="007728A8">
            <w:pPr>
              <w:spacing w:after="0"/>
              <w:jc w:val="center"/>
              <w:rPr>
                <w:rFonts w:ascii="PT Astra Serif" w:hAnsi="PT Astra Serif"/>
                <w:sz w:val="20"/>
                <w:szCs w:val="20"/>
              </w:rPr>
            </w:pPr>
            <w:r w:rsidRPr="00F960EE">
              <w:rPr>
                <w:rFonts w:ascii="PT Astra Serif" w:hAnsi="PT Astra Serif"/>
                <w:sz w:val="20"/>
                <w:szCs w:val="20"/>
              </w:rPr>
              <w:t>10 202,8</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sz w:val="20"/>
                <w:szCs w:val="20"/>
              </w:rPr>
            </w:pPr>
            <w:r w:rsidRPr="00F960EE">
              <w:rPr>
                <w:rFonts w:ascii="PT Astra Serif" w:hAnsi="PT Astra Serif"/>
                <w:sz w:val="20"/>
                <w:szCs w:val="20"/>
              </w:rPr>
              <w:t>9 896,6</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sz w:val="20"/>
                <w:szCs w:val="20"/>
              </w:rPr>
            </w:pPr>
            <w:r w:rsidRPr="00F960EE">
              <w:rPr>
                <w:rFonts w:ascii="PT Astra Serif" w:hAnsi="PT Astra Serif"/>
                <w:sz w:val="20"/>
                <w:szCs w:val="20"/>
              </w:rPr>
              <w:t>306,2</w:t>
            </w:r>
          </w:p>
        </w:tc>
        <w:tc>
          <w:tcPr>
            <w:tcW w:w="1276"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w:t>
            </w:r>
            <w:r w:rsidRPr="00F960EE">
              <w:rPr>
                <w:rFonts w:ascii="PT Astra Serif" w:eastAsia="Times New Roman" w:hAnsi="PT Astra Serif" w:cs="Arial"/>
                <w:sz w:val="20"/>
                <w:szCs w:val="20"/>
              </w:rPr>
              <w:lastRenderedPageBreak/>
              <w:t xml:space="preserve">скота, сельскохозяйственной техники, оборудования для переработки сельскохозяйственной продукции (за исключением продукции свиноводства) </w:t>
            </w:r>
            <w:r w:rsidRPr="00F960EE">
              <w:rPr>
                <w:rFonts w:ascii="PT Astra Serif" w:eastAsia="Times New Roman" w:hAnsi="PT Astra Serif" w:cs="Arial"/>
                <w:sz w:val="20"/>
                <w:szCs w:val="20"/>
              </w:rPr>
              <w:br/>
              <w:t>и мобильных торговых объектов,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3</w:t>
            </w:r>
          </w:p>
        </w:tc>
      </w:tr>
      <w:tr w:rsidR="00C856CD" w:rsidRPr="00F960EE" w:rsidTr="008156F5">
        <w:trPr>
          <w:trHeight w:val="859"/>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tcBorders>
              <w:bottom w:val="single" w:sz="4" w:space="0" w:color="auto"/>
            </w:tcBorders>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C856CD" w:rsidRPr="00F960EE" w:rsidTr="001168B7">
        <w:trPr>
          <w:trHeight w:val="23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275"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11 190,7</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10 855,0</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335,7</w:t>
            </w:r>
          </w:p>
        </w:tc>
        <w:tc>
          <w:tcPr>
            <w:tcW w:w="1276"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Pr="00F960EE">
              <w:rPr>
                <w:rFonts w:ascii="PT Astra Serif" w:eastAsia="Times New Roman" w:hAnsi="PT Astra Serif" w:cs="Arial"/>
                <w:sz w:val="20"/>
                <w:szCs w:val="20"/>
              </w:rPr>
              <w:br/>
              <w:t>и мобильных торговых объектов,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C856CD" w:rsidRPr="00F960EE" w:rsidTr="008156F5">
        <w:trPr>
          <w:trHeight w:val="84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tcBorders>
              <w:bottom w:val="single" w:sz="4" w:space="0" w:color="auto"/>
            </w:tcBorders>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C856CD" w:rsidRPr="00F960EE" w:rsidTr="001168B7">
        <w:trPr>
          <w:trHeight w:val="23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275"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16 293,6</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15 804,8</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488,8</w:t>
            </w:r>
          </w:p>
        </w:tc>
        <w:tc>
          <w:tcPr>
            <w:tcW w:w="1276"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Pr="00F960EE">
              <w:rPr>
                <w:rFonts w:ascii="PT Astra Serif" w:eastAsia="Times New Roman" w:hAnsi="PT Astra Serif" w:cs="Arial"/>
                <w:sz w:val="20"/>
                <w:szCs w:val="20"/>
              </w:rPr>
              <w:br/>
              <w:t>и мобильных торговых объектов,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r w:rsidR="00C856CD" w:rsidRPr="00F960EE" w:rsidTr="008156F5">
        <w:trPr>
          <w:trHeight w:val="964"/>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134" w:type="dxa"/>
            <w:vMerge/>
            <w:tcBorders>
              <w:bottom w:val="single" w:sz="4" w:space="0" w:color="auto"/>
            </w:tcBorders>
            <w:shd w:val="clear" w:color="auto" w:fill="auto"/>
            <w:vAlign w:val="center"/>
          </w:tcPr>
          <w:p w:rsidR="00C856CD" w:rsidRPr="00F960EE" w:rsidRDefault="00C856CD" w:rsidP="007728A8">
            <w:pPr>
              <w:spacing w:after="0" w:line="240" w:lineRule="auto"/>
              <w:jc w:val="center"/>
              <w:rPr>
                <w:rFonts w:ascii="PT Astra Serif" w:eastAsia="Times New Roman" w:hAnsi="PT Astra Serif" w:cs="Times New Roman"/>
                <w:sz w:val="20"/>
                <w:szCs w:val="20"/>
              </w:rPr>
            </w:pPr>
          </w:p>
        </w:tc>
        <w:tc>
          <w:tcPr>
            <w:tcW w:w="1276"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tcBorders>
              <w:bottom w:val="single" w:sz="4" w:space="0" w:color="auto"/>
            </w:tcBorders>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tcBorders>
              <w:bottom w:val="single" w:sz="4" w:space="0" w:color="auto"/>
            </w:tcBorders>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tcBorders>
              <w:bottom w:val="single" w:sz="4" w:space="0" w:color="auto"/>
            </w:tcBorders>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r w:rsidR="00C856CD" w:rsidRPr="00F960EE" w:rsidTr="001168B7">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275"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30 039,8</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29 138,6</w:t>
            </w:r>
          </w:p>
        </w:tc>
        <w:tc>
          <w:tcPr>
            <w:tcW w:w="1134" w:type="dxa"/>
            <w:vMerge w:val="restart"/>
            <w:shd w:val="clear" w:color="auto" w:fill="auto"/>
            <w:vAlign w:val="center"/>
          </w:tcPr>
          <w:p w:rsidR="00C856CD" w:rsidRPr="00F960EE" w:rsidRDefault="00C856CD" w:rsidP="007728A8">
            <w:pPr>
              <w:spacing w:after="0"/>
              <w:jc w:val="center"/>
              <w:rPr>
                <w:rFonts w:ascii="PT Astra Serif" w:hAnsi="PT Astra Serif"/>
                <w:color w:val="000000"/>
                <w:sz w:val="20"/>
                <w:szCs w:val="20"/>
              </w:rPr>
            </w:pPr>
            <w:r w:rsidRPr="00F960EE">
              <w:rPr>
                <w:rFonts w:ascii="PT Astra Serif" w:hAnsi="PT Astra Serif"/>
                <w:color w:val="000000"/>
                <w:sz w:val="20"/>
                <w:szCs w:val="20"/>
              </w:rPr>
              <w:t>901,2</w:t>
            </w:r>
          </w:p>
        </w:tc>
        <w:tc>
          <w:tcPr>
            <w:tcW w:w="1276"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vMerge w:val="restart"/>
            <w:shd w:val="clear" w:color="auto" w:fill="auto"/>
            <w:vAlign w:val="center"/>
          </w:tcPr>
          <w:p w:rsidR="00C856CD" w:rsidRPr="00F960EE" w:rsidRDefault="00C856CD" w:rsidP="00AC5FC7">
            <w:pPr>
              <w:spacing w:after="0"/>
              <w:jc w:val="center"/>
              <w:rPr>
                <w:rFonts w:ascii="PT Astra Serif" w:hAnsi="PT Astra Serif"/>
                <w:sz w:val="20"/>
                <w:szCs w:val="20"/>
              </w:rPr>
            </w:pPr>
            <w:r w:rsidRPr="00F960EE">
              <w:rPr>
                <w:rFonts w:ascii="PT Astra Serif" w:hAnsi="PT Astra Serif"/>
                <w:sz w:val="20"/>
                <w:szCs w:val="20"/>
              </w:rPr>
              <w:t>0,0</w:t>
            </w:r>
          </w:p>
        </w:tc>
        <w:tc>
          <w:tcPr>
            <w:tcW w:w="3260" w:type="dxa"/>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Pr="00F960EE">
              <w:rPr>
                <w:rFonts w:ascii="PT Astra Serif" w:eastAsia="Times New Roman" w:hAnsi="PT Astra Serif" w:cs="Arial"/>
                <w:sz w:val="20"/>
                <w:szCs w:val="20"/>
              </w:rPr>
              <w:br/>
              <w:t>и мобильных торговых объектов,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C856CD" w:rsidRPr="00F960EE" w:rsidTr="001168B7">
        <w:trPr>
          <w:trHeight w:val="20"/>
        </w:trPr>
        <w:tc>
          <w:tcPr>
            <w:tcW w:w="2410" w:type="dxa"/>
            <w:vMerge/>
            <w:vAlign w:val="center"/>
            <w:hideMark/>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C856CD" w:rsidRPr="00F960EE" w:rsidRDefault="00C856CD" w:rsidP="00AC5FC7">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shd w:val="clear" w:color="auto" w:fill="auto"/>
            <w:vAlign w:val="center"/>
            <w:hideMark/>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C856CD" w:rsidRPr="00F960EE" w:rsidTr="00623B8D">
        <w:trPr>
          <w:trHeight w:val="87"/>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tc>
        <w:tc>
          <w:tcPr>
            <w:tcW w:w="1275"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30 039,8</w:t>
            </w: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29 138,6</w:t>
            </w:r>
          </w:p>
        </w:tc>
        <w:tc>
          <w:tcPr>
            <w:tcW w:w="1134"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901,2</w:t>
            </w:r>
          </w:p>
        </w:tc>
        <w:tc>
          <w:tcPr>
            <w:tcW w:w="1276"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1843" w:type="dxa"/>
            <w:vMerge w:val="restart"/>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0,0</w:t>
            </w:r>
          </w:p>
        </w:tc>
        <w:tc>
          <w:tcPr>
            <w:tcW w:w="3260" w:type="dxa"/>
            <w:shd w:val="clear" w:color="auto" w:fill="auto"/>
          </w:tcPr>
          <w:p w:rsidR="00C856CD" w:rsidRPr="00F960EE" w:rsidRDefault="00C856CD" w:rsidP="008156F5">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 xml:space="preserve">Показатель 1. Количество приобретенного сельскохозяйственными потребительскими кооперативами имущества, крупного рогатого скота, сельскохозяйственной техники, оборудования для переработки сельскохозяйственной продукции (за исключением продукции свиноводства) </w:t>
            </w:r>
            <w:r w:rsidRPr="00F960EE">
              <w:rPr>
                <w:rFonts w:ascii="PT Astra Serif" w:eastAsia="Times New Roman" w:hAnsi="PT Astra Serif" w:cs="Arial"/>
                <w:sz w:val="20"/>
                <w:szCs w:val="20"/>
              </w:rPr>
              <w:br/>
              <w:t>и мобильных торговых объектов,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C856CD" w:rsidRPr="00F960EE" w:rsidTr="001168B7">
        <w:trPr>
          <w:trHeight w:val="86"/>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5"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134"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276"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843" w:type="dxa"/>
            <w:vMerge/>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3260" w:type="dxa"/>
            <w:shd w:val="clear" w:color="auto" w:fill="auto"/>
          </w:tcPr>
          <w:p w:rsidR="00C856CD" w:rsidRPr="00F960EE" w:rsidRDefault="00C856CD" w:rsidP="008156F5">
            <w:pPr>
              <w:widowControl w:val="0"/>
              <w:autoSpaceDE w:val="0"/>
              <w:autoSpaceDN w:val="0"/>
              <w:spacing w:after="0" w:line="240" w:lineRule="auto"/>
              <w:rPr>
                <w:rFonts w:ascii="PT Astra Serif" w:eastAsia="Times New Roman" w:hAnsi="PT Astra Serif" w:cs="Arial"/>
                <w:sz w:val="20"/>
                <w:szCs w:val="20"/>
              </w:rPr>
            </w:pPr>
            <w:r w:rsidRPr="00F960EE">
              <w:rPr>
                <w:rFonts w:ascii="PT Astra Serif" w:eastAsia="Times New Roman" w:hAnsi="PT Astra Serif" w:cs="Arial"/>
                <w:sz w:val="20"/>
                <w:szCs w:val="20"/>
              </w:rPr>
              <w:t>Показатель 2. Количество сельскохозяйственных потребительских кооперативов, получивших поддержку, единиц</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r>
      <w:tr w:rsidR="00C856CD" w:rsidRPr="00F960EE" w:rsidTr="001168B7">
        <w:trPr>
          <w:trHeight w:val="20"/>
        </w:trPr>
        <w:tc>
          <w:tcPr>
            <w:tcW w:w="14884" w:type="dxa"/>
            <w:gridSpan w:val="9"/>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направления проектной деятельности 3 «Международная кооперация и экспорт»</w:t>
            </w:r>
          </w:p>
        </w:tc>
      </w:tr>
      <w:tr w:rsidR="00C856CD" w:rsidRPr="00F960EE" w:rsidTr="001168B7">
        <w:trPr>
          <w:trHeight w:val="20"/>
        </w:trPr>
        <w:tc>
          <w:tcPr>
            <w:tcW w:w="14884" w:type="dxa"/>
            <w:gridSpan w:val="9"/>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Региональный проект 3. «Экспорт продукции агропромышленного комплекса»</w:t>
            </w:r>
          </w:p>
        </w:tc>
      </w:tr>
      <w:tr w:rsidR="00C856CD" w:rsidRPr="00F960EE" w:rsidTr="001168B7">
        <w:trPr>
          <w:trHeight w:val="20"/>
        </w:trPr>
        <w:tc>
          <w:tcPr>
            <w:tcW w:w="14884" w:type="dxa"/>
            <w:gridSpan w:val="9"/>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Результат регионального проекта 3. </w:t>
            </w:r>
            <w:r w:rsidRPr="00F960EE">
              <w:rPr>
                <w:rFonts w:ascii="PT Astra Serif" w:hAnsi="PT Astra Serif"/>
                <w:sz w:val="20"/>
                <w:szCs w:val="20"/>
              </w:rPr>
              <w:t>Создание новой товарной массы продукции АПК, в том числе с высокой добавленной стоимостью, путем технологического перевооружения отрасли и иных обеспечивающих мероприятий</w:t>
            </w:r>
          </w:p>
        </w:tc>
      </w:tr>
      <w:tr w:rsidR="00C856CD" w:rsidRPr="00F960EE" w:rsidTr="001168B7">
        <w:trPr>
          <w:trHeight w:val="20"/>
        </w:trPr>
        <w:tc>
          <w:tcPr>
            <w:tcW w:w="2410" w:type="dxa"/>
            <w:vMerge w:val="restart"/>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1.</w:t>
            </w:r>
          </w:p>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Стимулирование увеличения производства  масличных культур</w:t>
            </w: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lastRenderedPageBreak/>
              <w:t>Всего</w:t>
            </w:r>
          </w:p>
        </w:tc>
        <w:tc>
          <w:tcPr>
            <w:tcW w:w="1275" w:type="dxa"/>
            <w:shd w:val="clear" w:color="auto" w:fill="auto"/>
            <w:vAlign w:val="center"/>
          </w:tcPr>
          <w:p w:rsidR="00C856CD" w:rsidRPr="00F960EE" w:rsidRDefault="00C856CD" w:rsidP="005E2C73">
            <w:pPr>
              <w:spacing w:after="0"/>
              <w:jc w:val="center"/>
              <w:rPr>
                <w:rFonts w:ascii="PT Astra Serif" w:hAnsi="PT Astra Serif"/>
                <w:sz w:val="20"/>
                <w:szCs w:val="18"/>
              </w:rPr>
            </w:pPr>
            <w:r w:rsidRPr="00F960EE">
              <w:rPr>
                <w:rFonts w:ascii="PT Astra Serif" w:hAnsi="PT Astra Serif"/>
                <w:sz w:val="20"/>
                <w:szCs w:val="18"/>
              </w:rPr>
              <w:t>261 683,8</w:t>
            </w:r>
          </w:p>
        </w:tc>
        <w:tc>
          <w:tcPr>
            <w:tcW w:w="1134" w:type="dxa"/>
            <w:shd w:val="clear" w:color="auto" w:fill="auto"/>
            <w:vAlign w:val="center"/>
          </w:tcPr>
          <w:p w:rsidR="00C856CD" w:rsidRPr="00F960EE" w:rsidRDefault="00C856CD" w:rsidP="005E2C73">
            <w:pPr>
              <w:spacing w:after="0"/>
              <w:jc w:val="center"/>
              <w:rPr>
                <w:rFonts w:ascii="PT Astra Serif" w:hAnsi="PT Astra Serif"/>
                <w:sz w:val="20"/>
                <w:szCs w:val="18"/>
              </w:rPr>
            </w:pPr>
            <w:r w:rsidRPr="00F960EE">
              <w:rPr>
                <w:rFonts w:ascii="PT Astra Serif" w:hAnsi="PT Astra Serif"/>
                <w:sz w:val="20"/>
                <w:szCs w:val="18"/>
              </w:rPr>
              <w:t>253 526,6</w:t>
            </w:r>
          </w:p>
        </w:tc>
        <w:tc>
          <w:tcPr>
            <w:tcW w:w="1134" w:type="dxa"/>
            <w:shd w:val="clear" w:color="auto" w:fill="auto"/>
            <w:vAlign w:val="center"/>
          </w:tcPr>
          <w:p w:rsidR="00C856CD" w:rsidRPr="00F960EE" w:rsidRDefault="00C856CD" w:rsidP="005E2C73">
            <w:pPr>
              <w:spacing w:after="0"/>
              <w:jc w:val="center"/>
              <w:rPr>
                <w:rFonts w:ascii="PT Astra Serif" w:hAnsi="PT Astra Serif"/>
                <w:sz w:val="20"/>
                <w:szCs w:val="18"/>
              </w:rPr>
            </w:pPr>
            <w:r w:rsidRPr="00F960EE">
              <w:rPr>
                <w:rFonts w:ascii="PT Astra Serif" w:hAnsi="PT Astra Serif"/>
                <w:sz w:val="20"/>
                <w:szCs w:val="18"/>
              </w:rPr>
              <w:t>8 157,2</w:t>
            </w:r>
          </w:p>
        </w:tc>
        <w:tc>
          <w:tcPr>
            <w:tcW w:w="1276"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p>
        </w:tc>
      </w:tr>
      <w:tr w:rsidR="00C856CD" w:rsidRPr="00F960EE" w:rsidTr="001168B7">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5" w:type="dxa"/>
            <w:shd w:val="clear" w:color="auto" w:fill="auto"/>
            <w:vAlign w:val="center"/>
          </w:tcPr>
          <w:p w:rsidR="00C856CD" w:rsidRPr="00F960EE" w:rsidRDefault="00C856CD" w:rsidP="005E2C73">
            <w:pPr>
              <w:spacing w:after="0"/>
              <w:jc w:val="center"/>
              <w:rPr>
                <w:rFonts w:ascii="PT Astra Serif" w:hAnsi="PT Astra Serif"/>
                <w:sz w:val="20"/>
                <w:szCs w:val="18"/>
              </w:rPr>
            </w:pPr>
            <w:r w:rsidRPr="00F960EE">
              <w:rPr>
                <w:rFonts w:ascii="PT Astra Serif" w:hAnsi="PT Astra Serif"/>
                <w:sz w:val="20"/>
                <w:szCs w:val="18"/>
              </w:rPr>
              <w:t>198 682,9</w:t>
            </w:r>
          </w:p>
        </w:tc>
        <w:tc>
          <w:tcPr>
            <w:tcW w:w="1134"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192 415,8</w:t>
            </w:r>
          </w:p>
        </w:tc>
        <w:tc>
          <w:tcPr>
            <w:tcW w:w="1134"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6 267,1</w:t>
            </w:r>
          </w:p>
        </w:tc>
        <w:tc>
          <w:tcPr>
            <w:tcW w:w="1276"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X</w:t>
            </w:r>
          </w:p>
        </w:tc>
      </w:tr>
      <w:tr w:rsidR="00C856CD" w:rsidRPr="00F960EE" w:rsidTr="001168B7">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17 879,0</w:t>
            </w:r>
          </w:p>
        </w:tc>
        <w:tc>
          <w:tcPr>
            <w:tcW w:w="1134"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17 342,6</w:t>
            </w:r>
          </w:p>
        </w:tc>
        <w:tc>
          <w:tcPr>
            <w:tcW w:w="1134"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536,4</w:t>
            </w:r>
          </w:p>
        </w:tc>
        <w:tc>
          <w:tcPr>
            <w:tcW w:w="1276"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Объем реализованных и (или) отгруженных на собственную переработку бобов соевых и (или) семян рапса (к концу 2020 года), тыс. тонн</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18,5</w:t>
            </w:r>
          </w:p>
        </w:tc>
      </w:tr>
      <w:tr w:rsidR="00C856CD" w:rsidRPr="00F960EE" w:rsidTr="001168B7">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275"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30 305,1</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29089,4</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1215,7</w:t>
            </w:r>
          </w:p>
        </w:tc>
        <w:tc>
          <w:tcPr>
            <w:tcW w:w="1276" w:type="dxa"/>
            <w:shd w:val="clear" w:color="auto" w:fill="auto"/>
            <w:vAlign w:val="center"/>
          </w:tcPr>
          <w:p w:rsidR="00C856CD" w:rsidRPr="00F960EE" w:rsidRDefault="00C856CD" w:rsidP="00E732FB">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5846A6">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8,2042</w:t>
            </w:r>
          </w:p>
        </w:tc>
      </w:tr>
      <w:tr w:rsidR="00C856CD" w:rsidRPr="00F960EE" w:rsidTr="001168B7">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275"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50 826,5</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49 301,7</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1 524,8</w:t>
            </w:r>
          </w:p>
        </w:tc>
        <w:tc>
          <w:tcPr>
            <w:tcW w:w="1276" w:type="dxa"/>
            <w:shd w:val="clear" w:color="auto" w:fill="auto"/>
            <w:vAlign w:val="center"/>
          </w:tcPr>
          <w:p w:rsidR="00C856CD" w:rsidRPr="00F960EE" w:rsidRDefault="00C856CD" w:rsidP="00E732FB">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4B4A1C">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8,7</w:t>
            </w:r>
          </w:p>
        </w:tc>
      </w:tr>
      <w:tr w:rsidR="00C856CD" w:rsidRPr="00F960EE" w:rsidTr="001168B7">
        <w:trPr>
          <w:trHeight w:val="2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275"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49 763,6</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48 270,7</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1 492,9</w:t>
            </w:r>
          </w:p>
        </w:tc>
        <w:tc>
          <w:tcPr>
            <w:tcW w:w="1276" w:type="dxa"/>
            <w:shd w:val="clear" w:color="auto" w:fill="auto"/>
            <w:vAlign w:val="center"/>
          </w:tcPr>
          <w:p w:rsidR="00C856CD" w:rsidRPr="00F960EE" w:rsidRDefault="00C856CD" w:rsidP="00E732FB">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AC5FC7">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9,2</w:t>
            </w:r>
          </w:p>
        </w:tc>
      </w:tr>
      <w:tr w:rsidR="00C856CD" w:rsidRPr="00F960EE" w:rsidTr="001168B7">
        <w:trPr>
          <w:trHeight w:val="77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275"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49 908,7</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48 411,4</w:t>
            </w:r>
          </w:p>
        </w:tc>
        <w:tc>
          <w:tcPr>
            <w:tcW w:w="1134" w:type="dxa"/>
            <w:shd w:val="clear" w:color="auto" w:fill="auto"/>
            <w:vAlign w:val="center"/>
          </w:tcPr>
          <w:p w:rsidR="00C856CD" w:rsidRPr="00F960EE" w:rsidRDefault="00C856CD" w:rsidP="00E732FB">
            <w:pPr>
              <w:spacing w:after="0"/>
              <w:jc w:val="center"/>
              <w:rPr>
                <w:rFonts w:ascii="PT Astra Serif" w:hAnsi="PT Astra Serif"/>
                <w:color w:val="000000"/>
                <w:sz w:val="20"/>
                <w:szCs w:val="20"/>
              </w:rPr>
            </w:pPr>
            <w:r w:rsidRPr="00F960EE">
              <w:rPr>
                <w:rFonts w:ascii="PT Astra Serif" w:hAnsi="PT Astra Serif"/>
                <w:color w:val="000000"/>
                <w:sz w:val="20"/>
                <w:szCs w:val="20"/>
              </w:rPr>
              <w:t>1 497,3</w:t>
            </w:r>
          </w:p>
        </w:tc>
        <w:tc>
          <w:tcPr>
            <w:tcW w:w="1276" w:type="dxa"/>
            <w:shd w:val="clear" w:color="auto" w:fill="auto"/>
            <w:vAlign w:val="center"/>
          </w:tcPr>
          <w:p w:rsidR="00C856CD" w:rsidRPr="00F960EE" w:rsidRDefault="00C856CD" w:rsidP="00E732FB">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AC5FC7">
            <w:pPr>
              <w:spacing w:after="0" w:line="240" w:lineRule="auto"/>
              <w:rPr>
                <w:rFonts w:ascii="PT Astra Serif" w:hAnsi="PT Astra Serif"/>
                <w:sz w:val="20"/>
                <w:szCs w:val="20"/>
              </w:rPr>
            </w:pPr>
            <w:r w:rsidRPr="00F960EE">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9,9</w:t>
            </w:r>
          </w:p>
        </w:tc>
      </w:tr>
      <w:tr w:rsidR="00C856CD" w:rsidRPr="00F960EE" w:rsidTr="001168B7">
        <w:trPr>
          <w:trHeight w:val="770"/>
        </w:trPr>
        <w:tc>
          <w:tcPr>
            <w:tcW w:w="2410" w:type="dxa"/>
            <w:vMerge/>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2025</w:t>
            </w:r>
          </w:p>
        </w:tc>
        <w:tc>
          <w:tcPr>
            <w:tcW w:w="1275" w:type="dxa"/>
            <w:shd w:val="clear" w:color="auto" w:fill="auto"/>
            <w:vAlign w:val="center"/>
          </w:tcPr>
          <w:p w:rsidR="00C856CD" w:rsidRPr="00F960EE" w:rsidRDefault="00C856CD" w:rsidP="008156F5">
            <w:pPr>
              <w:spacing w:after="0"/>
              <w:jc w:val="center"/>
              <w:rPr>
                <w:rFonts w:ascii="PT Astra Serif" w:hAnsi="PT Astra Serif"/>
                <w:color w:val="000000"/>
                <w:sz w:val="20"/>
                <w:szCs w:val="20"/>
              </w:rPr>
            </w:pPr>
            <w:r w:rsidRPr="00F960EE">
              <w:rPr>
                <w:rFonts w:ascii="PT Astra Serif" w:hAnsi="PT Astra Serif"/>
                <w:color w:val="000000"/>
                <w:sz w:val="20"/>
                <w:szCs w:val="20"/>
              </w:rPr>
              <w:t>49 908,7</w:t>
            </w:r>
          </w:p>
        </w:tc>
        <w:tc>
          <w:tcPr>
            <w:tcW w:w="1134" w:type="dxa"/>
            <w:shd w:val="clear" w:color="auto" w:fill="auto"/>
            <w:vAlign w:val="center"/>
          </w:tcPr>
          <w:p w:rsidR="00C856CD" w:rsidRPr="00F960EE" w:rsidRDefault="00C856CD" w:rsidP="008156F5">
            <w:pPr>
              <w:spacing w:after="0"/>
              <w:jc w:val="center"/>
              <w:rPr>
                <w:rFonts w:ascii="PT Astra Serif" w:hAnsi="PT Astra Serif"/>
                <w:color w:val="000000"/>
                <w:sz w:val="20"/>
                <w:szCs w:val="20"/>
              </w:rPr>
            </w:pPr>
            <w:r w:rsidRPr="00F960EE">
              <w:rPr>
                <w:rFonts w:ascii="PT Astra Serif" w:hAnsi="PT Astra Serif"/>
                <w:color w:val="000000"/>
                <w:sz w:val="20"/>
                <w:szCs w:val="20"/>
              </w:rPr>
              <w:t>48 411,4</w:t>
            </w:r>
          </w:p>
        </w:tc>
        <w:tc>
          <w:tcPr>
            <w:tcW w:w="1134" w:type="dxa"/>
            <w:shd w:val="clear" w:color="auto" w:fill="auto"/>
            <w:vAlign w:val="center"/>
          </w:tcPr>
          <w:p w:rsidR="00C856CD" w:rsidRPr="00F960EE" w:rsidRDefault="00C856CD" w:rsidP="008156F5">
            <w:pPr>
              <w:spacing w:after="0"/>
              <w:jc w:val="center"/>
              <w:rPr>
                <w:rFonts w:ascii="PT Astra Serif" w:hAnsi="PT Astra Serif"/>
                <w:color w:val="000000"/>
                <w:sz w:val="20"/>
                <w:szCs w:val="20"/>
              </w:rPr>
            </w:pPr>
            <w:r w:rsidRPr="00F960EE">
              <w:rPr>
                <w:rFonts w:ascii="PT Astra Serif" w:hAnsi="PT Astra Serif"/>
                <w:color w:val="000000"/>
                <w:sz w:val="20"/>
                <w:szCs w:val="20"/>
              </w:rPr>
              <w:t>1 497,3</w:t>
            </w:r>
          </w:p>
        </w:tc>
        <w:tc>
          <w:tcPr>
            <w:tcW w:w="1276" w:type="dxa"/>
            <w:shd w:val="clear" w:color="auto" w:fill="auto"/>
            <w:vAlign w:val="center"/>
          </w:tcPr>
          <w:p w:rsidR="00C856CD" w:rsidRPr="00F960EE" w:rsidRDefault="00C856CD" w:rsidP="008156F5">
            <w:pPr>
              <w:spacing w:after="0"/>
              <w:jc w:val="center"/>
              <w:rPr>
                <w:rFonts w:ascii="PT Astra Serif" w:hAnsi="PT Astra Serif"/>
                <w:sz w:val="20"/>
                <w:szCs w:val="20"/>
              </w:rPr>
            </w:pPr>
            <w:r w:rsidRPr="00F960EE">
              <w:rPr>
                <w:rFonts w:ascii="PT Astra Serif" w:hAnsi="PT Astra Serif"/>
                <w:sz w:val="20"/>
                <w:szCs w:val="20"/>
              </w:rPr>
              <w:t>0,0</w:t>
            </w:r>
          </w:p>
        </w:tc>
        <w:tc>
          <w:tcPr>
            <w:tcW w:w="1843" w:type="dxa"/>
            <w:shd w:val="clear" w:color="auto" w:fill="auto"/>
            <w:vAlign w:val="center"/>
          </w:tcPr>
          <w:p w:rsidR="00C856CD" w:rsidRPr="00F960EE" w:rsidRDefault="00C856CD" w:rsidP="008156F5">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auto"/>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Показатель 1. Прирост объема производства масличных культур, тыс. тонн</w:t>
            </w:r>
          </w:p>
        </w:tc>
        <w:tc>
          <w:tcPr>
            <w:tcW w:w="1418" w:type="dxa"/>
            <w:shd w:val="clear" w:color="auto" w:fill="auto"/>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9,9</w:t>
            </w:r>
          </w:p>
        </w:tc>
      </w:tr>
      <w:tr w:rsidR="00C856CD" w:rsidRPr="00F960EE" w:rsidTr="001168B7">
        <w:trPr>
          <w:trHeight w:val="393"/>
        </w:trPr>
        <w:tc>
          <w:tcPr>
            <w:tcW w:w="2410" w:type="dxa"/>
            <w:vMerge w:val="restart"/>
            <w:shd w:val="clear" w:color="auto" w:fill="FFFFFF" w:themeFill="background1"/>
            <w:vAlign w:val="center"/>
          </w:tcPr>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Мероприятие 2</w:t>
            </w:r>
          </w:p>
          <w:p w:rsidR="00C856CD" w:rsidRPr="00F960EE" w:rsidRDefault="00C856CD"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Государственная поддержка аккредитации ветеринарных лабораторий </w:t>
            </w:r>
            <w:r w:rsidRPr="00F960EE">
              <w:rPr>
                <w:rFonts w:ascii="PT Astra Serif" w:eastAsia="Times New Roman" w:hAnsi="PT Astra Serif" w:cs="Times New Roman"/>
                <w:sz w:val="20"/>
                <w:szCs w:val="20"/>
              </w:rPr>
              <w:br/>
              <w:t>в национальной системе аккредитации</w:t>
            </w:r>
          </w:p>
        </w:tc>
        <w:tc>
          <w:tcPr>
            <w:tcW w:w="1134"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275"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13 092,2</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12 699,4</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392,8</w:t>
            </w:r>
          </w:p>
        </w:tc>
        <w:tc>
          <w:tcPr>
            <w:tcW w:w="1276"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lang w:val="en-US"/>
              </w:rPr>
              <w:t>X</w:t>
            </w:r>
          </w:p>
        </w:tc>
        <w:tc>
          <w:tcPr>
            <w:tcW w:w="1418"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lang w:val="en-US"/>
              </w:rPr>
              <w:t>X</w:t>
            </w:r>
          </w:p>
        </w:tc>
      </w:tr>
      <w:tr w:rsidR="00C856CD" w:rsidRPr="00F960EE" w:rsidTr="001168B7">
        <w:trPr>
          <w:trHeight w:val="1179"/>
        </w:trPr>
        <w:tc>
          <w:tcPr>
            <w:tcW w:w="2410" w:type="dxa"/>
            <w:vMerge/>
            <w:shd w:val="clear" w:color="auto" w:fill="FFFFFF" w:themeFill="background1"/>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tc>
        <w:tc>
          <w:tcPr>
            <w:tcW w:w="1275"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276"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FFFFFF" w:themeFill="background1"/>
            <w:vAlign w:val="center"/>
          </w:tcPr>
          <w:p w:rsidR="00C856CD" w:rsidRPr="00F960EE" w:rsidRDefault="00C856CD" w:rsidP="00AF567E">
            <w:pPr>
              <w:autoSpaceDE w:val="0"/>
              <w:autoSpaceDN w:val="0"/>
              <w:adjustRightInd w:val="0"/>
              <w:spacing w:after="0" w:line="240" w:lineRule="auto"/>
              <w:rPr>
                <w:rFonts w:ascii="PT Astra Serif" w:eastAsia="Times New Roman" w:hAnsi="PT Astra Serif" w:cs="Times New Roman"/>
                <w:sz w:val="20"/>
                <w:szCs w:val="20"/>
              </w:rPr>
            </w:pPr>
            <w:r w:rsidRPr="00F960EE">
              <w:rPr>
                <w:rFonts w:ascii="PT Astra Serif" w:hAnsi="PT Astra Serif" w:cs="PT Astra Serif"/>
                <w:sz w:val="20"/>
                <w:szCs w:val="20"/>
              </w:rPr>
              <w:t>Показатель 1. Количество аккредитованных ветеринарных лабораторий, получивших государственную поддержку</w:t>
            </w:r>
          </w:p>
        </w:tc>
        <w:tc>
          <w:tcPr>
            <w:tcW w:w="1418"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C856CD" w:rsidRPr="00F960EE" w:rsidTr="001168B7">
        <w:trPr>
          <w:trHeight w:val="1179"/>
        </w:trPr>
        <w:tc>
          <w:tcPr>
            <w:tcW w:w="2410" w:type="dxa"/>
            <w:vMerge/>
            <w:shd w:val="clear" w:color="auto" w:fill="FFFFFF" w:themeFill="background1"/>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tc>
        <w:tc>
          <w:tcPr>
            <w:tcW w:w="1275"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276"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FFFFFF" w:themeFill="background1"/>
            <w:vAlign w:val="center"/>
          </w:tcPr>
          <w:p w:rsidR="00C856CD" w:rsidRPr="00F960EE" w:rsidRDefault="00C856CD" w:rsidP="001D414C">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К концу 2024 года аккредитовано в национальной системе аккредитации не менее </w:t>
            </w:r>
            <w:r w:rsidRPr="00F960EE">
              <w:rPr>
                <w:rFonts w:ascii="PT Astra Serif" w:hAnsi="PT Astra Serif" w:cs="PT Astra Serif"/>
                <w:sz w:val="20"/>
                <w:szCs w:val="20"/>
              </w:rPr>
              <w:br/>
              <w:t>15 ветеринарных лабораторий, подведомственных органам исполнительной власти субъектов Российской Федерации, осуществляющих экспорт продукции АПК</w:t>
            </w:r>
          </w:p>
        </w:tc>
        <w:tc>
          <w:tcPr>
            <w:tcW w:w="1418"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C856CD" w:rsidRPr="00F960EE" w:rsidTr="001168B7">
        <w:trPr>
          <w:trHeight w:val="1179"/>
        </w:trPr>
        <w:tc>
          <w:tcPr>
            <w:tcW w:w="2410" w:type="dxa"/>
            <w:vMerge/>
            <w:shd w:val="clear" w:color="auto" w:fill="FFFFFF" w:themeFill="background1"/>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tc>
        <w:tc>
          <w:tcPr>
            <w:tcW w:w="1275"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4 498,7</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4 363,7</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135,0</w:t>
            </w:r>
          </w:p>
        </w:tc>
        <w:tc>
          <w:tcPr>
            <w:tcW w:w="1276"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FFFFFF" w:themeFill="background1"/>
            <w:vAlign w:val="center"/>
          </w:tcPr>
          <w:p w:rsidR="00C856CD" w:rsidRPr="00F960EE" w:rsidRDefault="00C856CD" w:rsidP="001D414C">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Показатель 1. Обеспечена аккредитация и (или) расширена область аккредитации </w:t>
            </w:r>
            <w:r w:rsidRPr="00F960EE">
              <w:rPr>
                <w:rFonts w:ascii="PT Astra Serif" w:hAnsi="PT Astra Serif" w:cs="PT Astra Serif"/>
                <w:sz w:val="20"/>
                <w:szCs w:val="20"/>
              </w:rPr>
              <w:br/>
              <w:t>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418"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r>
      <w:tr w:rsidR="00C856CD" w:rsidRPr="00F960EE" w:rsidTr="001168B7">
        <w:trPr>
          <w:trHeight w:val="1179"/>
        </w:trPr>
        <w:tc>
          <w:tcPr>
            <w:tcW w:w="2410" w:type="dxa"/>
            <w:vMerge/>
            <w:shd w:val="clear" w:color="auto" w:fill="FFFFFF" w:themeFill="background1"/>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tc>
        <w:tc>
          <w:tcPr>
            <w:tcW w:w="1275"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276"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FFFFFF" w:themeFill="background1"/>
            <w:vAlign w:val="center"/>
          </w:tcPr>
          <w:p w:rsidR="00C856CD" w:rsidRPr="00F960EE" w:rsidRDefault="00C856CD" w:rsidP="001D414C">
            <w:pPr>
              <w:autoSpaceDE w:val="0"/>
              <w:autoSpaceDN w:val="0"/>
              <w:adjustRightInd w:val="0"/>
              <w:spacing w:after="0" w:line="240" w:lineRule="auto"/>
              <w:rPr>
                <w:rFonts w:ascii="PT Astra Serif" w:eastAsia="Times New Roman" w:hAnsi="PT Astra Serif" w:cs="Times New Roman"/>
                <w:sz w:val="20"/>
                <w:szCs w:val="20"/>
              </w:rPr>
            </w:pPr>
            <w:r w:rsidRPr="00F960EE">
              <w:rPr>
                <w:rFonts w:ascii="PT Astra Serif" w:hAnsi="PT Astra Serif" w:cs="PT Astra Serif"/>
                <w:sz w:val="20"/>
                <w:szCs w:val="20"/>
              </w:rPr>
              <w:t xml:space="preserve">Показатель 1. Обеспечена аккредитация и (или) расширена область аккредитации </w:t>
            </w:r>
            <w:r w:rsidRPr="00F960EE">
              <w:rPr>
                <w:rFonts w:ascii="PT Astra Serif" w:hAnsi="PT Astra Serif" w:cs="PT Astra Serif"/>
                <w:sz w:val="20"/>
                <w:szCs w:val="20"/>
              </w:rPr>
              <w:br/>
              <w:t>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418"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0</w:t>
            </w:r>
          </w:p>
        </w:tc>
      </w:tr>
      <w:tr w:rsidR="00C856CD" w:rsidRPr="00F960EE" w:rsidTr="001168B7">
        <w:trPr>
          <w:trHeight w:val="1179"/>
        </w:trPr>
        <w:tc>
          <w:tcPr>
            <w:tcW w:w="2410" w:type="dxa"/>
            <w:vMerge/>
            <w:shd w:val="clear" w:color="auto" w:fill="FFFFFF" w:themeFill="background1"/>
            <w:vAlign w:val="center"/>
          </w:tcPr>
          <w:p w:rsidR="00C856CD" w:rsidRPr="00F960EE" w:rsidRDefault="00C856CD" w:rsidP="00AC5FC7">
            <w:pPr>
              <w:spacing w:after="0" w:line="240" w:lineRule="auto"/>
              <w:rPr>
                <w:rFonts w:ascii="PT Astra Serif" w:eastAsia="Times New Roman" w:hAnsi="PT Astra Serif" w:cs="Times New Roman"/>
                <w:sz w:val="20"/>
                <w:szCs w:val="20"/>
              </w:rPr>
            </w:pPr>
          </w:p>
        </w:tc>
        <w:tc>
          <w:tcPr>
            <w:tcW w:w="1134"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2024</w:t>
            </w:r>
          </w:p>
        </w:tc>
        <w:tc>
          <w:tcPr>
            <w:tcW w:w="1275"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8 593,5</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8 335,7</w:t>
            </w:r>
          </w:p>
        </w:tc>
        <w:tc>
          <w:tcPr>
            <w:tcW w:w="1134"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257,8</w:t>
            </w:r>
          </w:p>
        </w:tc>
        <w:tc>
          <w:tcPr>
            <w:tcW w:w="1276"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1843" w:type="dxa"/>
            <w:shd w:val="clear" w:color="auto" w:fill="FFFFFF" w:themeFill="background1"/>
            <w:vAlign w:val="center"/>
          </w:tcPr>
          <w:p w:rsidR="00C856CD" w:rsidRPr="00F960EE" w:rsidRDefault="00C856CD" w:rsidP="00AC5FC7">
            <w:pPr>
              <w:spacing w:after="0"/>
              <w:jc w:val="center"/>
              <w:rPr>
                <w:rFonts w:ascii="PT Astra Serif" w:hAnsi="PT Astra Serif"/>
                <w:sz w:val="20"/>
                <w:szCs w:val="18"/>
              </w:rPr>
            </w:pPr>
            <w:r w:rsidRPr="00F960EE">
              <w:rPr>
                <w:rFonts w:ascii="PT Astra Serif" w:hAnsi="PT Astra Serif"/>
                <w:sz w:val="20"/>
                <w:szCs w:val="18"/>
              </w:rPr>
              <w:t>0,0</w:t>
            </w:r>
          </w:p>
        </w:tc>
        <w:tc>
          <w:tcPr>
            <w:tcW w:w="3260" w:type="dxa"/>
            <w:shd w:val="clear" w:color="auto" w:fill="FFFFFF" w:themeFill="background1"/>
            <w:vAlign w:val="center"/>
          </w:tcPr>
          <w:p w:rsidR="00C856CD" w:rsidRPr="00F960EE" w:rsidRDefault="00C856CD" w:rsidP="001D414C">
            <w:pPr>
              <w:autoSpaceDE w:val="0"/>
              <w:autoSpaceDN w:val="0"/>
              <w:adjustRightInd w:val="0"/>
              <w:spacing w:after="0" w:line="240" w:lineRule="auto"/>
              <w:rPr>
                <w:rFonts w:ascii="PT Astra Serif" w:eastAsia="Times New Roman" w:hAnsi="PT Astra Serif" w:cs="Times New Roman"/>
                <w:sz w:val="20"/>
                <w:szCs w:val="20"/>
              </w:rPr>
            </w:pPr>
            <w:r w:rsidRPr="00F960EE">
              <w:rPr>
                <w:rFonts w:ascii="PT Astra Serif" w:hAnsi="PT Astra Serif" w:cs="PT Astra Serif"/>
                <w:sz w:val="20"/>
                <w:szCs w:val="20"/>
              </w:rPr>
              <w:t xml:space="preserve">Показатель 1. Обеспечена аккредитация и (или) расширена область аккредитации </w:t>
            </w:r>
            <w:r w:rsidRPr="00F960EE">
              <w:rPr>
                <w:rFonts w:ascii="PT Astra Serif" w:hAnsi="PT Astra Serif" w:cs="PT Astra Serif"/>
                <w:sz w:val="20"/>
                <w:szCs w:val="20"/>
              </w:rPr>
              <w:br/>
              <w:t>в национальной системе аккредитации ветеринарных лабораторий, подведомственных органам исполнительной власти субъектов Российской Федерации</w:t>
            </w:r>
          </w:p>
        </w:tc>
        <w:tc>
          <w:tcPr>
            <w:tcW w:w="1418" w:type="dxa"/>
            <w:shd w:val="clear" w:color="auto" w:fill="FFFFFF" w:themeFill="background1"/>
            <w:vAlign w:val="center"/>
          </w:tcPr>
          <w:p w:rsidR="00C856CD" w:rsidRPr="00F960EE" w:rsidRDefault="00C856CD"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r>
    </w:tbl>
    <w:p w:rsidR="00730238" w:rsidRPr="00F960EE" w:rsidRDefault="00730238" w:rsidP="00AC5FC7">
      <w:pPr>
        <w:tabs>
          <w:tab w:val="left" w:pos="14317"/>
        </w:tabs>
        <w:spacing w:after="0" w:line="240" w:lineRule="auto"/>
        <w:ind w:left="10773" w:right="-1418"/>
        <w:rPr>
          <w:rFonts w:ascii="PT Astra Serif" w:eastAsia="Times New Roman" w:hAnsi="PT Astra Serif" w:cs="Times New Roman"/>
          <w:sz w:val="20"/>
          <w:szCs w:val="20"/>
        </w:rPr>
        <w:sectPr w:rsidR="00730238" w:rsidRPr="00F960EE" w:rsidSect="00685E1A">
          <w:pgSz w:w="16840" w:h="11907" w:orient="landscape" w:code="9"/>
          <w:pgMar w:top="284" w:right="1389" w:bottom="851" w:left="1418" w:header="720" w:footer="567" w:gutter="0"/>
          <w:pgNumType w:start="1"/>
          <w:cols w:space="720"/>
          <w:titlePg/>
          <w:docGrid w:linePitch="354"/>
        </w:sectPr>
      </w:pPr>
    </w:p>
    <w:p w:rsidR="00AF567E" w:rsidRPr="00F960EE" w:rsidRDefault="000A28BF" w:rsidP="00AF567E">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lastRenderedPageBreak/>
        <w:t>Приложение № 1</w:t>
      </w:r>
      <w:r w:rsidR="002D5BFC" w:rsidRPr="00F960EE">
        <w:rPr>
          <w:rFonts w:ascii="PT Astra Serif" w:eastAsia="Times New Roman" w:hAnsi="PT Astra Serif" w:cs="Times New Roman"/>
          <w:sz w:val="24"/>
          <w:szCs w:val="24"/>
        </w:rPr>
        <w:t>3</w:t>
      </w:r>
      <w:r w:rsidR="009E3C39" w:rsidRPr="00F960EE">
        <w:rPr>
          <w:rFonts w:ascii="PT Astra Serif" w:eastAsia="Times New Roman" w:hAnsi="PT Astra Serif" w:cs="Times New Roman"/>
          <w:sz w:val="24"/>
          <w:szCs w:val="24"/>
        </w:rPr>
        <w:t xml:space="preserve"> </w:t>
      </w:r>
    </w:p>
    <w:p w:rsidR="00730238" w:rsidRPr="00F960EE" w:rsidRDefault="00730238" w:rsidP="00AF567E">
      <w:pPr>
        <w:spacing w:after="0" w:line="240" w:lineRule="auto"/>
        <w:ind w:left="10490" w:right="-1"/>
        <w:jc w:val="both"/>
        <w:rPr>
          <w:rFonts w:ascii="PT Astra Serif" w:eastAsia="Times New Roman" w:hAnsi="PT Astra Serif" w:cs="Times New Roman"/>
          <w:sz w:val="24"/>
          <w:szCs w:val="24"/>
        </w:rPr>
      </w:pPr>
      <w:r w:rsidRPr="00F960EE">
        <w:rPr>
          <w:rFonts w:ascii="PT Astra Serif" w:eastAsia="Times New Roman" w:hAnsi="PT Astra Serif" w:cs="Times New Roman"/>
          <w:sz w:val="24"/>
          <w:szCs w:val="24"/>
        </w:rPr>
        <w:t>к постановлению Администрации Томской области</w:t>
      </w:r>
    </w:p>
    <w:p w:rsidR="002D5BFC" w:rsidRPr="00F960EE" w:rsidRDefault="002D5BFC" w:rsidP="002D5BFC">
      <w:pPr>
        <w:spacing w:after="0" w:line="240" w:lineRule="auto"/>
        <w:ind w:firstLine="10490"/>
        <w:rPr>
          <w:rFonts w:ascii="PT Astra Serif" w:eastAsia="Times New Roman" w:hAnsi="PT Astra Serif" w:cs="Times New Roman"/>
          <w:bCs/>
          <w:sz w:val="20"/>
          <w:szCs w:val="20"/>
        </w:rPr>
      </w:pPr>
      <w:r w:rsidRPr="00F960EE">
        <w:rPr>
          <w:rFonts w:ascii="PT Astra Serif" w:eastAsia="Times New Roman" w:hAnsi="PT Astra Serif" w:cs="Times New Roman"/>
          <w:sz w:val="24"/>
          <w:szCs w:val="24"/>
        </w:rPr>
        <w:t>от ______________ № _________</w:t>
      </w:r>
    </w:p>
    <w:p w:rsidR="00730238" w:rsidRPr="00F960EE" w:rsidRDefault="00730238" w:rsidP="00730238">
      <w:pPr>
        <w:spacing w:after="0" w:line="240" w:lineRule="auto"/>
        <w:jc w:val="center"/>
        <w:rPr>
          <w:rFonts w:ascii="PT Astra Serif" w:eastAsia="Times New Roman" w:hAnsi="PT Astra Serif" w:cs="Times New Roman"/>
          <w:bCs/>
          <w:sz w:val="27"/>
          <w:szCs w:val="27"/>
        </w:rPr>
      </w:pPr>
    </w:p>
    <w:p w:rsidR="00730238" w:rsidRPr="00F960EE" w:rsidRDefault="00730238" w:rsidP="00730238">
      <w:pPr>
        <w:spacing w:after="0" w:line="240" w:lineRule="auto"/>
        <w:jc w:val="center"/>
        <w:rPr>
          <w:rFonts w:ascii="PT Astra Serif" w:eastAsia="Times New Roman" w:hAnsi="PT Astra Serif" w:cs="Times New Roman"/>
          <w:bCs/>
          <w:sz w:val="25"/>
          <w:szCs w:val="25"/>
        </w:rPr>
      </w:pPr>
      <w:r w:rsidRPr="00F960EE">
        <w:rPr>
          <w:rFonts w:ascii="PT Astra Serif" w:eastAsia="Times New Roman" w:hAnsi="PT Astra Serif" w:cs="Times New Roman"/>
          <w:bCs/>
          <w:sz w:val="25"/>
          <w:szCs w:val="25"/>
        </w:rPr>
        <w:t>Обеспечивающая подпрограмма</w:t>
      </w:r>
    </w:p>
    <w:p w:rsidR="00730238" w:rsidRPr="00F960EE" w:rsidRDefault="00730238" w:rsidP="00730238">
      <w:pPr>
        <w:spacing w:after="0" w:line="240" w:lineRule="auto"/>
        <w:jc w:val="center"/>
        <w:rPr>
          <w:rFonts w:ascii="PT Astra Serif" w:eastAsia="Times New Roman" w:hAnsi="PT Astra Serif" w:cs="Times New Roman"/>
          <w:bCs/>
          <w:sz w:val="25"/>
          <w:szCs w:val="25"/>
        </w:rPr>
      </w:pPr>
    </w:p>
    <w:tbl>
      <w:tblPr>
        <w:tblW w:w="14744" w:type="dxa"/>
        <w:tblInd w:w="-35" w:type="dxa"/>
        <w:tblLayout w:type="fixed"/>
        <w:tblLook w:val="04A0" w:firstRow="1" w:lastRow="0" w:firstColumn="1" w:lastColumn="0" w:noHBand="0" w:noVBand="1"/>
      </w:tblPr>
      <w:tblGrid>
        <w:gridCol w:w="710"/>
        <w:gridCol w:w="2268"/>
        <w:gridCol w:w="3261"/>
        <w:gridCol w:w="1975"/>
        <w:gridCol w:w="3118"/>
        <w:gridCol w:w="3412"/>
      </w:tblGrid>
      <w:tr w:rsidR="00730238" w:rsidRPr="00F960EE" w:rsidTr="00AF567E">
        <w:trPr>
          <w:trHeight w:val="300"/>
        </w:trPr>
        <w:tc>
          <w:tcPr>
            <w:tcW w:w="14744" w:type="dxa"/>
            <w:gridSpan w:val="6"/>
            <w:tcBorders>
              <w:top w:val="nil"/>
              <w:left w:val="nil"/>
              <w:bottom w:val="nil"/>
              <w:right w:val="nil"/>
            </w:tcBorders>
            <w:shd w:val="clear" w:color="auto" w:fill="auto"/>
            <w:noWrap/>
            <w:vAlign w:val="center"/>
            <w:hideMark/>
          </w:tcPr>
          <w:p w:rsidR="00730238" w:rsidRPr="00F960EE" w:rsidRDefault="00730238" w:rsidP="00730238">
            <w:pPr>
              <w:spacing w:after="0" w:line="240" w:lineRule="auto"/>
              <w:jc w:val="center"/>
              <w:rPr>
                <w:rFonts w:ascii="PT Astra Serif" w:eastAsia="Times New Roman" w:hAnsi="PT Astra Serif" w:cs="Times New Roman"/>
                <w:bCs/>
                <w:sz w:val="25"/>
                <w:szCs w:val="25"/>
              </w:rPr>
            </w:pPr>
            <w:r w:rsidRPr="00F960EE">
              <w:rPr>
                <w:rFonts w:ascii="PT Astra Serif" w:eastAsia="Times New Roman" w:hAnsi="PT Astra Serif" w:cs="Times New Roman"/>
                <w:bCs/>
                <w:sz w:val="25"/>
                <w:szCs w:val="25"/>
              </w:rPr>
              <w:t>Информация о мерах государственного регулирования</w:t>
            </w:r>
          </w:p>
        </w:tc>
      </w:tr>
      <w:tr w:rsidR="00730238" w:rsidRPr="00F960EE" w:rsidTr="00AF567E">
        <w:trPr>
          <w:trHeight w:val="20"/>
        </w:trPr>
        <w:tc>
          <w:tcPr>
            <w:tcW w:w="710" w:type="dxa"/>
            <w:tcBorders>
              <w:top w:val="nil"/>
              <w:left w:val="nil"/>
              <w:bottom w:val="nil"/>
              <w:right w:val="nil"/>
            </w:tcBorders>
            <w:shd w:val="clear" w:color="auto" w:fill="auto"/>
            <w:noWrap/>
            <w:vAlign w:val="bottom"/>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2268" w:type="dxa"/>
            <w:tcBorders>
              <w:top w:val="nil"/>
              <w:left w:val="nil"/>
              <w:bottom w:val="nil"/>
              <w:right w:val="nil"/>
            </w:tcBorders>
            <w:shd w:val="clear" w:color="auto" w:fill="auto"/>
            <w:noWrap/>
            <w:vAlign w:val="bottom"/>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3261" w:type="dxa"/>
            <w:tcBorders>
              <w:top w:val="nil"/>
              <w:left w:val="nil"/>
              <w:bottom w:val="nil"/>
              <w:right w:val="nil"/>
            </w:tcBorders>
            <w:shd w:val="clear" w:color="auto" w:fill="auto"/>
            <w:noWrap/>
            <w:vAlign w:val="bottom"/>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1975" w:type="dxa"/>
            <w:tcBorders>
              <w:top w:val="nil"/>
              <w:left w:val="nil"/>
              <w:bottom w:val="nil"/>
              <w:right w:val="nil"/>
            </w:tcBorders>
            <w:shd w:val="clear" w:color="auto" w:fill="auto"/>
            <w:noWrap/>
            <w:vAlign w:val="bottom"/>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3118" w:type="dxa"/>
            <w:tcBorders>
              <w:top w:val="nil"/>
              <w:left w:val="nil"/>
              <w:bottom w:val="nil"/>
              <w:right w:val="nil"/>
            </w:tcBorders>
            <w:shd w:val="clear" w:color="auto" w:fill="auto"/>
            <w:noWrap/>
            <w:vAlign w:val="bottom"/>
            <w:hideMark/>
          </w:tcPr>
          <w:p w:rsidR="00730238" w:rsidRPr="00F960EE" w:rsidRDefault="00730238" w:rsidP="00730238">
            <w:pPr>
              <w:spacing w:after="0" w:line="240" w:lineRule="auto"/>
              <w:rPr>
                <w:rFonts w:ascii="PT Astra Serif" w:eastAsia="Times New Roman" w:hAnsi="PT Astra Serif" w:cs="Times New Roman"/>
                <w:sz w:val="20"/>
                <w:szCs w:val="20"/>
              </w:rPr>
            </w:pPr>
          </w:p>
        </w:tc>
        <w:tc>
          <w:tcPr>
            <w:tcW w:w="3412" w:type="dxa"/>
            <w:tcBorders>
              <w:top w:val="nil"/>
              <w:left w:val="nil"/>
              <w:bottom w:val="nil"/>
              <w:right w:val="nil"/>
            </w:tcBorders>
            <w:shd w:val="clear" w:color="auto" w:fill="auto"/>
            <w:noWrap/>
            <w:vAlign w:val="bottom"/>
            <w:hideMark/>
          </w:tcPr>
          <w:p w:rsidR="00730238" w:rsidRPr="00F960EE" w:rsidRDefault="00730238" w:rsidP="00730238">
            <w:pPr>
              <w:spacing w:after="0" w:line="240" w:lineRule="auto"/>
              <w:rPr>
                <w:rFonts w:ascii="PT Astra Serif" w:eastAsia="Times New Roman" w:hAnsi="PT Astra Serif" w:cs="Times New Roman"/>
                <w:sz w:val="20"/>
                <w:szCs w:val="20"/>
              </w:rPr>
            </w:pPr>
          </w:p>
        </w:tc>
      </w:tr>
      <w:tr w:rsidR="00730238" w:rsidRPr="00F960EE" w:rsidTr="00AF567E">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 </w:t>
            </w:r>
          </w:p>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п/п</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меры (бюджетные, налоговые, тарифные, иные)</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Содержание меры</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Срок реализации</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Социально-экономический эффект, ожидаемый </w:t>
            </w:r>
            <w:r w:rsidR="00AF567E" w:rsidRPr="00F960EE">
              <w:rPr>
                <w:rFonts w:ascii="PT Astra Serif" w:eastAsia="Times New Roman" w:hAnsi="PT Astra Serif" w:cs="Times New Roman"/>
                <w:sz w:val="20"/>
                <w:szCs w:val="20"/>
              </w:rPr>
              <w:br/>
            </w:r>
            <w:r w:rsidRPr="00F960EE">
              <w:rPr>
                <w:rFonts w:ascii="PT Astra Serif" w:eastAsia="Times New Roman" w:hAnsi="PT Astra Serif" w:cs="Times New Roman"/>
                <w:sz w:val="20"/>
                <w:szCs w:val="20"/>
              </w:rPr>
              <w:t>от применения меры</w:t>
            </w:r>
          </w:p>
        </w:tc>
        <w:tc>
          <w:tcPr>
            <w:tcW w:w="3412" w:type="dxa"/>
            <w:tcBorders>
              <w:top w:val="single" w:sz="4" w:space="0" w:color="auto"/>
              <w:left w:val="nil"/>
              <w:bottom w:val="single" w:sz="4" w:space="0" w:color="auto"/>
              <w:right w:val="single" w:sz="4" w:space="0" w:color="auto"/>
            </w:tcBorders>
            <w:shd w:val="clear" w:color="auto" w:fill="auto"/>
            <w:vAlign w:val="center"/>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Ответственный исполнитель</w:t>
            </w:r>
          </w:p>
        </w:tc>
      </w:tr>
      <w:tr w:rsidR="00730238" w:rsidRPr="00F960EE" w:rsidTr="00AF567E">
        <w:trPr>
          <w:trHeight w:val="20"/>
        </w:trPr>
        <w:tc>
          <w:tcPr>
            <w:tcW w:w="710" w:type="dxa"/>
            <w:tcBorders>
              <w:top w:val="nil"/>
              <w:left w:val="single" w:sz="4" w:space="0" w:color="auto"/>
              <w:bottom w:val="single" w:sz="4" w:space="0" w:color="auto"/>
              <w:right w:val="single" w:sz="4" w:space="0" w:color="auto"/>
            </w:tcBorders>
            <w:shd w:val="clear" w:color="auto" w:fill="auto"/>
            <w:hideMark/>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2268" w:type="dxa"/>
            <w:tcBorders>
              <w:top w:val="nil"/>
              <w:left w:val="nil"/>
              <w:bottom w:val="single" w:sz="4" w:space="0" w:color="auto"/>
              <w:right w:val="single" w:sz="4" w:space="0" w:color="auto"/>
            </w:tcBorders>
            <w:shd w:val="clear" w:color="auto" w:fill="auto"/>
            <w:hideMark/>
          </w:tcPr>
          <w:p w:rsidR="00730238" w:rsidRPr="00F960EE" w:rsidRDefault="00AF567E" w:rsidP="00AF567E">
            <w:pPr>
              <w:autoSpaceDE w:val="0"/>
              <w:autoSpaceDN w:val="0"/>
              <w:adjustRightInd w:val="0"/>
              <w:spacing w:after="0" w:line="240" w:lineRule="auto"/>
              <w:rPr>
                <w:rFonts w:ascii="PT Astra Serif" w:eastAsia="Calibri" w:hAnsi="PT Astra Serif" w:cs="Times New Roman"/>
                <w:sz w:val="20"/>
                <w:szCs w:val="20"/>
              </w:rPr>
            </w:pPr>
            <w:r w:rsidRPr="00F960EE">
              <w:rPr>
                <w:rFonts w:ascii="PT Astra Serif" w:eastAsia="Times New Roman" w:hAnsi="PT Astra Serif" w:cs="Times New Roman"/>
                <w:sz w:val="20"/>
                <w:szCs w:val="20"/>
              </w:rPr>
              <w:t>Административная мера государственного регулирова</w:t>
            </w:r>
            <w:r w:rsidR="00730238" w:rsidRPr="00F960EE">
              <w:rPr>
                <w:rFonts w:ascii="PT Astra Serif" w:eastAsia="Times New Roman" w:hAnsi="PT Astra Serif" w:cs="Times New Roman"/>
                <w:sz w:val="20"/>
                <w:szCs w:val="20"/>
              </w:rPr>
              <w:t>ния</w:t>
            </w:r>
          </w:p>
        </w:tc>
        <w:tc>
          <w:tcPr>
            <w:tcW w:w="3261" w:type="dxa"/>
            <w:tcBorders>
              <w:top w:val="nil"/>
              <w:left w:val="nil"/>
              <w:bottom w:val="single" w:sz="4" w:space="0" w:color="auto"/>
              <w:right w:val="single" w:sz="4" w:space="0" w:color="auto"/>
            </w:tcBorders>
            <w:shd w:val="clear" w:color="auto" w:fill="auto"/>
            <w:hideMark/>
          </w:tcPr>
          <w:p w:rsidR="00730238" w:rsidRPr="00F960EE"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Принятие нормативных правовых актов Томской области </w:t>
            </w:r>
            <w:r w:rsidRPr="00F960EE">
              <w:rPr>
                <w:rFonts w:ascii="PT Astra Serif" w:eastAsia="Calibri" w:hAnsi="PT Astra Serif" w:cs="Times New Roman"/>
                <w:sz w:val="20"/>
                <w:szCs w:val="20"/>
              </w:rPr>
              <w:br/>
              <w:t xml:space="preserve">в целях реализации </w:t>
            </w:r>
            <w:r w:rsidR="00AF567E" w:rsidRPr="00F960EE">
              <w:rPr>
                <w:rFonts w:ascii="PT Astra Serif" w:eastAsia="Calibri" w:hAnsi="PT Astra Serif" w:cs="Times New Roman"/>
                <w:sz w:val="20"/>
                <w:szCs w:val="20"/>
              </w:rPr>
              <w:br/>
            </w:r>
            <w:r w:rsidRPr="00F960EE">
              <w:rPr>
                <w:rFonts w:ascii="PT Astra Serif" w:eastAsia="Calibri" w:hAnsi="PT Astra Serif" w:cs="Times New Roman"/>
                <w:sz w:val="20"/>
                <w:szCs w:val="20"/>
              </w:rPr>
              <w:t xml:space="preserve">Подпрограмм 1, 2, регламентирующих предоставление средств </w:t>
            </w:r>
            <w:r w:rsidR="00AF567E" w:rsidRPr="00F960EE">
              <w:rPr>
                <w:rFonts w:ascii="PT Astra Serif" w:eastAsia="Calibri" w:hAnsi="PT Astra Serif" w:cs="Times New Roman"/>
                <w:sz w:val="20"/>
                <w:szCs w:val="20"/>
              </w:rPr>
              <w:br/>
            </w:r>
            <w:r w:rsidRPr="00F960EE">
              <w:rPr>
                <w:rFonts w:ascii="PT Astra Serif" w:eastAsia="Calibri" w:hAnsi="PT Astra Serif" w:cs="Times New Roman"/>
                <w:sz w:val="20"/>
                <w:szCs w:val="20"/>
              </w:rPr>
              <w:t xml:space="preserve">из областного бюджета сельскохозяйственным организациям, субъектам малого </w:t>
            </w:r>
            <w:r w:rsidRPr="00F960EE">
              <w:rPr>
                <w:rFonts w:ascii="PT Astra Serif" w:eastAsia="Calibri" w:hAnsi="PT Astra Serif" w:cs="Times New Roman"/>
                <w:sz w:val="20"/>
                <w:szCs w:val="20"/>
              </w:rPr>
              <w:br/>
              <w:t xml:space="preserve">и среднего предпринимательства </w:t>
            </w:r>
            <w:r w:rsidR="00AF567E" w:rsidRPr="00F960EE">
              <w:rPr>
                <w:rFonts w:ascii="PT Astra Serif" w:eastAsia="Calibri" w:hAnsi="PT Astra Serif" w:cs="Times New Roman"/>
                <w:sz w:val="20"/>
                <w:szCs w:val="20"/>
              </w:rPr>
              <w:br/>
            </w:r>
            <w:r w:rsidRPr="00F960EE">
              <w:rPr>
                <w:rFonts w:ascii="PT Astra Serif" w:eastAsia="Calibri" w:hAnsi="PT Astra Serif" w:cs="Times New Roman"/>
                <w:sz w:val="20"/>
                <w:szCs w:val="20"/>
              </w:rPr>
              <w:t xml:space="preserve">в целях возмещения части затрат </w:t>
            </w:r>
          </w:p>
          <w:p w:rsidR="00730238" w:rsidRPr="00F960EE" w:rsidRDefault="00730238" w:rsidP="00AF567E">
            <w:pPr>
              <w:autoSpaceDE w:val="0"/>
              <w:autoSpaceDN w:val="0"/>
              <w:adjustRightInd w:val="0"/>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муниципальным образованиям Томской области в рамках реализации мероприятий </w:t>
            </w:r>
          </w:p>
        </w:tc>
        <w:tc>
          <w:tcPr>
            <w:tcW w:w="1975" w:type="dxa"/>
            <w:tcBorders>
              <w:top w:val="nil"/>
              <w:left w:val="nil"/>
              <w:bottom w:val="single" w:sz="4" w:space="0" w:color="auto"/>
              <w:right w:val="single" w:sz="4" w:space="0" w:color="auto"/>
            </w:tcBorders>
            <w:shd w:val="clear" w:color="auto" w:fill="auto"/>
            <w:hideMark/>
          </w:tcPr>
          <w:p w:rsidR="00730238" w:rsidRPr="00F960EE" w:rsidRDefault="00730238" w:rsidP="00730238">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rPr>
              <w:t>2020 – 2026</w:t>
            </w:r>
            <w:r w:rsidRPr="00F960EE">
              <w:rPr>
                <w:rFonts w:ascii="PT Astra Serif" w:eastAsia="Times New Roman" w:hAnsi="PT Astra Serif" w:cs="Times New Roman"/>
                <w:sz w:val="20"/>
                <w:szCs w:val="20"/>
                <w:lang w:val="en-US"/>
              </w:rPr>
              <w:t xml:space="preserve"> годы</w:t>
            </w:r>
          </w:p>
        </w:tc>
        <w:tc>
          <w:tcPr>
            <w:tcW w:w="3118" w:type="dxa"/>
            <w:tcBorders>
              <w:top w:val="nil"/>
              <w:left w:val="nil"/>
              <w:bottom w:val="single" w:sz="4" w:space="0" w:color="auto"/>
              <w:right w:val="single" w:sz="4" w:space="0" w:color="auto"/>
            </w:tcBorders>
            <w:shd w:val="clear" w:color="auto" w:fill="auto"/>
            <w:hideMark/>
          </w:tcPr>
          <w:p w:rsidR="00730238" w:rsidRPr="00F960EE"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Повышение эффективности реализации мер государственной поддержки сельскохозяйственного производства в Томской области</w:t>
            </w:r>
          </w:p>
        </w:tc>
        <w:tc>
          <w:tcPr>
            <w:tcW w:w="3412" w:type="dxa"/>
            <w:tcBorders>
              <w:top w:val="nil"/>
              <w:left w:val="nil"/>
              <w:bottom w:val="single" w:sz="4" w:space="0" w:color="auto"/>
              <w:right w:val="single" w:sz="4" w:space="0" w:color="auto"/>
            </w:tcBorders>
            <w:shd w:val="clear" w:color="auto" w:fill="auto"/>
            <w:hideMark/>
          </w:tcPr>
          <w:p w:rsidR="00730238" w:rsidRPr="00F960EE" w:rsidRDefault="00730238" w:rsidP="00730238">
            <w:pPr>
              <w:autoSpaceDE w:val="0"/>
              <w:autoSpaceDN w:val="0"/>
              <w:adjustRightInd w:val="0"/>
              <w:spacing w:after="0" w:line="240" w:lineRule="auto"/>
              <w:rPr>
                <w:rFonts w:ascii="PT Astra Serif" w:eastAsia="Calibri" w:hAnsi="PT Astra Serif" w:cs="Times New Roman"/>
                <w:sz w:val="20"/>
                <w:szCs w:val="20"/>
              </w:rPr>
            </w:pPr>
            <w:r w:rsidRPr="00F960EE">
              <w:rPr>
                <w:rFonts w:ascii="PT Astra Serif" w:eastAsia="Calibri" w:hAnsi="PT Astra Serif" w:cs="Times New Roman"/>
                <w:sz w:val="20"/>
                <w:szCs w:val="20"/>
              </w:rPr>
              <w:t xml:space="preserve">Департамент </w:t>
            </w:r>
            <w:r w:rsidRPr="00F960EE">
              <w:rPr>
                <w:rFonts w:ascii="PT Astra Serif" w:eastAsia="Calibri" w:hAnsi="PT Astra Serif" w:cs="Times New Roman"/>
                <w:sz w:val="20"/>
                <w:szCs w:val="20"/>
              </w:rPr>
              <w:br/>
              <w:t>по социально-экономическому развитию села Томской области</w:t>
            </w:r>
          </w:p>
        </w:tc>
      </w:tr>
      <w:tr w:rsidR="00730238" w:rsidRPr="00F960EE" w:rsidTr="00AF567E">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tcPr>
          <w:p w:rsidR="00730238" w:rsidRPr="00F960EE" w:rsidRDefault="00730238" w:rsidP="00730238">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30238" w:rsidRPr="00F960EE" w:rsidRDefault="00AF567E" w:rsidP="00AF567E">
            <w:pPr>
              <w:autoSpaceDE w:val="0"/>
              <w:autoSpaceDN w:val="0"/>
              <w:adjustRightInd w:val="0"/>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Административная мера государственного регулирова</w:t>
            </w:r>
            <w:r w:rsidR="00730238" w:rsidRPr="00F960EE">
              <w:rPr>
                <w:rFonts w:ascii="PT Astra Serif" w:eastAsia="Times New Roman" w:hAnsi="PT Astra Serif" w:cs="Times New Roman"/>
                <w:sz w:val="20"/>
                <w:szCs w:val="20"/>
              </w:rPr>
              <w:t>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730238" w:rsidRPr="00F960EE" w:rsidRDefault="00730238" w:rsidP="00AF567E">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Принятие нормативных правовых актов Томской области в целях реализации Подпрограммы 3, регламентирующих предоставление средств </w:t>
            </w:r>
            <w:r w:rsidR="00AF567E" w:rsidRPr="00F960EE">
              <w:rPr>
                <w:rFonts w:ascii="PT Astra Serif" w:hAnsi="PT Astra Serif" w:cs="Times New Roman"/>
                <w:sz w:val="20"/>
                <w:szCs w:val="20"/>
              </w:rPr>
              <w:br/>
            </w:r>
            <w:r w:rsidRPr="00F960EE">
              <w:rPr>
                <w:rFonts w:ascii="PT Astra Serif" w:hAnsi="PT Astra Serif" w:cs="Times New Roman"/>
                <w:sz w:val="20"/>
                <w:szCs w:val="20"/>
              </w:rPr>
              <w:t xml:space="preserve">из областного бюджета субъектам малого и среднего предпринимательства в сфере рыбохозяйственного комплекса Томской области, местным бюджетам на возмещение части затрат в рамках реализации мероприятий муниципальных </w:t>
            </w:r>
            <w:r w:rsidRPr="00F960EE">
              <w:rPr>
                <w:rFonts w:ascii="PT Astra Serif" w:hAnsi="PT Astra Serif" w:cs="Times New Roman"/>
                <w:sz w:val="20"/>
                <w:szCs w:val="20"/>
              </w:rPr>
              <w:lastRenderedPageBreak/>
              <w:t>программ по развитию рыбохозяйственного комплекса</w:t>
            </w:r>
          </w:p>
        </w:tc>
        <w:tc>
          <w:tcPr>
            <w:tcW w:w="1975" w:type="dxa"/>
            <w:tcBorders>
              <w:top w:val="single" w:sz="4" w:space="0" w:color="auto"/>
              <w:left w:val="single" w:sz="4" w:space="0" w:color="auto"/>
              <w:bottom w:val="single" w:sz="4" w:space="0" w:color="auto"/>
              <w:right w:val="single" w:sz="4" w:space="0" w:color="auto"/>
            </w:tcBorders>
            <w:shd w:val="clear" w:color="auto" w:fill="auto"/>
          </w:tcPr>
          <w:p w:rsidR="00730238" w:rsidRPr="00F960EE" w:rsidRDefault="00730238" w:rsidP="00AF567E">
            <w:pPr>
              <w:spacing w:after="0" w:line="240" w:lineRule="auto"/>
              <w:jc w:val="center"/>
              <w:rPr>
                <w:rFonts w:ascii="PT Astra Serif" w:hAnsi="PT Astra Serif" w:cs="Times New Roman"/>
                <w:sz w:val="20"/>
                <w:szCs w:val="20"/>
                <w:lang w:val="en-US"/>
              </w:rPr>
            </w:pPr>
            <w:r w:rsidRPr="00F960EE">
              <w:rPr>
                <w:rFonts w:ascii="PT Astra Serif" w:hAnsi="PT Astra Serif" w:cs="Times New Roman"/>
                <w:sz w:val="20"/>
                <w:szCs w:val="20"/>
              </w:rPr>
              <w:lastRenderedPageBreak/>
              <w:t>2020</w:t>
            </w:r>
            <w:r w:rsidR="00AF567E" w:rsidRPr="00F960EE">
              <w:rPr>
                <w:rFonts w:ascii="PT Astra Serif" w:hAnsi="PT Astra Serif" w:cs="Times New Roman"/>
                <w:sz w:val="20"/>
                <w:szCs w:val="20"/>
              </w:rPr>
              <w:t xml:space="preserve"> – </w:t>
            </w:r>
            <w:r w:rsidRPr="00F960EE">
              <w:rPr>
                <w:rFonts w:ascii="PT Astra Serif" w:hAnsi="PT Astra Serif" w:cs="Times New Roman"/>
                <w:sz w:val="20"/>
                <w:szCs w:val="20"/>
              </w:rPr>
              <w:t>2026</w:t>
            </w:r>
            <w:r w:rsidRPr="00F960EE">
              <w:rPr>
                <w:rFonts w:ascii="PT Astra Serif" w:hAnsi="PT Astra Serif" w:cs="Times New Roman"/>
                <w:sz w:val="20"/>
                <w:szCs w:val="20"/>
                <w:lang w:val="en-US"/>
              </w:rPr>
              <w:t xml:space="preserve"> годы</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730238" w:rsidRPr="00F960EE" w:rsidRDefault="00730238" w:rsidP="00730238">
            <w:pPr>
              <w:spacing w:after="0" w:line="240" w:lineRule="auto"/>
              <w:rPr>
                <w:rFonts w:ascii="PT Astra Serif" w:hAnsi="PT Astra Serif" w:cs="Times New Roman"/>
                <w:sz w:val="20"/>
                <w:szCs w:val="20"/>
              </w:rPr>
            </w:pPr>
            <w:r w:rsidRPr="00F960EE">
              <w:rPr>
                <w:rFonts w:ascii="PT Astra Serif" w:hAnsi="PT Astra Serif" w:cs="Times New Roman"/>
                <w:sz w:val="20"/>
                <w:szCs w:val="20"/>
              </w:rPr>
              <w:t xml:space="preserve">Повышение эффективности реализации мер государственной поддержки субъектам малого </w:t>
            </w:r>
            <w:r w:rsidR="00AF567E" w:rsidRPr="00F960EE">
              <w:rPr>
                <w:rFonts w:ascii="PT Astra Serif" w:hAnsi="PT Astra Serif" w:cs="Times New Roman"/>
                <w:sz w:val="20"/>
                <w:szCs w:val="20"/>
              </w:rPr>
              <w:br/>
            </w:r>
            <w:r w:rsidRPr="00F960EE">
              <w:rPr>
                <w:rFonts w:ascii="PT Astra Serif" w:hAnsi="PT Astra Serif" w:cs="Times New Roman"/>
                <w:sz w:val="20"/>
                <w:szCs w:val="20"/>
              </w:rPr>
              <w:t>и среднего предпринимательства в сфере рыбохозяйственного комплекса Томской области</w:t>
            </w:r>
          </w:p>
        </w:tc>
        <w:tc>
          <w:tcPr>
            <w:tcW w:w="3412" w:type="dxa"/>
            <w:tcBorders>
              <w:top w:val="single" w:sz="4" w:space="0" w:color="auto"/>
              <w:left w:val="single" w:sz="4" w:space="0" w:color="auto"/>
              <w:bottom w:val="single" w:sz="4" w:space="0" w:color="auto"/>
              <w:right w:val="single" w:sz="4" w:space="0" w:color="auto"/>
            </w:tcBorders>
            <w:shd w:val="clear" w:color="auto" w:fill="auto"/>
          </w:tcPr>
          <w:p w:rsidR="00730238" w:rsidRPr="00F960EE" w:rsidRDefault="00730238" w:rsidP="00730238">
            <w:pPr>
              <w:spacing w:after="0" w:line="240" w:lineRule="auto"/>
              <w:rPr>
                <w:rFonts w:ascii="PT Astra Serif" w:hAnsi="PT Astra Serif" w:cs="Times New Roman"/>
                <w:sz w:val="20"/>
                <w:szCs w:val="20"/>
              </w:rPr>
            </w:pPr>
            <w:r w:rsidRPr="00F960EE">
              <w:rPr>
                <w:rFonts w:ascii="PT Astra Serif" w:hAnsi="PT Astra Serif" w:cs="Times New Roman"/>
                <w:sz w:val="20"/>
                <w:szCs w:val="20"/>
              </w:rPr>
              <w:t>Департамент охотничьего и рыбного хозяйства Томской области</w:t>
            </w:r>
          </w:p>
        </w:tc>
      </w:tr>
    </w:tbl>
    <w:p w:rsidR="00730238" w:rsidRPr="00F960EE" w:rsidRDefault="00730238" w:rsidP="00730238">
      <w:pPr>
        <w:tabs>
          <w:tab w:val="left" w:pos="14317"/>
        </w:tabs>
        <w:spacing w:after="0" w:line="240" w:lineRule="auto"/>
        <w:ind w:right="-1418"/>
        <w:jc w:val="center"/>
        <w:rPr>
          <w:rFonts w:ascii="PT Astra Serif" w:eastAsia="Times New Roman" w:hAnsi="PT Astra Serif" w:cs="Calibri"/>
          <w:b/>
        </w:rPr>
      </w:pPr>
    </w:p>
    <w:p w:rsidR="00730238" w:rsidRPr="00F960EE" w:rsidRDefault="00730238" w:rsidP="00730238">
      <w:pPr>
        <w:tabs>
          <w:tab w:val="left" w:pos="14317"/>
        </w:tabs>
        <w:spacing w:after="0" w:line="240" w:lineRule="auto"/>
        <w:ind w:right="-1418"/>
        <w:jc w:val="center"/>
        <w:rPr>
          <w:rFonts w:ascii="PT Astra Serif" w:eastAsia="Times New Roman" w:hAnsi="PT Astra Serif" w:cs="Times New Roman"/>
          <w:sz w:val="25"/>
          <w:szCs w:val="25"/>
        </w:rPr>
      </w:pPr>
      <w:r w:rsidRPr="00F960EE">
        <w:rPr>
          <w:rFonts w:ascii="PT Astra Serif" w:eastAsia="Times New Roman" w:hAnsi="PT Astra Serif" w:cs="Calibri"/>
          <w:sz w:val="25"/>
          <w:szCs w:val="25"/>
        </w:rPr>
        <w:t>Информация</w:t>
      </w:r>
      <w:r w:rsidRPr="00F960EE">
        <w:rPr>
          <w:rFonts w:ascii="PT Astra Serif" w:eastAsia="Times New Roman" w:hAnsi="PT Astra Serif" w:cs="Times New Roman"/>
          <w:sz w:val="25"/>
          <w:szCs w:val="25"/>
        </w:rPr>
        <w:t xml:space="preserve"> о налоговых мерах</w:t>
      </w:r>
    </w:p>
    <w:p w:rsidR="00730238" w:rsidRPr="00F960EE" w:rsidRDefault="00730238" w:rsidP="00730238">
      <w:pPr>
        <w:tabs>
          <w:tab w:val="left" w:pos="14317"/>
        </w:tabs>
        <w:spacing w:after="0" w:line="240" w:lineRule="auto"/>
        <w:ind w:right="-1418"/>
        <w:jc w:val="center"/>
        <w:rPr>
          <w:rFonts w:ascii="PT Astra Serif" w:eastAsia="Times New Roman" w:hAnsi="PT Astra Serif" w:cs="Times New Roman"/>
        </w:rPr>
      </w:pPr>
    </w:p>
    <w:tbl>
      <w:tblPr>
        <w:tblW w:w="1474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2268"/>
        <w:gridCol w:w="3261"/>
        <w:gridCol w:w="1984"/>
        <w:gridCol w:w="3119"/>
        <w:gridCol w:w="3402"/>
      </w:tblGrid>
      <w:tr w:rsidR="00730238" w:rsidRPr="00F960EE" w:rsidTr="00AF567E">
        <w:trPr>
          <w:trHeight w:val="964"/>
        </w:trPr>
        <w:tc>
          <w:tcPr>
            <w:tcW w:w="709"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 п</w:t>
            </w:r>
            <w:r w:rsidR="00AF567E" w:rsidRPr="00F960EE">
              <w:rPr>
                <w:rFonts w:ascii="PT Astra Serif" w:eastAsia="Times New Roman" w:hAnsi="PT Astra Serif" w:cs="Calibri"/>
                <w:sz w:val="20"/>
                <w:szCs w:val="20"/>
              </w:rPr>
              <w:t>/</w:t>
            </w:r>
            <w:r w:rsidRPr="00F960EE">
              <w:rPr>
                <w:rFonts w:ascii="PT Astra Serif" w:eastAsia="Times New Roman" w:hAnsi="PT Astra Serif" w:cs="Calibri"/>
                <w:sz w:val="20"/>
                <w:szCs w:val="20"/>
              </w:rPr>
              <w:t>п</w:t>
            </w:r>
          </w:p>
        </w:tc>
        <w:tc>
          <w:tcPr>
            <w:tcW w:w="2268"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Наименование налоговой льготы</w:t>
            </w:r>
          </w:p>
        </w:tc>
        <w:tc>
          <w:tcPr>
            <w:tcW w:w="3261"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Цель предоставления налоговых льгот, освобождений и иных преференций для налогоплательщиков</w:t>
            </w:r>
          </w:p>
        </w:tc>
        <w:tc>
          <w:tcPr>
            <w:tcW w:w="1984"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Срок действия налоговой льготы</w:t>
            </w:r>
          </w:p>
        </w:tc>
        <w:tc>
          <w:tcPr>
            <w:tcW w:w="3119"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Связь с показателями государственной программы (подпрограммы/ регионального проекта)</w:t>
            </w:r>
          </w:p>
        </w:tc>
        <w:tc>
          <w:tcPr>
            <w:tcW w:w="3402"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Куратор налогового расхода</w:t>
            </w:r>
          </w:p>
        </w:tc>
      </w:tr>
      <w:tr w:rsidR="00730238" w:rsidRPr="00F960EE" w:rsidTr="00AF567E">
        <w:tc>
          <w:tcPr>
            <w:tcW w:w="709"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w:t>
            </w:r>
          </w:p>
        </w:tc>
        <w:tc>
          <w:tcPr>
            <w:tcW w:w="2268"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Налоговая мера государственного регулирования: освобождение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от налогообложения садоводческих, огороднических или дачных некоммерческих объединений граждан,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а также садоводческих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огороднических некоммерческих товариществ</w:t>
            </w:r>
          </w:p>
        </w:tc>
        <w:tc>
          <w:tcPr>
            <w:tcW w:w="3261"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Освобождены от уплаты налога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имущество организаций садоводческие, огороднические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или дачные некоммерческие объединения граждан, зарегистрированных в качестве юридического лица на территории Томской области до дня вступления в силу Федерального закона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от 29 июля 2017 </w:t>
            </w:r>
            <w:r w:rsidR="00497571" w:rsidRPr="00F960EE">
              <w:rPr>
                <w:rFonts w:ascii="PT Astra Serif" w:eastAsia="Times New Roman" w:hAnsi="PT Astra Serif" w:cs="Calibri"/>
                <w:sz w:val="20"/>
                <w:szCs w:val="20"/>
              </w:rPr>
              <w:t xml:space="preserve">года № 217-ФЗ </w:t>
            </w:r>
            <w:r w:rsidR="00497571" w:rsidRPr="00F960EE">
              <w:rPr>
                <w:rFonts w:ascii="PT Astra Serif" w:eastAsia="Times New Roman" w:hAnsi="PT Astra Serif" w:cs="Calibri"/>
                <w:sz w:val="20"/>
                <w:szCs w:val="20"/>
              </w:rPr>
              <w:br/>
              <w:t>«</w:t>
            </w:r>
            <w:r w:rsidRPr="00F960EE">
              <w:rPr>
                <w:rFonts w:ascii="PT Astra Serif" w:eastAsia="Times New Roman" w:hAnsi="PT Astra Serif" w:cs="Calibri"/>
                <w:sz w:val="20"/>
                <w:szCs w:val="20"/>
              </w:rPr>
              <w:t xml:space="preserve">О ведении гражданами садоводства и огородничества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для собственных нужд и о внесении изменений в отдельные законодате</w:t>
            </w:r>
            <w:r w:rsidR="00497571" w:rsidRPr="00F960EE">
              <w:rPr>
                <w:rFonts w:ascii="PT Astra Serif" w:eastAsia="Times New Roman" w:hAnsi="PT Astra Serif" w:cs="Calibri"/>
                <w:sz w:val="20"/>
                <w:szCs w:val="20"/>
              </w:rPr>
              <w:t>льные акты Российской Федерации»</w:t>
            </w:r>
            <w:r w:rsidRPr="00F960EE">
              <w:rPr>
                <w:rFonts w:ascii="PT Astra Serif" w:eastAsia="Times New Roman" w:hAnsi="PT Astra Serif" w:cs="Calibri"/>
                <w:sz w:val="20"/>
                <w:szCs w:val="20"/>
              </w:rPr>
              <w:t xml:space="preserve">, а также садоводческие и огороднические некоммерческие товарищества, зарегистрированные в качестве юридического лица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на территории Томской области</w:t>
            </w:r>
          </w:p>
        </w:tc>
        <w:tc>
          <w:tcPr>
            <w:tcW w:w="1984"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постоянно</w:t>
            </w:r>
          </w:p>
        </w:tc>
        <w:tc>
          <w:tcPr>
            <w:tcW w:w="3119"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Повышение эффективности мер социальной поддержки садоводческих, огороднических или дачных некоммерческих объединений граждан</w:t>
            </w:r>
          </w:p>
        </w:tc>
        <w:tc>
          <w:tcPr>
            <w:tcW w:w="340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по социально-экономическому развитию села Томской области</w:t>
            </w:r>
          </w:p>
        </w:tc>
      </w:tr>
      <w:tr w:rsidR="00730238" w:rsidRPr="00F960EE" w:rsidTr="00AF567E">
        <w:tc>
          <w:tcPr>
            <w:tcW w:w="709"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2.</w:t>
            </w:r>
          </w:p>
        </w:tc>
        <w:tc>
          <w:tcPr>
            <w:tcW w:w="2268"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Налоговая: применение пониженной ставки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по налогу на прибыль организаций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для организаций, занятых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 рыбохозяйственном комплексе Томской области</w:t>
            </w:r>
          </w:p>
        </w:tc>
        <w:tc>
          <w:tcPr>
            <w:tcW w:w="3261"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Установлена налоговая ставка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при исчислении налога на прибыль организаций в части, зачисляемой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областной бюджет, в размере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13,5 процента для организаций, осуществляющих производство продукции и оказание услуг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по кодам, классифицируемым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соответствии с Общероссийским </w:t>
            </w:r>
            <w:r w:rsidRPr="00F960EE">
              <w:rPr>
                <w:rFonts w:ascii="PT Astra Serif" w:eastAsia="Times New Roman" w:hAnsi="PT Astra Serif" w:cs="Calibri"/>
                <w:sz w:val="20"/>
                <w:szCs w:val="20"/>
              </w:rPr>
              <w:lastRenderedPageBreak/>
              <w:t>классификатором видов экономической деятельности ОК 029-2014 (ОКВЭД 2):</w:t>
            </w:r>
          </w:p>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1) рыболовство и р</w:t>
            </w:r>
            <w:r w:rsidR="00497571" w:rsidRPr="00F960EE">
              <w:rPr>
                <w:rFonts w:ascii="PT Astra Serif" w:eastAsia="Times New Roman" w:hAnsi="PT Astra Serif" w:cs="Calibri"/>
                <w:sz w:val="20"/>
                <w:szCs w:val="20"/>
              </w:rPr>
              <w:t>ыбоводство –</w:t>
            </w:r>
            <w:r w:rsidRPr="00F960EE">
              <w:rPr>
                <w:rFonts w:ascii="PT Astra Serif" w:eastAsia="Times New Roman" w:hAnsi="PT Astra Serif" w:cs="Calibri"/>
                <w:sz w:val="20"/>
                <w:szCs w:val="20"/>
              </w:rPr>
              <w:t xml:space="preserve">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по коду 03, за исключением кодов:</w:t>
            </w:r>
          </w:p>
          <w:p w:rsidR="00730238" w:rsidRPr="00F960EE" w:rsidRDefault="0049757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03.21.3 «</w:t>
            </w:r>
            <w:r w:rsidR="00730238" w:rsidRPr="00F960EE">
              <w:rPr>
                <w:rFonts w:ascii="PT Astra Serif" w:eastAsia="Times New Roman" w:hAnsi="PT Astra Serif" w:cs="Calibri"/>
                <w:sz w:val="20"/>
                <w:szCs w:val="20"/>
              </w:rPr>
              <w:t xml:space="preserve">Мелиорация рыбохозяйственная морских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и минерализированных водных объектов</w:t>
            </w: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w:t>
            </w:r>
          </w:p>
          <w:p w:rsidR="00730238" w:rsidRPr="00F960EE" w:rsidRDefault="0049757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03.21.5 «</w:t>
            </w:r>
            <w:r w:rsidR="00730238" w:rsidRPr="00F960EE">
              <w:rPr>
                <w:rFonts w:ascii="PT Astra Serif" w:eastAsia="Times New Roman" w:hAnsi="PT Astra Serif" w:cs="Calibri"/>
                <w:sz w:val="20"/>
                <w:szCs w:val="20"/>
              </w:rPr>
              <w:t>Акк</w:t>
            </w:r>
            <w:r w:rsidRPr="00F960EE">
              <w:rPr>
                <w:rFonts w:ascii="PT Astra Serif" w:eastAsia="Times New Roman" w:hAnsi="PT Astra Serif" w:cs="Calibri"/>
                <w:sz w:val="20"/>
                <w:szCs w:val="20"/>
              </w:rPr>
              <w:t>лиматизация морских биоресурсов»</w:t>
            </w:r>
            <w:r w:rsidR="00730238" w:rsidRPr="00F960EE">
              <w:rPr>
                <w:rFonts w:ascii="PT Astra Serif" w:eastAsia="Times New Roman" w:hAnsi="PT Astra Serif" w:cs="Calibri"/>
                <w:sz w:val="20"/>
                <w:szCs w:val="20"/>
              </w:rPr>
              <w:t>,</w:t>
            </w:r>
          </w:p>
          <w:p w:rsidR="00730238" w:rsidRPr="00F960EE" w:rsidRDefault="0049757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03.21.9 «</w:t>
            </w:r>
            <w:r w:rsidR="00730238" w:rsidRPr="00F960EE">
              <w:rPr>
                <w:rFonts w:ascii="PT Astra Serif" w:eastAsia="Times New Roman" w:hAnsi="PT Astra Serif" w:cs="Calibri"/>
                <w:sz w:val="20"/>
                <w:szCs w:val="20"/>
              </w:rPr>
              <w:t>Деятельность</w:t>
            </w:r>
            <w:r w:rsidRPr="00F960EE">
              <w:rPr>
                <w:rFonts w:ascii="PT Astra Serif" w:eastAsia="Times New Roman" w:hAnsi="PT Astra Serif" w:cs="Calibri"/>
                <w:sz w:val="20"/>
                <w:szCs w:val="20"/>
              </w:rPr>
              <w:t xml:space="preserve"> по морскому рыбоводству прочая»</w:t>
            </w:r>
            <w:r w:rsidR="00730238" w:rsidRPr="00F960EE">
              <w:rPr>
                <w:rFonts w:ascii="PT Astra Serif" w:eastAsia="Times New Roman" w:hAnsi="PT Astra Serif" w:cs="Calibri"/>
                <w:sz w:val="20"/>
                <w:szCs w:val="20"/>
              </w:rPr>
              <w:t>,</w:t>
            </w:r>
          </w:p>
          <w:p w:rsidR="00497571" w:rsidRPr="00F960EE" w:rsidRDefault="0049757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03.22.4 «</w:t>
            </w:r>
            <w:r w:rsidR="00730238" w:rsidRPr="00F960EE">
              <w:rPr>
                <w:rFonts w:ascii="PT Astra Serif" w:eastAsia="Times New Roman" w:hAnsi="PT Astra Serif" w:cs="Calibri"/>
                <w:sz w:val="20"/>
                <w:szCs w:val="20"/>
              </w:rPr>
              <w:t>Мелиорация рыбохозя</w:t>
            </w:r>
            <w:r w:rsidRPr="00F960EE">
              <w:rPr>
                <w:rFonts w:ascii="PT Astra Serif" w:eastAsia="Times New Roman" w:hAnsi="PT Astra Serif" w:cs="Calibri"/>
                <w:sz w:val="20"/>
                <w:szCs w:val="20"/>
              </w:rPr>
              <w:t>йственная пресноводных объектов»</w:t>
            </w:r>
            <w:r w:rsidR="00730238" w:rsidRPr="00F960EE">
              <w:rPr>
                <w:rFonts w:ascii="PT Astra Serif" w:eastAsia="Times New Roman" w:hAnsi="PT Astra Serif" w:cs="Calibri"/>
                <w:sz w:val="20"/>
                <w:szCs w:val="20"/>
              </w:rPr>
              <w:t xml:space="preserve">, </w:t>
            </w:r>
          </w:p>
          <w:p w:rsidR="00730238" w:rsidRPr="00F960EE" w:rsidRDefault="0049757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03.22.5 «</w:t>
            </w:r>
            <w:r w:rsidR="00730238" w:rsidRPr="00F960EE">
              <w:rPr>
                <w:rFonts w:ascii="PT Astra Serif" w:eastAsia="Times New Roman" w:hAnsi="PT Astra Serif" w:cs="Calibri"/>
                <w:sz w:val="20"/>
                <w:szCs w:val="20"/>
              </w:rPr>
              <w:t>Воспроизводство преснов</w:t>
            </w:r>
            <w:r w:rsidRPr="00F960EE">
              <w:rPr>
                <w:rFonts w:ascii="PT Astra Serif" w:eastAsia="Times New Roman" w:hAnsi="PT Astra Serif" w:cs="Calibri"/>
                <w:sz w:val="20"/>
                <w:szCs w:val="20"/>
              </w:rPr>
              <w:t>одных биоресурсов искусственное»</w:t>
            </w:r>
            <w:r w:rsidR="00730238" w:rsidRPr="00F960EE">
              <w:rPr>
                <w:rFonts w:ascii="PT Astra Serif" w:eastAsia="Times New Roman" w:hAnsi="PT Astra Serif" w:cs="Calibri"/>
                <w:sz w:val="20"/>
                <w:szCs w:val="20"/>
              </w:rPr>
              <w:t>,</w:t>
            </w:r>
          </w:p>
          <w:p w:rsidR="00730238" w:rsidRPr="00F960EE" w:rsidRDefault="0049757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03.22.6 «</w:t>
            </w:r>
            <w:r w:rsidR="00730238" w:rsidRPr="00F960EE">
              <w:rPr>
                <w:rFonts w:ascii="PT Astra Serif" w:eastAsia="Times New Roman" w:hAnsi="PT Astra Serif" w:cs="Calibri"/>
                <w:sz w:val="20"/>
                <w:szCs w:val="20"/>
              </w:rPr>
              <w:t>Акклимат</w:t>
            </w:r>
            <w:r w:rsidRPr="00F960EE">
              <w:rPr>
                <w:rFonts w:ascii="PT Astra Serif" w:eastAsia="Times New Roman" w:hAnsi="PT Astra Serif" w:cs="Calibri"/>
                <w:sz w:val="20"/>
                <w:szCs w:val="20"/>
              </w:rPr>
              <w:t>изация пресноводных биоресурсов»</w:t>
            </w:r>
            <w:r w:rsidR="00730238" w:rsidRPr="00F960EE">
              <w:rPr>
                <w:rFonts w:ascii="PT Astra Serif" w:eastAsia="Times New Roman" w:hAnsi="PT Astra Serif" w:cs="Calibri"/>
                <w:sz w:val="20"/>
                <w:szCs w:val="20"/>
              </w:rPr>
              <w:t>,</w:t>
            </w:r>
          </w:p>
          <w:p w:rsidR="00730238" w:rsidRPr="00F960EE" w:rsidRDefault="0049757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03.22.9 «</w:t>
            </w:r>
            <w:r w:rsidR="00730238" w:rsidRPr="00F960EE">
              <w:rPr>
                <w:rFonts w:ascii="PT Astra Serif" w:eastAsia="Times New Roman" w:hAnsi="PT Astra Serif" w:cs="Calibri"/>
                <w:sz w:val="20"/>
                <w:szCs w:val="20"/>
              </w:rPr>
              <w:t xml:space="preserve">Деятельность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по п</w:t>
            </w:r>
            <w:r w:rsidRPr="00F960EE">
              <w:rPr>
                <w:rFonts w:ascii="PT Astra Serif" w:eastAsia="Times New Roman" w:hAnsi="PT Astra Serif" w:cs="Calibri"/>
                <w:sz w:val="20"/>
                <w:szCs w:val="20"/>
              </w:rPr>
              <w:t>ресноводному рыбоводству прочая»</w:t>
            </w:r>
            <w:r w:rsidR="00730238" w:rsidRPr="00F960EE">
              <w:rPr>
                <w:rFonts w:ascii="PT Astra Serif" w:eastAsia="Times New Roman" w:hAnsi="PT Astra Serif" w:cs="Calibri"/>
                <w:sz w:val="20"/>
                <w:szCs w:val="20"/>
              </w:rPr>
              <w:t>;</w:t>
            </w:r>
          </w:p>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2) </w:t>
            </w:r>
            <w:r w:rsidR="00497571" w:rsidRPr="00F960EE">
              <w:rPr>
                <w:rFonts w:ascii="PT Astra Serif" w:eastAsia="Times New Roman" w:hAnsi="PT Astra Serif" w:cs="Calibri"/>
                <w:sz w:val="20"/>
                <w:szCs w:val="20"/>
              </w:rPr>
              <w:t>производство пищевых продуктов –</w:t>
            </w:r>
            <w:r w:rsidRPr="00F960EE">
              <w:rPr>
                <w:rFonts w:ascii="PT Astra Serif" w:eastAsia="Times New Roman" w:hAnsi="PT Astra Serif" w:cs="Calibri"/>
                <w:sz w:val="20"/>
                <w:szCs w:val="20"/>
              </w:rPr>
              <w:t xml:space="preserve"> по кодам 10.2 и 10.41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 части выработки жиров из рыбы и морских млекопитающих)</w:t>
            </w:r>
          </w:p>
        </w:tc>
        <w:tc>
          <w:tcPr>
            <w:tcW w:w="1984"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постоянно</w:t>
            </w:r>
          </w:p>
        </w:tc>
        <w:tc>
          <w:tcPr>
            <w:tcW w:w="3119"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Повышение эффективности промышленного рыболовства, рыбоводства и рыбопереработки на территории Томской области, стимулирование инвестиционной активности предприятий малого бизнеса. Увеличение оборота организаций и фонда оплаты труда работников</w:t>
            </w:r>
          </w:p>
        </w:tc>
        <w:tc>
          <w:tcPr>
            <w:tcW w:w="340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охотничьего и рыбного хозяйства Томской области</w:t>
            </w:r>
          </w:p>
        </w:tc>
      </w:tr>
      <w:tr w:rsidR="00730238" w:rsidRPr="00F960EE" w:rsidTr="00AF567E">
        <w:tc>
          <w:tcPr>
            <w:tcW w:w="709"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3.</w:t>
            </w:r>
          </w:p>
        </w:tc>
        <w:tc>
          <w:tcPr>
            <w:tcW w:w="2268"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Налоговая мера государственного регулирования: освобождение от налога на недвижимое имущество организаций</w:t>
            </w:r>
          </w:p>
        </w:tc>
        <w:tc>
          <w:tcPr>
            <w:tcW w:w="3261"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Освобождены от уплаты налога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имущество организации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по производству, переработке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хранению сельскохозяйственной продукции, выращиванию, лову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переработке рыбы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морепродуктов при условии,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что выручка от указанных видов деятельности составляет не менее 70 процентов общей суммы выручки от реализации товаров (работ, услуг)</w:t>
            </w:r>
          </w:p>
        </w:tc>
        <w:tc>
          <w:tcPr>
            <w:tcW w:w="1984"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постоянно</w:t>
            </w:r>
          </w:p>
        </w:tc>
        <w:tc>
          <w:tcPr>
            <w:tcW w:w="3119"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Увеличение количества рабочих мест в агропромышленном комплексе</w:t>
            </w:r>
          </w:p>
        </w:tc>
        <w:tc>
          <w:tcPr>
            <w:tcW w:w="340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по социально-экономическому развитию села Томской области; Департамент потребительского рынка Администрации Томской области; Департамент охотничьего и рыбного хозяйства Томской области</w:t>
            </w:r>
          </w:p>
        </w:tc>
      </w:tr>
      <w:tr w:rsidR="00730238" w:rsidRPr="00F960EE" w:rsidTr="00AF567E">
        <w:tc>
          <w:tcPr>
            <w:tcW w:w="709"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4.</w:t>
            </w:r>
          </w:p>
        </w:tc>
        <w:tc>
          <w:tcPr>
            <w:tcW w:w="2268"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Налоговая мера государственного регулирования: применение пониженной (0,5%) ставки налога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для организаций потребительской кооперации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 отношении зданий (строений, сооружений), помещений</w:t>
            </w:r>
          </w:p>
        </w:tc>
        <w:tc>
          <w:tcPr>
            <w:tcW w:w="3261" w:type="dxa"/>
          </w:tcPr>
          <w:p w:rsidR="00730238" w:rsidRPr="00F960EE" w:rsidRDefault="00730238" w:rsidP="00497571">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Организации потребительской кооперации, осуществляющие свою деятельность в соответствии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с Законом Российской </w:t>
            </w:r>
            <w:r w:rsidR="00497571" w:rsidRPr="00F960EE">
              <w:rPr>
                <w:rFonts w:ascii="PT Astra Serif" w:eastAsia="Times New Roman" w:hAnsi="PT Astra Serif" w:cs="Calibri"/>
                <w:sz w:val="20"/>
                <w:szCs w:val="20"/>
              </w:rPr>
              <w:t xml:space="preserve">Федерации от 19 июня 1992 года № 3085-1 </w:t>
            </w:r>
            <w:r w:rsidR="00497571" w:rsidRPr="00F960EE">
              <w:rPr>
                <w:rFonts w:ascii="PT Astra Serif" w:eastAsia="Times New Roman" w:hAnsi="PT Astra Serif" w:cs="Calibri"/>
                <w:sz w:val="20"/>
                <w:szCs w:val="20"/>
              </w:rPr>
              <w:br/>
              <w:t>«</w:t>
            </w:r>
            <w:r w:rsidRPr="00F960EE">
              <w:rPr>
                <w:rFonts w:ascii="PT Astra Serif" w:eastAsia="Times New Roman" w:hAnsi="PT Astra Serif" w:cs="Calibri"/>
                <w:sz w:val="20"/>
                <w:szCs w:val="20"/>
              </w:rPr>
              <w:t xml:space="preserve">О потребительской кооперации (потребительских обществах,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их союзах) в Российской Федерации</w:t>
            </w:r>
            <w:r w:rsidR="00497571" w:rsidRPr="00F960EE">
              <w:rPr>
                <w:rFonts w:ascii="PT Astra Serif" w:eastAsia="Times New Roman" w:hAnsi="PT Astra Serif" w:cs="Calibri"/>
                <w:sz w:val="20"/>
                <w:szCs w:val="20"/>
              </w:rPr>
              <w:t>»</w:t>
            </w:r>
            <w:r w:rsidRPr="00F960EE">
              <w:rPr>
                <w:rFonts w:ascii="PT Astra Serif" w:eastAsia="Times New Roman" w:hAnsi="PT Astra Serif" w:cs="Calibri"/>
                <w:sz w:val="20"/>
                <w:szCs w:val="20"/>
              </w:rPr>
              <w:t xml:space="preserve">, уплачивают налог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имущество организаций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по ставке в размере 0,5 процента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отношении зданий (строений, сооружений), помещений в них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при условии определения налоговой базы по таким объектам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от их кадастровой стоимости</w:t>
            </w:r>
          </w:p>
        </w:tc>
        <w:tc>
          <w:tcPr>
            <w:tcW w:w="1984"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постоянно</w:t>
            </w:r>
          </w:p>
        </w:tc>
        <w:tc>
          <w:tcPr>
            <w:tcW w:w="3119"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Стимулирование инвестиционной активности и увеличение объема инвестиций в основной капитал предприятий пищевой промышленности.</w:t>
            </w:r>
          </w:p>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Развитие промышленного производства пищевых продуктов</w:t>
            </w:r>
          </w:p>
        </w:tc>
        <w:tc>
          <w:tcPr>
            <w:tcW w:w="340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потребительского рынка Администрации Томской области</w:t>
            </w:r>
          </w:p>
        </w:tc>
      </w:tr>
      <w:tr w:rsidR="00730238" w:rsidRPr="00F960EE" w:rsidTr="00AF567E">
        <w:tc>
          <w:tcPr>
            <w:tcW w:w="709"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5.</w:t>
            </w:r>
          </w:p>
        </w:tc>
        <w:tc>
          <w:tcPr>
            <w:tcW w:w="2268"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Налоговая мера государственного регулирования: освобождение от уплаты налога на имущество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сумму снижения арендной платы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для арендаторов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из наиболее пострадавших отраслей в результате распространения новой коронавирусной инфекции</w:t>
            </w:r>
          </w:p>
        </w:tc>
        <w:tc>
          <w:tcPr>
            <w:tcW w:w="3261"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Собственники объектов недвижимого имущества нежилого назначения (помещений в них), нежилых помещений в объектах недвижимого имущества жилого назначения (ведущие деятельность по ОКВЭД 68.20) в случае заключения дополнительных соглашений с арендаторами таких объектов (помещений в них), предусматривающих снижение арендной платы в 2020 году, вправе уменьшить сумму налога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имущество организаций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отношении данного объекта недвижимости (помещений в нем) на величину снижения арендной платы, но не более чем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на 50 процентов</w:t>
            </w:r>
          </w:p>
        </w:tc>
        <w:tc>
          <w:tcPr>
            <w:tcW w:w="1984"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с 1 января 2020 года по 31 декабря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2020 года включительно</w:t>
            </w:r>
          </w:p>
        </w:tc>
        <w:tc>
          <w:tcPr>
            <w:tcW w:w="3119"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Развитие сфер промышленного производства напитков, пищевых продуктов, в том числе </w:t>
            </w:r>
            <w:r w:rsidR="0049757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с применением дикорастущего пищевого сырья</w:t>
            </w:r>
          </w:p>
        </w:tc>
        <w:tc>
          <w:tcPr>
            <w:tcW w:w="340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потребительского рынка Администрации Томской области</w:t>
            </w:r>
          </w:p>
        </w:tc>
      </w:tr>
    </w:tbl>
    <w:p w:rsidR="00730238" w:rsidRPr="00F960EE" w:rsidRDefault="00730238" w:rsidP="00730238">
      <w:pPr>
        <w:widowControl w:val="0"/>
        <w:autoSpaceDE w:val="0"/>
        <w:autoSpaceDN w:val="0"/>
        <w:spacing w:after="0" w:line="240" w:lineRule="auto"/>
        <w:jc w:val="center"/>
        <w:outlineLvl w:val="1"/>
        <w:rPr>
          <w:rFonts w:ascii="PT Astra Serif" w:eastAsia="Times New Roman" w:hAnsi="PT Astra Serif" w:cs="Calibri"/>
          <w:sz w:val="26"/>
          <w:szCs w:val="26"/>
        </w:rPr>
      </w:pPr>
    </w:p>
    <w:p w:rsidR="00497571" w:rsidRPr="00F960EE" w:rsidRDefault="00497571" w:rsidP="00730238">
      <w:pPr>
        <w:widowControl w:val="0"/>
        <w:autoSpaceDE w:val="0"/>
        <w:autoSpaceDN w:val="0"/>
        <w:spacing w:after="0" w:line="240" w:lineRule="auto"/>
        <w:jc w:val="center"/>
        <w:outlineLvl w:val="1"/>
        <w:rPr>
          <w:rFonts w:ascii="PT Astra Serif" w:eastAsia="Times New Roman" w:hAnsi="PT Astra Serif" w:cs="Calibri"/>
          <w:sz w:val="26"/>
          <w:szCs w:val="26"/>
        </w:rPr>
      </w:pPr>
    </w:p>
    <w:p w:rsidR="00730238" w:rsidRPr="00F960EE" w:rsidRDefault="00730238" w:rsidP="00730238">
      <w:pPr>
        <w:widowControl w:val="0"/>
        <w:autoSpaceDE w:val="0"/>
        <w:autoSpaceDN w:val="0"/>
        <w:spacing w:after="0" w:line="240" w:lineRule="auto"/>
        <w:jc w:val="center"/>
        <w:outlineLvl w:val="1"/>
        <w:rPr>
          <w:rFonts w:ascii="PT Astra Serif" w:eastAsia="Times New Roman" w:hAnsi="PT Astra Serif" w:cs="Calibri"/>
          <w:sz w:val="26"/>
          <w:szCs w:val="26"/>
        </w:rPr>
      </w:pPr>
      <w:r w:rsidRPr="00F960EE">
        <w:rPr>
          <w:rFonts w:ascii="PT Astra Serif" w:eastAsia="Times New Roman" w:hAnsi="PT Astra Serif" w:cs="Calibri"/>
          <w:sz w:val="26"/>
          <w:szCs w:val="26"/>
        </w:rPr>
        <w:t>Информация о мерах правового регулирования</w:t>
      </w:r>
    </w:p>
    <w:p w:rsidR="00730238" w:rsidRPr="00F960EE" w:rsidRDefault="00730238" w:rsidP="00730238">
      <w:pPr>
        <w:widowControl w:val="0"/>
        <w:autoSpaceDE w:val="0"/>
        <w:autoSpaceDN w:val="0"/>
        <w:spacing w:after="0" w:line="240" w:lineRule="auto"/>
        <w:jc w:val="both"/>
        <w:rPr>
          <w:rFonts w:ascii="PT Astra Serif" w:eastAsia="Times New Roman" w:hAnsi="PT Astra Serif" w:cs="Calibri"/>
          <w:sz w:val="20"/>
          <w:szCs w:val="20"/>
        </w:rPr>
      </w:pPr>
    </w:p>
    <w:tbl>
      <w:tblPr>
        <w:tblW w:w="14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974"/>
        <w:gridCol w:w="2644"/>
        <w:gridCol w:w="1361"/>
        <w:gridCol w:w="2862"/>
        <w:gridCol w:w="4226"/>
      </w:tblGrid>
      <w:tr w:rsidR="00730238" w:rsidRPr="00F960EE" w:rsidTr="009B7C2F">
        <w:tc>
          <w:tcPr>
            <w:tcW w:w="454" w:type="dxa"/>
            <w:vAlign w:val="center"/>
          </w:tcPr>
          <w:p w:rsidR="00730238" w:rsidRPr="00F960EE" w:rsidRDefault="009B7C2F"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w:t>
            </w:r>
            <w:r w:rsidR="00730238" w:rsidRPr="00F960EE">
              <w:rPr>
                <w:rFonts w:ascii="PT Astra Serif" w:eastAsia="Times New Roman" w:hAnsi="PT Astra Serif" w:cs="Calibri"/>
                <w:sz w:val="20"/>
                <w:szCs w:val="20"/>
              </w:rPr>
              <w:t xml:space="preserve"> п/п</w:t>
            </w:r>
          </w:p>
        </w:tc>
        <w:tc>
          <w:tcPr>
            <w:tcW w:w="2974"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Наименование планируемого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к разработке правового акта</w:t>
            </w:r>
          </w:p>
        </w:tc>
        <w:tc>
          <w:tcPr>
            <w:tcW w:w="2644"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Краткое содержание планируемого к разработке правового акта</w:t>
            </w:r>
          </w:p>
        </w:tc>
        <w:tc>
          <w:tcPr>
            <w:tcW w:w="1361"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Срок разработки</w:t>
            </w:r>
          </w:p>
        </w:tc>
        <w:tc>
          <w:tcPr>
            <w:tcW w:w="2862"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Ответственный за разработку правового акта</w:t>
            </w:r>
          </w:p>
        </w:tc>
        <w:tc>
          <w:tcPr>
            <w:tcW w:w="4226" w:type="dxa"/>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Связь с показателями государственной программы (подпрограммы/регионального проекта)</w:t>
            </w:r>
          </w:p>
        </w:tc>
      </w:tr>
      <w:tr w:rsidR="00730238" w:rsidRPr="00F960EE" w:rsidTr="009B7C2F">
        <w:tc>
          <w:tcPr>
            <w:tcW w:w="454"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w:t>
            </w:r>
          </w:p>
        </w:tc>
        <w:tc>
          <w:tcPr>
            <w:tcW w:w="2974"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Принятие приказов Департамента по социально-экономическому развитию села Томской области, регулирующих предоставление бюджетных средств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на государственную поддержку сельскохозяйственного производства в Томской области</w:t>
            </w:r>
          </w:p>
        </w:tc>
        <w:tc>
          <w:tcPr>
            <w:tcW w:w="2644"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Порядок предоставления средств государственной поддержки из областного бюджета</w:t>
            </w:r>
          </w:p>
        </w:tc>
        <w:tc>
          <w:tcPr>
            <w:tcW w:w="1361" w:type="dxa"/>
          </w:tcPr>
          <w:p w:rsidR="00730238" w:rsidRPr="00F960EE" w:rsidRDefault="00730238" w:rsidP="006770E1">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Апрель </w:t>
            </w:r>
            <w:r w:rsidR="006770E1" w:rsidRPr="00F960EE">
              <w:rPr>
                <w:rFonts w:ascii="PT Astra Serif" w:eastAsia="Times New Roman" w:hAnsi="PT Astra Serif" w:cs="Calibri"/>
                <w:sz w:val="20"/>
                <w:szCs w:val="20"/>
              </w:rPr>
              <w:t>–</w:t>
            </w:r>
            <w:r w:rsidRPr="00F960EE">
              <w:rPr>
                <w:rFonts w:ascii="PT Astra Serif" w:eastAsia="Times New Roman" w:hAnsi="PT Astra Serif" w:cs="Calibri"/>
                <w:sz w:val="20"/>
                <w:szCs w:val="20"/>
              </w:rPr>
              <w:t xml:space="preserve"> май 2020 года</w:t>
            </w:r>
          </w:p>
        </w:tc>
        <w:tc>
          <w:tcPr>
            <w:tcW w:w="286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4226"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Индекс производства продукции сельского хозяйства в хозяйствах всех категорий</w:t>
            </w:r>
          </w:p>
        </w:tc>
      </w:tr>
      <w:tr w:rsidR="00730238" w:rsidRPr="00F960EE" w:rsidTr="009B7C2F">
        <w:tc>
          <w:tcPr>
            <w:tcW w:w="454"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2.</w:t>
            </w:r>
          </w:p>
        </w:tc>
        <w:tc>
          <w:tcPr>
            <w:tcW w:w="2974"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Приказ Департамента охотничьего и рыб</w:t>
            </w:r>
            <w:r w:rsidR="009B7C2F" w:rsidRPr="00F960EE">
              <w:rPr>
                <w:rFonts w:ascii="PT Astra Serif" w:eastAsia="Times New Roman" w:hAnsi="PT Astra Serif" w:cs="Calibri"/>
                <w:sz w:val="20"/>
                <w:szCs w:val="20"/>
              </w:rPr>
              <w:t xml:space="preserve">ного хозяйства Томской области </w:t>
            </w:r>
            <w:r w:rsidR="009B7C2F" w:rsidRPr="00F960EE">
              <w:rPr>
                <w:rFonts w:ascii="PT Astra Serif" w:eastAsia="Times New Roman" w:hAnsi="PT Astra Serif" w:cs="Calibri"/>
                <w:sz w:val="20"/>
                <w:szCs w:val="20"/>
              </w:rPr>
              <w:br/>
              <w:t>«</w:t>
            </w:r>
            <w:r w:rsidRPr="00F960EE">
              <w:rPr>
                <w:rFonts w:ascii="PT Astra Serif" w:eastAsia="Times New Roman" w:hAnsi="PT Astra Serif" w:cs="Calibri"/>
                <w:sz w:val="20"/>
                <w:szCs w:val="20"/>
              </w:rPr>
              <w:t xml:space="preserve">Об утверждении Порядка предоставления субсидий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финансовое обеспечение затрат, связанных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с приобретением технических средств и оборудования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для создания новых рыбоперерабатывающих произво</w:t>
            </w:r>
            <w:r w:rsidR="009B7C2F" w:rsidRPr="00F960EE">
              <w:rPr>
                <w:rFonts w:ascii="PT Astra Serif" w:eastAsia="Times New Roman" w:hAnsi="PT Astra Serif" w:cs="Calibri"/>
                <w:sz w:val="20"/>
                <w:szCs w:val="20"/>
              </w:rPr>
              <w:t>дств»</w:t>
            </w:r>
          </w:p>
        </w:tc>
        <w:tc>
          <w:tcPr>
            <w:tcW w:w="2644"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Порядок предоставления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за счет средств областного бюджета субсидий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финансовое обеспечение затрат, связанных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с приобретением технических средств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оборудования для создания новых рыбоперерабатывающих производств, определяет категории лиц, имеющих право на получение субсидии, цели, условия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порядок предоставления субсидии, а также порядок возврата субсидии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областной бюджет в случае нарушения условий, установленных при ее предоставлении, иные положения в соответствии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с действующим законодательством</w:t>
            </w:r>
          </w:p>
        </w:tc>
        <w:tc>
          <w:tcPr>
            <w:tcW w:w="1361" w:type="dxa"/>
          </w:tcPr>
          <w:p w:rsidR="00730238" w:rsidRPr="00F960EE" w:rsidRDefault="006770E1"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Январь –</w:t>
            </w:r>
            <w:r w:rsidR="00730238" w:rsidRPr="00F960EE">
              <w:rPr>
                <w:rFonts w:ascii="PT Astra Serif" w:eastAsia="Times New Roman" w:hAnsi="PT Astra Serif" w:cs="Calibri"/>
                <w:sz w:val="20"/>
                <w:szCs w:val="20"/>
              </w:rPr>
              <w:t xml:space="preserve"> март 2020 года</w:t>
            </w:r>
          </w:p>
        </w:tc>
        <w:tc>
          <w:tcPr>
            <w:tcW w:w="286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6770E1"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4226" w:type="dxa"/>
          </w:tcPr>
          <w:p w:rsidR="00730238" w:rsidRPr="00F960EE" w:rsidRDefault="006770E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переработки р</w:t>
            </w:r>
            <w:r w:rsidRPr="00F960EE">
              <w:rPr>
                <w:rFonts w:ascii="PT Astra Serif" w:eastAsia="Times New Roman" w:hAnsi="PT Astra Serif" w:cs="Calibri"/>
                <w:sz w:val="20"/>
                <w:szCs w:val="20"/>
              </w:rPr>
              <w:t>ыбо- и морепродуктов, тыс. тонн»</w:t>
            </w:r>
          </w:p>
          <w:p w:rsidR="00730238" w:rsidRPr="00F960EE" w:rsidRDefault="006770E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добычи (вылова) водных биологических ресу</w:t>
            </w:r>
            <w:r w:rsidRPr="00F960EE">
              <w:rPr>
                <w:rFonts w:ascii="PT Astra Serif" w:eastAsia="Times New Roman" w:hAnsi="PT Astra Serif" w:cs="Calibri"/>
                <w:sz w:val="20"/>
                <w:szCs w:val="20"/>
              </w:rPr>
              <w:t>рсов Томской области, тыс. тонн»</w:t>
            </w:r>
          </w:p>
          <w:p w:rsidR="00730238" w:rsidRPr="00F960EE" w:rsidRDefault="006770E1"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Темп роста объемов производства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в рыбохозяйственном комплексе Томской обла</w:t>
            </w:r>
            <w:r w:rsidRPr="00F960EE">
              <w:rPr>
                <w:rFonts w:ascii="PT Astra Serif" w:eastAsia="Times New Roman" w:hAnsi="PT Astra Serif" w:cs="Calibri"/>
                <w:sz w:val="20"/>
                <w:szCs w:val="20"/>
              </w:rPr>
              <w:t>сти (к предшествующему году), %»</w:t>
            </w:r>
          </w:p>
        </w:tc>
      </w:tr>
      <w:tr w:rsidR="00730238" w:rsidRPr="00F960EE" w:rsidTr="009B7C2F">
        <w:tc>
          <w:tcPr>
            <w:tcW w:w="454"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3.</w:t>
            </w:r>
          </w:p>
        </w:tc>
        <w:tc>
          <w:tcPr>
            <w:tcW w:w="2974"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Приказ Департамента охотничьего и рыб</w:t>
            </w:r>
            <w:r w:rsidR="009B7C2F" w:rsidRPr="00F960EE">
              <w:rPr>
                <w:rFonts w:ascii="PT Astra Serif" w:eastAsia="Times New Roman" w:hAnsi="PT Astra Serif" w:cs="Calibri"/>
                <w:sz w:val="20"/>
                <w:szCs w:val="20"/>
              </w:rPr>
              <w:t xml:space="preserve">ного </w:t>
            </w:r>
            <w:r w:rsidR="009B7C2F" w:rsidRPr="00F960EE">
              <w:rPr>
                <w:rFonts w:ascii="PT Astra Serif" w:eastAsia="Times New Roman" w:hAnsi="PT Astra Serif" w:cs="Calibri"/>
                <w:sz w:val="20"/>
                <w:szCs w:val="20"/>
              </w:rPr>
              <w:lastRenderedPageBreak/>
              <w:t xml:space="preserve">хозяйства Томской области </w:t>
            </w:r>
            <w:r w:rsidR="009B7C2F" w:rsidRPr="00F960EE">
              <w:rPr>
                <w:rFonts w:ascii="PT Astra Serif" w:eastAsia="Times New Roman" w:hAnsi="PT Astra Serif" w:cs="Calibri"/>
                <w:sz w:val="20"/>
                <w:szCs w:val="20"/>
              </w:rPr>
              <w:br/>
              <w:t>«</w:t>
            </w:r>
            <w:r w:rsidRPr="00F960EE">
              <w:rPr>
                <w:rFonts w:ascii="PT Astra Serif" w:eastAsia="Times New Roman" w:hAnsi="PT Astra Serif" w:cs="Calibri"/>
                <w:sz w:val="20"/>
                <w:szCs w:val="20"/>
              </w:rPr>
              <w:t xml:space="preserve">Об утверждении Порядка предоставления субсидий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на возмещение части затрат, связанных с созданием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модернизацией производственных мощностей по выпуску и логистике рыбной</w:t>
            </w:r>
            <w:r w:rsidR="009B7C2F" w:rsidRPr="00F960EE">
              <w:rPr>
                <w:rFonts w:ascii="PT Astra Serif" w:eastAsia="Times New Roman" w:hAnsi="PT Astra Serif" w:cs="Calibri"/>
                <w:sz w:val="20"/>
                <w:szCs w:val="20"/>
              </w:rPr>
              <w:t xml:space="preserve"> продукции глубокой переработки»</w:t>
            </w:r>
          </w:p>
        </w:tc>
        <w:tc>
          <w:tcPr>
            <w:tcW w:w="2644"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 xml:space="preserve">Порядок регламентирует процедуру предоставления </w:t>
            </w:r>
            <w:r w:rsidRPr="00F960EE">
              <w:rPr>
                <w:rFonts w:ascii="PT Astra Serif" w:eastAsia="Times New Roman" w:hAnsi="PT Astra Serif" w:cs="Calibri"/>
                <w:sz w:val="20"/>
                <w:szCs w:val="20"/>
              </w:rPr>
              <w:lastRenderedPageBreak/>
              <w:t xml:space="preserve">юридическим лицам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(за исключением государственных (муниципальных) учреждений)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индивидуальным предпринимателям за счет средств областного бюджета субсидий в области рыбохозяйственного комплекса Томской области:</w:t>
            </w:r>
          </w:p>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на возмещение части затрат, связанных с созданием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модернизацией производственных мощностей по выпуску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логистике рыбной продукции глубокой переработки</w:t>
            </w:r>
          </w:p>
        </w:tc>
        <w:tc>
          <w:tcPr>
            <w:tcW w:w="1361" w:type="dxa"/>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Январь</w:t>
            </w:r>
            <w:r w:rsidR="009B7C2F" w:rsidRPr="00F960EE">
              <w:rPr>
                <w:rFonts w:ascii="PT Astra Serif" w:eastAsia="Times New Roman" w:hAnsi="PT Astra Serif" w:cs="Calibri"/>
                <w:sz w:val="20"/>
                <w:szCs w:val="20"/>
              </w:rPr>
              <w:t xml:space="preserve"> –</w:t>
            </w:r>
            <w:r w:rsidRPr="00F960EE">
              <w:rPr>
                <w:rFonts w:ascii="PT Astra Serif" w:eastAsia="Times New Roman" w:hAnsi="PT Astra Serif" w:cs="Calibri"/>
                <w:sz w:val="20"/>
                <w:szCs w:val="20"/>
              </w:rPr>
              <w:t xml:space="preserve"> март 2021 года</w:t>
            </w:r>
          </w:p>
        </w:tc>
        <w:tc>
          <w:tcPr>
            <w:tcW w:w="2862" w:type="dxa"/>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рыбного хозяйства Томской </w:t>
            </w:r>
            <w:r w:rsidRPr="00F960EE">
              <w:rPr>
                <w:rFonts w:ascii="PT Astra Serif" w:eastAsia="Times New Roman" w:hAnsi="PT Astra Serif" w:cs="Calibri"/>
                <w:sz w:val="20"/>
                <w:szCs w:val="20"/>
              </w:rPr>
              <w:lastRenderedPageBreak/>
              <w:t>области</w:t>
            </w:r>
          </w:p>
        </w:tc>
        <w:tc>
          <w:tcPr>
            <w:tcW w:w="4226" w:type="dxa"/>
          </w:tcPr>
          <w:p w:rsidR="00730238" w:rsidRPr="00F960EE" w:rsidRDefault="009B7C2F" w:rsidP="009B7C2F">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w:t>
            </w:r>
            <w:r w:rsidR="00730238" w:rsidRPr="00F960EE">
              <w:rPr>
                <w:rFonts w:ascii="PT Astra Serif" w:eastAsia="Times New Roman" w:hAnsi="PT Astra Serif" w:cs="Calibri"/>
                <w:sz w:val="20"/>
                <w:szCs w:val="20"/>
              </w:rPr>
              <w:t>Объем переработки рыбо- и морепродуктов, тыс. тонн</w:t>
            </w:r>
            <w:r w:rsidRPr="00F960EE">
              <w:rPr>
                <w:rFonts w:ascii="PT Astra Serif" w:eastAsia="Times New Roman" w:hAnsi="PT Astra Serif" w:cs="Calibri"/>
                <w:sz w:val="20"/>
                <w:szCs w:val="20"/>
              </w:rPr>
              <w:t>»; «</w:t>
            </w:r>
            <w:r w:rsidR="00730238" w:rsidRPr="00F960EE">
              <w:rPr>
                <w:rFonts w:ascii="PT Astra Serif" w:eastAsia="Times New Roman" w:hAnsi="PT Astra Serif" w:cs="Calibri"/>
                <w:sz w:val="20"/>
                <w:szCs w:val="20"/>
              </w:rPr>
              <w:t xml:space="preserve">Темп роста объемов производства </w:t>
            </w:r>
            <w:r w:rsidR="00730238" w:rsidRPr="00F960EE">
              <w:rPr>
                <w:rFonts w:ascii="PT Astra Serif" w:eastAsia="Times New Roman" w:hAnsi="PT Astra Serif" w:cs="Calibri"/>
                <w:sz w:val="20"/>
                <w:szCs w:val="20"/>
              </w:rPr>
              <w:lastRenderedPageBreak/>
              <w:t>в рыбохозяйственном комплексе Томской обла</w:t>
            </w:r>
            <w:r w:rsidRPr="00F960EE">
              <w:rPr>
                <w:rFonts w:ascii="PT Astra Serif" w:eastAsia="Times New Roman" w:hAnsi="PT Astra Serif" w:cs="Calibri"/>
                <w:sz w:val="20"/>
                <w:szCs w:val="20"/>
              </w:rPr>
              <w:t>сти (к предшествующему году), %»</w:t>
            </w:r>
          </w:p>
        </w:tc>
      </w:tr>
      <w:tr w:rsidR="00730238" w:rsidRPr="00F960EE" w:rsidTr="009B7C2F">
        <w:tc>
          <w:tcPr>
            <w:tcW w:w="454" w:type="dxa"/>
          </w:tcPr>
          <w:p w:rsidR="00730238" w:rsidRPr="00F960EE" w:rsidRDefault="00730238" w:rsidP="009B7C2F">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4.</w:t>
            </w:r>
          </w:p>
        </w:tc>
        <w:tc>
          <w:tcPr>
            <w:tcW w:w="2974" w:type="dxa"/>
          </w:tcPr>
          <w:p w:rsidR="00730238" w:rsidRPr="00F960EE" w:rsidRDefault="00730238" w:rsidP="00C44FD7">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Приказ Департамента охотничьего и рыб</w:t>
            </w:r>
            <w:r w:rsidR="009B7C2F" w:rsidRPr="00F960EE">
              <w:rPr>
                <w:rFonts w:ascii="PT Astra Serif" w:eastAsia="Times New Roman" w:hAnsi="PT Astra Serif" w:cs="Calibri"/>
                <w:sz w:val="20"/>
                <w:szCs w:val="20"/>
              </w:rPr>
              <w:t xml:space="preserve">ного хозяйства Томской области </w:t>
            </w:r>
            <w:r w:rsidR="009B7C2F" w:rsidRPr="00F960EE">
              <w:rPr>
                <w:rFonts w:ascii="PT Astra Serif" w:eastAsia="Times New Roman" w:hAnsi="PT Astra Serif" w:cs="Calibri"/>
                <w:sz w:val="20"/>
                <w:szCs w:val="20"/>
              </w:rPr>
              <w:br/>
              <w:t>«</w:t>
            </w:r>
            <w:r w:rsidRPr="00F960EE">
              <w:rPr>
                <w:rFonts w:ascii="PT Astra Serif" w:eastAsia="Times New Roman" w:hAnsi="PT Astra Serif" w:cs="Calibri"/>
                <w:sz w:val="20"/>
                <w:szCs w:val="20"/>
              </w:rPr>
              <w:t xml:space="preserve">Об утверждении Порядка предоставления субсидий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на возмещение части затрат, связанных с осуществлением товарного рыбо</w:t>
            </w:r>
            <w:r w:rsidR="009B7C2F" w:rsidRPr="00F960EE">
              <w:rPr>
                <w:rFonts w:ascii="PT Astra Serif" w:eastAsia="Times New Roman" w:hAnsi="PT Astra Serif" w:cs="Calibri"/>
                <w:sz w:val="20"/>
                <w:szCs w:val="20"/>
              </w:rPr>
              <w:t>водства (товарной аквакультуры)»</w:t>
            </w:r>
          </w:p>
        </w:tc>
        <w:tc>
          <w:tcPr>
            <w:tcW w:w="2644" w:type="dxa"/>
          </w:tcPr>
          <w:p w:rsidR="00730238" w:rsidRPr="00F960EE" w:rsidRDefault="00730238" w:rsidP="00C44FD7">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Порядок регламентирует процедуру предоставления юридическим лицам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(за исключением государственных (муниципальных) учреждений)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индивидуальным предпринимателям за счет средств областного бюджета субсидий в области рыбохозяйственного комплекса Томской области: на возмещение части затрат, связанных с осуществлением товарного рыбоводства (товарной аквакультуры)</w:t>
            </w:r>
          </w:p>
        </w:tc>
        <w:tc>
          <w:tcPr>
            <w:tcW w:w="1361" w:type="dxa"/>
          </w:tcPr>
          <w:p w:rsidR="00730238" w:rsidRPr="00F960EE" w:rsidRDefault="00730238" w:rsidP="009B7C2F">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Январь </w:t>
            </w:r>
            <w:r w:rsidR="009B7C2F" w:rsidRPr="00F960EE">
              <w:rPr>
                <w:rFonts w:ascii="PT Astra Serif" w:eastAsia="Times New Roman" w:hAnsi="PT Astra Serif" w:cs="Calibri"/>
                <w:sz w:val="20"/>
                <w:szCs w:val="20"/>
              </w:rPr>
              <w:t>–</w:t>
            </w:r>
            <w:r w:rsidRPr="00F960EE">
              <w:rPr>
                <w:rFonts w:ascii="PT Astra Serif" w:eastAsia="Times New Roman" w:hAnsi="PT Astra Serif" w:cs="Calibri"/>
                <w:sz w:val="20"/>
                <w:szCs w:val="20"/>
              </w:rPr>
              <w:t xml:space="preserve"> март 2021 года</w:t>
            </w:r>
          </w:p>
        </w:tc>
        <w:tc>
          <w:tcPr>
            <w:tcW w:w="2862" w:type="dxa"/>
          </w:tcPr>
          <w:p w:rsidR="00730238" w:rsidRPr="00F960EE" w:rsidRDefault="00730238" w:rsidP="00C44FD7">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4226" w:type="dxa"/>
          </w:tcPr>
          <w:p w:rsidR="00730238" w:rsidRPr="00F960EE" w:rsidRDefault="009B7C2F" w:rsidP="00C44FD7">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производст</w:t>
            </w:r>
            <w:r w:rsidRPr="00F960EE">
              <w:rPr>
                <w:rFonts w:ascii="PT Astra Serif" w:eastAsia="Times New Roman" w:hAnsi="PT Astra Serif" w:cs="Calibri"/>
                <w:sz w:val="20"/>
                <w:szCs w:val="20"/>
              </w:rPr>
              <w:t>ва продукции аквакультуры, тонн»</w:t>
            </w:r>
          </w:p>
        </w:tc>
      </w:tr>
      <w:tr w:rsidR="00C44FD7" w:rsidRPr="00F960EE" w:rsidTr="009B7C2F">
        <w:tc>
          <w:tcPr>
            <w:tcW w:w="454" w:type="dxa"/>
          </w:tcPr>
          <w:p w:rsidR="00C44FD7" w:rsidRPr="00F960EE" w:rsidRDefault="00C44FD7" w:rsidP="009B7C2F">
            <w:pPr>
              <w:autoSpaceDE w:val="0"/>
              <w:autoSpaceDN w:val="0"/>
              <w:adjustRightInd w:val="0"/>
              <w:spacing w:after="0" w:line="240" w:lineRule="auto"/>
              <w:jc w:val="center"/>
              <w:rPr>
                <w:rFonts w:ascii="PT Astra Serif" w:hAnsi="PT Astra Serif" w:cs="PT Astra Serif"/>
                <w:sz w:val="20"/>
                <w:szCs w:val="20"/>
              </w:rPr>
            </w:pPr>
            <w:r w:rsidRPr="00F960EE">
              <w:rPr>
                <w:rFonts w:ascii="PT Astra Serif" w:hAnsi="PT Astra Serif" w:cs="PT Astra Serif"/>
                <w:sz w:val="20"/>
                <w:szCs w:val="20"/>
              </w:rPr>
              <w:t>5.</w:t>
            </w:r>
          </w:p>
        </w:tc>
        <w:tc>
          <w:tcPr>
            <w:tcW w:w="2974"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Приказ Департамента охотничьего и рыбного хозяйства Томской области </w:t>
            </w:r>
            <w:r w:rsidR="009B7C2F" w:rsidRPr="00F960EE">
              <w:rPr>
                <w:rFonts w:ascii="PT Astra Serif" w:hAnsi="PT Astra Serif" w:cs="PT Astra Serif"/>
                <w:sz w:val="20"/>
                <w:szCs w:val="20"/>
              </w:rPr>
              <w:br/>
            </w:r>
            <w:r w:rsidRPr="00F960EE">
              <w:rPr>
                <w:rFonts w:ascii="PT Astra Serif" w:hAnsi="PT Astra Serif" w:cs="PT Astra Serif"/>
                <w:sz w:val="20"/>
                <w:szCs w:val="20"/>
              </w:rPr>
              <w:lastRenderedPageBreak/>
              <w:t xml:space="preserve">«Об утверждении Порядка предоставления субсидий </w:t>
            </w:r>
            <w:r w:rsidR="009B7C2F" w:rsidRPr="00F960EE">
              <w:rPr>
                <w:rFonts w:ascii="PT Astra Serif" w:hAnsi="PT Astra Serif" w:cs="PT Astra Serif"/>
                <w:sz w:val="20"/>
                <w:szCs w:val="20"/>
              </w:rPr>
              <w:br/>
            </w:r>
            <w:r w:rsidRPr="00F960EE">
              <w:rPr>
                <w:rFonts w:ascii="PT Astra Serif" w:hAnsi="PT Astra Serif" w:cs="PT Astra Serif"/>
                <w:sz w:val="20"/>
                <w:szCs w:val="20"/>
              </w:rPr>
              <w:t xml:space="preserve">на возмещение части затрат, связанных с созданием </w:t>
            </w:r>
            <w:r w:rsidR="009B7C2F" w:rsidRPr="00F960EE">
              <w:rPr>
                <w:rFonts w:ascii="PT Astra Serif" w:hAnsi="PT Astra Serif" w:cs="PT Astra Serif"/>
                <w:sz w:val="20"/>
                <w:szCs w:val="20"/>
              </w:rPr>
              <w:br/>
            </w:r>
            <w:r w:rsidRPr="00F960EE">
              <w:rPr>
                <w:rFonts w:ascii="PT Astra Serif" w:hAnsi="PT Astra Serif" w:cs="PT Astra Serif"/>
                <w:sz w:val="20"/>
                <w:szCs w:val="20"/>
              </w:rPr>
              <w:t>и модернизацией производственных мощностей по выпуску и логистике рыбной продукции глубокой переработки»</w:t>
            </w:r>
          </w:p>
        </w:tc>
        <w:tc>
          <w:tcPr>
            <w:tcW w:w="2644"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lastRenderedPageBreak/>
              <w:t xml:space="preserve">Порядок регламентирует процедуру предоставления юридическим лицам </w:t>
            </w:r>
            <w:r w:rsidR="009B7C2F" w:rsidRPr="00F960EE">
              <w:rPr>
                <w:rFonts w:ascii="PT Astra Serif" w:hAnsi="PT Astra Serif" w:cs="PT Astra Serif"/>
                <w:sz w:val="20"/>
                <w:szCs w:val="20"/>
              </w:rPr>
              <w:br/>
            </w:r>
            <w:r w:rsidRPr="00F960EE">
              <w:rPr>
                <w:rFonts w:ascii="PT Astra Serif" w:hAnsi="PT Astra Serif" w:cs="PT Astra Serif"/>
                <w:sz w:val="20"/>
                <w:szCs w:val="20"/>
              </w:rPr>
              <w:lastRenderedPageBreak/>
              <w:t xml:space="preserve">(за исключением государственных (муниципальных) учреждений) </w:t>
            </w:r>
            <w:r w:rsidR="009B7C2F" w:rsidRPr="00F960EE">
              <w:rPr>
                <w:rFonts w:ascii="PT Astra Serif" w:hAnsi="PT Astra Serif" w:cs="PT Astra Serif"/>
                <w:sz w:val="20"/>
                <w:szCs w:val="20"/>
              </w:rPr>
              <w:br/>
            </w:r>
            <w:r w:rsidRPr="00F960EE">
              <w:rPr>
                <w:rFonts w:ascii="PT Astra Serif" w:hAnsi="PT Astra Serif" w:cs="PT Astra Serif"/>
                <w:sz w:val="20"/>
                <w:szCs w:val="20"/>
              </w:rPr>
              <w:t>и индивидуальным предпринимателям за счет средств областного бюджета субсидий в области рыбохозяйственного комплекса Томской области:</w:t>
            </w:r>
          </w:p>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на возмещение части затрат, связанных с созданием </w:t>
            </w:r>
          </w:p>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и модернизацией производственных мощностей по выпуску </w:t>
            </w:r>
            <w:r w:rsidR="009B7C2F" w:rsidRPr="00F960EE">
              <w:rPr>
                <w:rFonts w:ascii="PT Astra Serif" w:hAnsi="PT Astra Serif" w:cs="PT Astra Serif"/>
                <w:sz w:val="20"/>
                <w:szCs w:val="20"/>
              </w:rPr>
              <w:br/>
            </w:r>
            <w:r w:rsidRPr="00F960EE">
              <w:rPr>
                <w:rFonts w:ascii="PT Astra Serif" w:hAnsi="PT Astra Serif" w:cs="PT Astra Serif"/>
                <w:sz w:val="20"/>
                <w:szCs w:val="20"/>
              </w:rPr>
              <w:t>и логистике рыбной продукции глубокой переработки</w:t>
            </w:r>
          </w:p>
        </w:tc>
        <w:tc>
          <w:tcPr>
            <w:tcW w:w="1361" w:type="dxa"/>
          </w:tcPr>
          <w:p w:rsidR="00C44FD7" w:rsidRPr="00F960EE" w:rsidRDefault="00C44FD7" w:rsidP="009B7C2F">
            <w:pPr>
              <w:autoSpaceDE w:val="0"/>
              <w:autoSpaceDN w:val="0"/>
              <w:adjustRightInd w:val="0"/>
              <w:spacing w:after="0" w:line="240" w:lineRule="auto"/>
              <w:jc w:val="center"/>
              <w:rPr>
                <w:rFonts w:ascii="PT Astra Serif" w:hAnsi="PT Astra Serif" w:cs="PT Astra Serif"/>
                <w:sz w:val="20"/>
                <w:szCs w:val="20"/>
              </w:rPr>
            </w:pPr>
            <w:r w:rsidRPr="00F960EE">
              <w:rPr>
                <w:rFonts w:ascii="PT Astra Serif" w:hAnsi="PT Astra Serif" w:cs="PT Astra Serif"/>
                <w:sz w:val="20"/>
                <w:szCs w:val="20"/>
              </w:rPr>
              <w:lastRenderedPageBreak/>
              <w:t xml:space="preserve">Январь </w:t>
            </w:r>
            <w:r w:rsidR="009B7C2F" w:rsidRPr="00F960EE">
              <w:rPr>
                <w:rFonts w:ascii="PT Astra Serif" w:hAnsi="PT Astra Serif" w:cs="PT Astra Serif"/>
                <w:sz w:val="20"/>
                <w:szCs w:val="20"/>
              </w:rPr>
              <w:t>–</w:t>
            </w:r>
            <w:r w:rsidRPr="00F960EE">
              <w:rPr>
                <w:rFonts w:ascii="PT Astra Serif" w:hAnsi="PT Astra Serif" w:cs="PT Astra Serif"/>
                <w:sz w:val="20"/>
                <w:szCs w:val="20"/>
              </w:rPr>
              <w:t xml:space="preserve"> апрель </w:t>
            </w:r>
            <w:r w:rsidR="009B7C2F" w:rsidRPr="00F960EE">
              <w:rPr>
                <w:rFonts w:ascii="PT Astra Serif" w:hAnsi="PT Astra Serif" w:cs="PT Astra Serif"/>
                <w:sz w:val="20"/>
                <w:szCs w:val="20"/>
              </w:rPr>
              <w:br/>
            </w:r>
            <w:r w:rsidRPr="00F960EE">
              <w:rPr>
                <w:rFonts w:ascii="PT Astra Serif" w:hAnsi="PT Astra Serif" w:cs="PT Astra Serif"/>
                <w:sz w:val="20"/>
                <w:szCs w:val="20"/>
              </w:rPr>
              <w:t>2022 года</w:t>
            </w:r>
          </w:p>
        </w:tc>
        <w:tc>
          <w:tcPr>
            <w:tcW w:w="2862"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Департамент охотничьего </w:t>
            </w:r>
            <w:r w:rsidR="009B7C2F" w:rsidRPr="00F960EE">
              <w:rPr>
                <w:rFonts w:ascii="PT Astra Serif" w:hAnsi="PT Astra Serif" w:cs="PT Astra Serif"/>
                <w:sz w:val="20"/>
                <w:szCs w:val="20"/>
              </w:rPr>
              <w:br/>
            </w:r>
            <w:r w:rsidRPr="00F960EE">
              <w:rPr>
                <w:rFonts w:ascii="PT Astra Serif" w:hAnsi="PT Astra Serif" w:cs="PT Astra Serif"/>
                <w:sz w:val="20"/>
                <w:szCs w:val="20"/>
              </w:rPr>
              <w:t>и рыбного хозяйства Томской области</w:t>
            </w:r>
          </w:p>
        </w:tc>
        <w:tc>
          <w:tcPr>
            <w:tcW w:w="4226"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«Объем переработки рыбо- и морепродуктов, тыс. тонн»; «Темп роста объемов производства в рыбохозяйственном комплексе Томской </w:t>
            </w:r>
            <w:r w:rsidRPr="00F960EE">
              <w:rPr>
                <w:rFonts w:ascii="PT Astra Serif" w:hAnsi="PT Astra Serif" w:cs="PT Astra Serif"/>
                <w:sz w:val="20"/>
                <w:szCs w:val="20"/>
              </w:rPr>
              <w:lastRenderedPageBreak/>
              <w:t>облас</w:t>
            </w:r>
            <w:r w:rsidR="006770E1" w:rsidRPr="00F960EE">
              <w:rPr>
                <w:rFonts w:ascii="PT Astra Serif" w:hAnsi="PT Astra Serif" w:cs="PT Astra Serif"/>
                <w:sz w:val="20"/>
                <w:szCs w:val="20"/>
              </w:rPr>
              <w:t>ти (к предшествующему году), %»</w:t>
            </w:r>
          </w:p>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p>
        </w:tc>
      </w:tr>
      <w:tr w:rsidR="00C44FD7" w:rsidRPr="00F960EE" w:rsidTr="009B7C2F">
        <w:tc>
          <w:tcPr>
            <w:tcW w:w="454" w:type="dxa"/>
          </w:tcPr>
          <w:p w:rsidR="00C44FD7" w:rsidRPr="00F960EE" w:rsidRDefault="00C44FD7" w:rsidP="009B7C2F">
            <w:pPr>
              <w:autoSpaceDE w:val="0"/>
              <w:autoSpaceDN w:val="0"/>
              <w:adjustRightInd w:val="0"/>
              <w:spacing w:after="0" w:line="240" w:lineRule="auto"/>
              <w:jc w:val="center"/>
              <w:rPr>
                <w:rFonts w:ascii="PT Astra Serif" w:hAnsi="PT Astra Serif" w:cs="PT Astra Serif"/>
                <w:sz w:val="20"/>
                <w:szCs w:val="20"/>
              </w:rPr>
            </w:pPr>
            <w:r w:rsidRPr="00F960EE">
              <w:rPr>
                <w:rFonts w:ascii="PT Astra Serif" w:hAnsi="PT Astra Serif" w:cs="PT Astra Serif"/>
                <w:sz w:val="20"/>
                <w:szCs w:val="20"/>
              </w:rPr>
              <w:lastRenderedPageBreak/>
              <w:t>6.</w:t>
            </w:r>
          </w:p>
        </w:tc>
        <w:tc>
          <w:tcPr>
            <w:tcW w:w="2974"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Приказ Департамента охотничьего и рыбного хозяйства Томской области </w:t>
            </w:r>
            <w:r w:rsidR="009B7C2F" w:rsidRPr="00F960EE">
              <w:rPr>
                <w:rFonts w:ascii="PT Astra Serif" w:hAnsi="PT Astra Serif" w:cs="PT Astra Serif"/>
                <w:sz w:val="20"/>
                <w:szCs w:val="20"/>
              </w:rPr>
              <w:br/>
            </w:r>
            <w:r w:rsidRPr="00F960EE">
              <w:rPr>
                <w:rFonts w:ascii="PT Astra Serif" w:hAnsi="PT Astra Serif" w:cs="PT Astra Serif"/>
                <w:sz w:val="20"/>
                <w:szCs w:val="20"/>
              </w:rPr>
              <w:t xml:space="preserve">«Об утверждении Порядка предоставления субсидий </w:t>
            </w:r>
            <w:r w:rsidR="009B7C2F" w:rsidRPr="00F960EE">
              <w:rPr>
                <w:rFonts w:ascii="PT Astra Serif" w:hAnsi="PT Astra Serif" w:cs="PT Astra Serif"/>
                <w:sz w:val="20"/>
                <w:szCs w:val="20"/>
              </w:rPr>
              <w:br/>
            </w:r>
            <w:r w:rsidRPr="00F960EE">
              <w:rPr>
                <w:rFonts w:ascii="PT Astra Serif" w:hAnsi="PT Astra Serif" w:cs="PT Astra Serif"/>
                <w:sz w:val="20"/>
                <w:szCs w:val="20"/>
              </w:rPr>
              <w:t>на возмещение части затрат, связанных с осуществлением товарного рыбоводства (товарной аквакультуры)»</w:t>
            </w:r>
          </w:p>
        </w:tc>
        <w:tc>
          <w:tcPr>
            <w:tcW w:w="2644"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Порядок регламентирует процедуру предоставления юридическим лицам </w:t>
            </w:r>
            <w:r w:rsidR="009B7C2F" w:rsidRPr="00F960EE">
              <w:rPr>
                <w:rFonts w:ascii="PT Astra Serif" w:hAnsi="PT Astra Serif" w:cs="PT Astra Serif"/>
                <w:sz w:val="20"/>
                <w:szCs w:val="20"/>
              </w:rPr>
              <w:br/>
            </w:r>
            <w:r w:rsidRPr="00F960EE">
              <w:rPr>
                <w:rFonts w:ascii="PT Astra Serif" w:hAnsi="PT Astra Serif" w:cs="PT Astra Serif"/>
                <w:sz w:val="20"/>
                <w:szCs w:val="20"/>
              </w:rPr>
              <w:t xml:space="preserve">(за исключением государственных (муниципальных) учреждений) </w:t>
            </w:r>
            <w:r w:rsidR="009B7C2F" w:rsidRPr="00F960EE">
              <w:rPr>
                <w:rFonts w:ascii="PT Astra Serif" w:hAnsi="PT Astra Serif" w:cs="PT Astra Serif"/>
                <w:sz w:val="20"/>
                <w:szCs w:val="20"/>
              </w:rPr>
              <w:br/>
            </w:r>
            <w:r w:rsidRPr="00F960EE">
              <w:rPr>
                <w:rFonts w:ascii="PT Astra Serif" w:hAnsi="PT Astra Serif" w:cs="PT Astra Serif"/>
                <w:sz w:val="20"/>
                <w:szCs w:val="20"/>
              </w:rPr>
              <w:t>и индивидуальным предпринимателям за счет средств областного бюджета субсидий в области рыбохозяйственного комплекса Томской области: на возмещение части затрат, связанных с осуществлением товарного рыбоводства (товарной аквакультуры)</w:t>
            </w:r>
          </w:p>
        </w:tc>
        <w:tc>
          <w:tcPr>
            <w:tcW w:w="1361" w:type="dxa"/>
          </w:tcPr>
          <w:p w:rsidR="00C44FD7" w:rsidRPr="00F960EE" w:rsidRDefault="00C44FD7" w:rsidP="009B7C2F">
            <w:pPr>
              <w:autoSpaceDE w:val="0"/>
              <w:autoSpaceDN w:val="0"/>
              <w:adjustRightInd w:val="0"/>
              <w:spacing w:after="0" w:line="240" w:lineRule="auto"/>
              <w:jc w:val="center"/>
              <w:rPr>
                <w:rFonts w:ascii="PT Astra Serif" w:hAnsi="PT Astra Serif" w:cs="PT Astra Serif"/>
                <w:sz w:val="20"/>
                <w:szCs w:val="20"/>
              </w:rPr>
            </w:pPr>
            <w:r w:rsidRPr="00F960EE">
              <w:rPr>
                <w:rFonts w:ascii="PT Astra Serif" w:hAnsi="PT Astra Serif" w:cs="PT Astra Serif"/>
                <w:sz w:val="20"/>
                <w:szCs w:val="20"/>
              </w:rPr>
              <w:t xml:space="preserve">Январь </w:t>
            </w:r>
            <w:r w:rsidR="009B7C2F" w:rsidRPr="00F960EE">
              <w:rPr>
                <w:rFonts w:ascii="PT Astra Serif" w:hAnsi="PT Astra Serif" w:cs="PT Astra Serif"/>
                <w:sz w:val="20"/>
                <w:szCs w:val="20"/>
              </w:rPr>
              <w:t>–</w:t>
            </w:r>
            <w:r w:rsidRPr="00F960EE">
              <w:rPr>
                <w:rFonts w:ascii="PT Astra Serif" w:hAnsi="PT Astra Serif" w:cs="PT Astra Serif"/>
                <w:sz w:val="20"/>
                <w:szCs w:val="20"/>
              </w:rPr>
              <w:t xml:space="preserve"> апрель </w:t>
            </w:r>
            <w:r w:rsidR="009B7C2F" w:rsidRPr="00F960EE">
              <w:rPr>
                <w:rFonts w:ascii="PT Astra Serif" w:hAnsi="PT Astra Serif" w:cs="PT Astra Serif"/>
                <w:sz w:val="20"/>
                <w:szCs w:val="20"/>
              </w:rPr>
              <w:br/>
            </w:r>
            <w:r w:rsidRPr="00F960EE">
              <w:rPr>
                <w:rFonts w:ascii="PT Astra Serif" w:hAnsi="PT Astra Serif" w:cs="PT Astra Serif"/>
                <w:sz w:val="20"/>
                <w:szCs w:val="20"/>
              </w:rPr>
              <w:t>2022 года</w:t>
            </w:r>
          </w:p>
        </w:tc>
        <w:tc>
          <w:tcPr>
            <w:tcW w:w="2862"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 xml:space="preserve">Департамент охотничьего </w:t>
            </w:r>
            <w:r w:rsidR="009B7C2F" w:rsidRPr="00F960EE">
              <w:rPr>
                <w:rFonts w:ascii="PT Astra Serif" w:hAnsi="PT Astra Serif" w:cs="PT Astra Serif"/>
                <w:sz w:val="20"/>
                <w:szCs w:val="20"/>
              </w:rPr>
              <w:br/>
            </w:r>
            <w:r w:rsidRPr="00F960EE">
              <w:rPr>
                <w:rFonts w:ascii="PT Astra Serif" w:hAnsi="PT Astra Serif" w:cs="PT Astra Serif"/>
                <w:sz w:val="20"/>
                <w:szCs w:val="20"/>
              </w:rPr>
              <w:t>и рыбного хозяйства Томской области</w:t>
            </w:r>
          </w:p>
        </w:tc>
        <w:tc>
          <w:tcPr>
            <w:tcW w:w="4226" w:type="dxa"/>
          </w:tcPr>
          <w:p w:rsidR="00C44FD7" w:rsidRPr="00F960EE" w:rsidRDefault="00C44FD7" w:rsidP="00C44FD7">
            <w:pPr>
              <w:autoSpaceDE w:val="0"/>
              <w:autoSpaceDN w:val="0"/>
              <w:adjustRightInd w:val="0"/>
              <w:spacing w:after="0" w:line="240" w:lineRule="auto"/>
              <w:rPr>
                <w:rFonts w:ascii="PT Astra Serif" w:hAnsi="PT Astra Serif" w:cs="PT Astra Serif"/>
                <w:sz w:val="20"/>
                <w:szCs w:val="20"/>
              </w:rPr>
            </w:pPr>
            <w:r w:rsidRPr="00F960EE">
              <w:rPr>
                <w:rFonts w:ascii="PT Astra Serif" w:hAnsi="PT Astra Serif" w:cs="PT Astra Serif"/>
                <w:sz w:val="20"/>
                <w:szCs w:val="20"/>
              </w:rPr>
              <w:t>«Объем производства продукции аквакультуры, тонн»</w:t>
            </w:r>
          </w:p>
        </w:tc>
      </w:tr>
    </w:tbl>
    <w:p w:rsidR="00730238" w:rsidRPr="00F960EE" w:rsidRDefault="00730238" w:rsidP="00730238">
      <w:pPr>
        <w:widowControl w:val="0"/>
        <w:autoSpaceDE w:val="0"/>
        <w:autoSpaceDN w:val="0"/>
        <w:spacing w:after="0" w:line="240" w:lineRule="auto"/>
        <w:jc w:val="both"/>
        <w:rPr>
          <w:rFonts w:ascii="PT Astra Serif" w:eastAsia="Times New Roman" w:hAnsi="PT Astra Serif" w:cs="Calibri"/>
          <w:sz w:val="20"/>
          <w:szCs w:val="20"/>
        </w:rPr>
      </w:pPr>
    </w:p>
    <w:p w:rsidR="00AC5FC7" w:rsidRPr="00F960EE" w:rsidRDefault="00AC5FC7" w:rsidP="00AC5FC7">
      <w:pPr>
        <w:tabs>
          <w:tab w:val="left" w:pos="14317"/>
        </w:tabs>
        <w:spacing w:after="0" w:line="240" w:lineRule="auto"/>
        <w:ind w:left="10773" w:right="-1418"/>
        <w:rPr>
          <w:rFonts w:ascii="PT Astra Serif" w:eastAsia="Times New Roman" w:hAnsi="PT Astra Serif" w:cs="Times New Roman"/>
          <w:sz w:val="20"/>
          <w:szCs w:val="20"/>
        </w:rPr>
      </w:pPr>
    </w:p>
    <w:p w:rsidR="002D5BFC" w:rsidRPr="00F960EE" w:rsidRDefault="002D5BFC" w:rsidP="00AC5FC7">
      <w:pPr>
        <w:tabs>
          <w:tab w:val="left" w:pos="14317"/>
        </w:tabs>
        <w:spacing w:after="0" w:line="240" w:lineRule="auto"/>
        <w:ind w:left="10773" w:right="-1418"/>
        <w:rPr>
          <w:rFonts w:ascii="PT Astra Serif" w:eastAsia="Times New Roman" w:hAnsi="PT Astra Serif" w:cs="Times New Roman"/>
          <w:sz w:val="20"/>
          <w:szCs w:val="20"/>
        </w:rPr>
      </w:pPr>
    </w:p>
    <w:p w:rsidR="002D5BFC" w:rsidRPr="00F960EE" w:rsidRDefault="002D5BFC"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F960EE" w:rsidRDefault="00730238" w:rsidP="00AC5FC7">
      <w:pPr>
        <w:tabs>
          <w:tab w:val="left" w:pos="14317"/>
        </w:tabs>
        <w:spacing w:after="0" w:line="240" w:lineRule="auto"/>
        <w:ind w:left="10773" w:right="-1418"/>
        <w:rPr>
          <w:rFonts w:ascii="PT Astra Serif" w:eastAsia="Times New Roman" w:hAnsi="PT Astra Serif" w:cs="Times New Roman"/>
          <w:sz w:val="20"/>
          <w:szCs w:val="20"/>
        </w:rPr>
      </w:pPr>
    </w:p>
    <w:p w:rsidR="00730238" w:rsidRPr="00F960EE" w:rsidRDefault="00730238" w:rsidP="00730238">
      <w:pPr>
        <w:widowControl w:val="0"/>
        <w:autoSpaceDE w:val="0"/>
        <w:autoSpaceDN w:val="0"/>
        <w:spacing w:after="0" w:line="240" w:lineRule="auto"/>
        <w:jc w:val="center"/>
        <w:outlineLvl w:val="1"/>
        <w:rPr>
          <w:rFonts w:ascii="PT Astra Serif" w:eastAsia="Times New Roman" w:hAnsi="PT Astra Serif" w:cs="Calibri"/>
          <w:sz w:val="25"/>
          <w:szCs w:val="25"/>
        </w:rPr>
      </w:pPr>
      <w:r w:rsidRPr="00F960EE">
        <w:rPr>
          <w:rFonts w:ascii="PT Astra Serif" w:eastAsia="Times New Roman" w:hAnsi="PT Astra Serif" w:cs="Calibri"/>
          <w:sz w:val="25"/>
          <w:szCs w:val="25"/>
        </w:rPr>
        <w:lastRenderedPageBreak/>
        <w:t>Информация об иных мероприятиях и мерах, обеспечивающих</w:t>
      </w:r>
    </w:p>
    <w:p w:rsidR="006770E1" w:rsidRPr="00F960EE" w:rsidRDefault="00730238" w:rsidP="00730238">
      <w:pPr>
        <w:widowControl w:val="0"/>
        <w:autoSpaceDE w:val="0"/>
        <w:autoSpaceDN w:val="0"/>
        <w:spacing w:after="0" w:line="240" w:lineRule="auto"/>
        <w:jc w:val="center"/>
        <w:rPr>
          <w:rFonts w:ascii="PT Astra Serif" w:eastAsia="Times New Roman" w:hAnsi="PT Astra Serif" w:cs="Calibri"/>
          <w:sz w:val="25"/>
          <w:szCs w:val="25"/>
        </w:rPr>
      </w:pPr>
      <w:r w:rsidRPr="00F960EE">
        <w:rPr>
          <w:rFonts w:ascii="PT Astra Serif" w:eastAsia="Times New Roman" w:hAnsi="PT Astra Serif" w:cs="Calibri"/>
          <w:sz w:val="25"/>
          <w:szCs w:val="25"/>
        </w:rPr>
        <w:t xml:space="preserve">реализацию Государственной программы </w:t>
      </w:r>
    </w:p>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5"/>
          <w:szCs w:val="25"/>
        </w:rPr>
      </w:pPr>
      <w:r w:rsidRPr="00F960EE">
        <w:rPr>
          <w:rFonts w:ascii="PT Astra Serif" w:eastAsia="Times New Roman" w:hAnsi="PT Astra Serif" w:cs="Calibri"/>
          <w:sz w:val="25"/>
          <w:szCs w:val="25"/>
        </w:rPr>
        <w:t>и ее</w:t>
      </w:r>
      <w:r w:rsidR="006770E1" w:rsidRPr="00F960EE">
        <w:rPr>
          <w:rFonts w:ascii="PT Astra Serif" w:eastAsia="Times New Roman" w:hAnsi="PT Astra Serif" w:cs="Calibri"/>
          <w:sz w:val="25"/>
          <w:szCs w:val="25"/>
        </w:rPr>
        <w:t xml:space="preserve"> </w:t>
      </w:r>
      <w:r w:rsidRPr="00F960EE">
        <w:rPr>
          <w:rFonts w:ascii="PT Astra Serif" w:eastAsia="Times New Roman" w:hAnsi="PT Astra Serif" w:cs="Calibri"/>
          <w:sz w:val="25"/>
          <w:szCs w:val="25"/>
        </w:rPr>
        <w:t>подпрограмм, региональных проектов</w:t>
      </w:r>
    </w:p>
    <w:p w:rsidR="00730238" w:rsidRPr="00F960EE" w:rsidRDefault="00730238" w:rsidP="00730238">
      <w:pPr>
        <w:widowControl w:val="0"/>
        <w:autoSpaceDE w:val="0"/>
        <w:autoSpaceDN w:val="0"/>
        <w:spacing w:after="0" w:line="240" w:lineRule="auto"/>
        <w:jc w:val="both"/>
        <w:rPr>
          <w:rFonts w:ascii="Calibri" w:eastAsia="Times New Roman" w:hAnsi="Calibri" w:cs="Calibri"/>
          <w:szCs w:val="20"/>
        </w:rPr>
      </w:pPr>
    </w:p>
    <w:tbl>
      <w:tblPr>
        <w:tblW w:w="16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
        <w:gridCol w:w="392"/>
        <w:gridCol w:w="240"/>
        <w:gridCol w:w="2419"/>
        <w:gridCol w:w="351"/>
        <w:gridCol w:w="1149"/>
        <w:gridCol w:w="1300"/>
        <w:gridCol w:w="180"/>
        <w:gridCol w:w="980"/>
        <w:gridCol w:w="502"/>
        <w:gridCol w:w="858"/>
        <w:gridCol w:w="1127"/>
        <w:gridCol w:w="711"/>
        <w:gridCol w:w="706"/>
        <w:gridCol w:w="1701"/>
        <w:gridCol w:w="2126"/>
        <w:gridCol w:w="1300"/>
      </w:tblGrid>
      <w:tr w:rsidR="00730238" w:rsidRPr="00F960EE" w:rsidTr="003460FC">
        <w:trPr>
          <w:gridAfter w:val="1"/>
          <w:wAfter w:w="1300" w:type="dxa"/>
        </w:trPr>
        <w:tc>
          <w:tcPr>
            <w:tcW w:w="454" w:type="dxa"/>
            <w:gridSpan w:val="2"/>
            <w:vAlign w:val="center"/>
          </w:tcPr>
          <w:p w:rsidR="00730238" w:rsidRPr="00F960EE" w:rsidRDefault="009B7C2F"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 п/п</w:t>
            </w:r>
          </w:p>
        </w:tc>
        <w:tc>
          <w:tcPr>
            <w:tcW w:w="3010" w:type="dxa"/>
            <w:gridSpan w:val="3"/>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Наименование мероприятия/меры</w:t>
            </w:r>
          </w:p>
        </w:tc>
        <w:tc>
          <w:tcPr>
            <w:tcW w:w="2629" w:type="dxa"/>
            <w:gridSpan w:val="3"/>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Ответственный исполнитель</w:t>
            </w:r>
          </w:p>
        </w:tc>
        <w:tc>
          <w:tcPr>
            <w:tcW w:w="1482" w:type="dxa"/>
            <w:gridSpan w:val="2"/>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Срок реализации &lt;*&gt;</w:t>
            </w:r>
          </w:p>
        </w:tc>
        <w:tc>
          <w:tcPr>
            <w:tcW w:w="2696" w:type="dxa"/>
            <w:gridSpan w:val="3"/>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Ожидаемый результат</w:t>
            </w:r>
          </w:p>
        </w:tc>
        <w:tc>
          <w:tcPr>
            <w:tcW w:w="4533" w:type="dxa"/>
            <w:gridSpan w:val="3"/>
            <w:vAlign w:val="center"/>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Связь с показателями государственной программы (подпрограммы/регионального проекта)</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Мониторинг отчетности, предоставляемой сельскохозяйственными организациями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Ежеквартально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Анализ экономической ситуации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 сельскохозяйственных организациях Томской области и выполнения основных показателей</w:t>
            </w:r>
          </w:p>
        </w:tc>
        <w:tc>
          <w:tcPr>
            <w:tcW w:w="4533"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Рентабельность сельскохозяйственных организаций</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2.</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Составление среднесрочных прогнозов на плановые периоды</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по социально-экономическому развитию села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Год</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Анализ экономической ситуации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 сельскохозяйственной отрасли</w:t>
            </w:r>
          </w:p>
        </w:tc>
        <w:tc>
          <w:tcPr>
            <w:tcW w:w="4533"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Рентабельность сельскохозяйственных организаций</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3.</w:t>
            </w:r>
          </w:p>
        </w:tc>
        <w:tc>
          <w:tcPr>
            <w:tcW w:w="3010" w:type="dxa"/>
            <w:gridSpan w:val="3"/>
          </w:tcPr>
          <w:p w:rsidR="00730238" w:rsidRPr="00F960EE" w:rsidRDefault="00730238" w:rsidP="00240561">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Мониторинг ветеринарной отчетности, предоставляемой подведомственными областными государственными </w:t>
            </w:r>
            <w:r w:rsidR="00240561" w:rsidRPr="00F960EE">
              <w:rPr>
                <w:rFonts w:ascii="PT Astra Serif" w:eastAsia="Times New Roman" w:hAnsi="PT Astra Serif" w:cs="Calibri"/>
                <w:sz w:val="20"/>
                <w:szCs w:val="20"/>
              </w:rPr>
              <w:t>автономными</w:t>
            </w:r>
            <w:r w:rsidRPr="00F960EE">
              <w:rPr>
                <w:rFonts w:ascii="PT Astra Serif" w:eastAsia="Times New Roman" w:hAnsi="PT Astra Serif" w:cs="Calibri"/>
                <w:sz w:val="20"/>
                <w:szCs w:val="20"/>
              </w:rPr>
              <w:t xml:space="preserve"> учреждениями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ветеринарии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Ежемесячно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Анализ работы подведомственных учреждений в части выполнения основных показателей ветеринарной деятельности</w:t>
            </w:r>
          </w:p>
        </w:tc>
        <w:tc>
          <w:tcPr>
            <w:tcW w:w="4533"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Количество случаев возникновения эпизоотий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на территории Томской области</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4.</w:t>
            </w:r>
          </w:p>
        </w:tc>
        <w:tc>
          <w:tcPr>
            <w:tcW w:w="3010" w:type="dxa"/>
            <w:gridSpan w:val="3"/>
          </w:tcPr>
          <w:p w:rsidR="00730238" w:rsidRPr="00F960EE" w:rsidRDefault="00730238" w:rsidP="00240561">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Информационное сопровождение деятельности Департамента ветеринарии Томской области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подведомственных ему областных государственных </w:t>
            </w:r>
            <w:r w:rsidR="00240561" w:rsidRPr="00F960EE">
              <w:rPr>
                <w:rFonts w:ascii="PT Astra Serif" w:eastAsia="Times New Roman" w:hAnsi="PT Astra Serif" w:cs="Calibri"/>
                <w:sz w:val="20"/>
                <w:szCs w:val="20"/>
              </w:rPr>
              <w:t>автономных</w:t>
            </w:r>
            <w:r w:rsidRPr="00F960EE">
              <w:rPr>
                <w:rFonts w:ascii="PT Astra Serif" w:eastAsia="Times New Roman" w:hAnsi="PT Astra Serif" w:cs="Calibri"/>
                <w:sz w:val="20"/>
                <w:szCs w:val="20"/>
              </w:rPr>
              <w:t xml:space="preserve"> учреждений</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Департамент ветеринарии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 мере необходимости</w:t>
            </w:r>
          </w:p>
        </w:tc>
        <w:tc>
          <w:tcPr>
            <w:tcW w:w="2696" w:type="dxa"/>
            <w:gridSpan w:val="3"/>
          </w:tcPr>
          <w:p w:rsidR="00730238" w:rsidRPr="00F960EE" w:rsidRDefault="00730238" w:rsidP="00D261FC">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Обеспечение доступа населения к информации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о деятельности Департамента ветеринарии Томской области и подведомственных ему областных государственных </w:t>
            </w:r>
            <w:r w:rsidR="00D261FC" w:rsidRPr="00F960EE">
              <w:rPr>
                <w:rFonts w:ascii="PT Astra Serif" w:eastAsia="Times New Roman" w:hAnsi="PT Astra Serif" w:cs="Calibri"/>
                <w:sz w:val="20"/>
                <w:szCs w:val="20"/>
              </w:rPr>
              <w:t>автономных</w:t>
            </w:r>
            <w:r w:rsidRPr="00F960EE">
              <w:rPr>
                <w:rFonts w:ascii="PT Astra Serif" w:eastAsia="Times New Roman" w:hAnsi="PT Astra Serif" w:cs="Calibri"/>
                <w:sz w:val="20"/>
                <w:szCs w:val="20"/>
              </w:rPr>
              <w:t xml:space="preserve"> учреждений</w:t>
            </w:r>
          </w:p>
        </w:tc>
        <w:tc>
          <w:tcPr>
            <w:tcW w:w="4533"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Количество случаев возникновения эпизоотий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на территории Томской области</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5.</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Подготовка и направление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уполномоченный федеральный орган исполнительной власти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области рыболовства предложений по определению </w:t>
            </w:r>
            <w:r w:rsidRPr="00F960EE">
              <w:rPr>
                <w:rFonts w:ascii="PT Astra Serif" w:eastAsia="Times New Roman" w:hAnsi="PT Astra Serif" w:cs="Calibri"/>
                <w:sz w:val="20"/>
                <w:szCs w:val="20"/>
              </w:rPr>
              <w:lastRenderedPageBreak/>
              <w:t xml:space="preserve">общих допустимых уловов применительно к квотам добычи (вылова) водных биологических ресурсов в целях обеспечения традиционного образа жизни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осуществления традиционной хозяйственной деятельности коренных малочисленных народов Севера, Сибири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Дальнего Востока Российской Федерации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Ежегодно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Приказ Федерального агентства по рыболовству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о распределении для каждого субъекта Российской Федерации общих </w:t>
            </w:r>
            <w:r w:rsidRPr="00F960EE">
              <w:rPr>
                <w:rFonts w:ascii="PT Astra Serif" w:eastAsia="Times New Roman" w:hAnsi="PT Astra Serif" w:cs="Calibri"/>
                <w:sz w:val="20"/>
                <w:szCs w:val="20"/>
              </w:rPr>
              <w:lastRenderedPageBreak/>
              <w:t xml:space="preserve">допустимых уловов водных биологических ресурсов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во внутренних водах Российской Федерации,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за исключением внутренних морских вод Российской Федерации, применительно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к видам квот</w:t>
            </w:r>
          </w:p>
        </w:tc>
        <w:tc>
          <w:tcPr>
            <w:tcW w:w="4533"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w:t>
            </w:r>
            <w:r w:rsidR="00730238" w:rsidRPr="00F960EE">
              <w:rPr>
                <w:rFonts w:ascii="PT Astra Serif" w:eastAsia="Times New Roman" w:hAnsi="PT Astra Serif" w:cs="Calibri"/>
                <w:sz w:val="20"/>
                <w:szCs w:val="20"/>
              </w:rPr>
              <w:t>Объем добычи (вылова) водных биологических ресу</w:t>
            </w:r>
            <w:r w:rsidRPr="00F960EE">
              <w:rPr>
                <w:rFonts w:ascii="PT Astra Serif" w:eastAsia="Times New Roman" w:hAnsi="PT Astra Serif" w:cs="Calibri"/>
                <w:sz w:val="20"/>
                <w:szCs w:val="20"/>
              </w:rPr>
              <w:t>рсов Томской области, тыс. тонн»</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6.</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Распределение между юридическими лицами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индивидуальными предпринимателями квот добычи (вылова) водных биологических ресурсов во внутренних водных объектах, а также заключение договоров о закреплении доли квот добычи (вылова) водных биоресурсов во внутреннем водном объекте (за исключением договоров, касающихся закрепления доли квоты добычи (вылова) анадромных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катадромных видов рыб)</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Ежегодно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Заключение договоров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о закреплении долей квот добычи (вылова) водных биологических ресурсов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во внутренних водах Российской Федерации,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за исключением внутренних морских вод Российской Федерации,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для осуществления промышленного рыболовства</w:t>
            </w:r>
          </w:p>
        </w:tc>
        <w:tc>
          <w:tcPr>
            <w:tcW w:w="4533" w:type="dxa"/>
            <w:gridSpan w:val="3"/>
          </w:tcPr>
          <w:p w:rsidR="00730238" w:rsidRPr="00F960EE" w:rsidRDefault="009B7C2F" w:rsidP="009B7C2F">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Темп роста объемов производства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в рыбохозяйственном комплексе Томской области (к предшествующему году), %</w:t>
            </w:r>
            <w:r w:rsidRPr="00F960EE">
              <w:rPr>
                <w:rFonts w:ascii="PT Astra Serif" w:eastAsia="Times New Roman" w:hAnsi="PT Astra Serif" w:cs="Calibri"/>
                <w:sz w:val="20"/>
                <w:szCs w:val="20"/>
              </w:rPr>
              <w:t>»; «</w:t>
            </w:r>
            <w:r w:rsidR="00730238" w:rsidRPr="00F960EE">
              <w:rPr>
                <w:rFonts w:ascii="PT Astra Serif" w:eastAsia="Times New Roman" w:hAnsi="PT Astra Serif" w:cs="Calibri"/>
                <w:sz w:val="20"/>
                <w:szCs w:val="20"/>
              </w:rPr>
              <w:t>Объем добычи (вылова) водных биологичес</w:t>
            </w:r>
            <w:r w:rsidRPr="00F960EE">
              <w:rPr>
                <w:rFonts w:ascii="PT Astra Serif" w:eastAsia="Times New Roman" w:hAnsi="PT Astra Serif" w:cs="Calibri"/>
                <w:sz w:val="20"/>
                <w:szCs w:val="20"/>
              </w:rPr>
              <w:t>ких ресурсов Томской области, %»</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7.</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Распределение квот добычи (вылова водных биологических ресурсов и принятие решений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о предоставлении водных биологических ресурсов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в пользование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для осуществления рыболовства в целях обеспечения традиционного образа жизни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осуществления традиционной хозяйственной деятельности коренных малочисленных народов Севера, Сибири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lastRenderedPageBreak/>
              <w:t>и Дальнего Востока Российской Федерации</w:t>
            </w:r>
            <w:r w:rsidR="006770E1" w:rsidRPr="00F960EE">
              <w:rPr>
                <w:rFonts w:ascii="PT Astra Serif" w:eastAsia="Times New Roman" w:hAnsi="PT Astra Serif" w:cs="Calibri"/>
                <w:sz w:val="20"/>
                <w:szCs w:val="20"/>
              </w:rPr>
              <w:t>)</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Ежегодно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Распоряжение Департамента охотничьего и рыб</w:t>
            </w:r>
            <w:r w:rsidR="009B7C2F" w:rsidRPr="00F960EE">
              <w:rPr>
                <w:rFonts w:ascii="PT Astra Serif" w:eastAsia="Times New Roman" w:hAnsi="PT Astra Serif" w:cs="Calibri"/>
                <w:sz w:val="20"/>
                <w:szCs w:val="20"/>
              </w:rPr>
              <w:t>ного хозяйства Томской области «</w:t>
            </w:r>
            <w:r w:rsidRPr="00F960EE">
              <w:rPr>
                <w:rFonts w:ascii="PT Astra Serif" w:eastAsia="Times New Roman" w:hAnsi="PT Astra Serif" w:cs="Calibri"/>
                <w:sz w:val="20"/>
                <w:szCs w:val="20"/>
              </w:rPr>
              <w:t xml:space="preserve">О предоставлении водных биологических ресурсов, общие допустимые уловы которых не устанавливаются и общие допустимые уловы которых устанавливаются,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 пользование для осуществ</w:t>
            </w:r>
            <w:r w:rsidR="009B7C2F" w:rsidRPr="00F960EE">
              <w:rPr>
                <w:rFonts w:ascii="PT Astra Serif" w:eastAsia="Times New Roman" w:hAnsi="PT Astra Serif" w:cs="Calibri"/>
                <w:sz w:val="20"/>
                <w:szCs w:val="20"/>
              </w:rPr>
              <w:t>ления традиционного рыболовства»</w:t>
            </w:r>
          </w:p>
        </w:tc>
        <w:tc>
          <w:tcPr>
            <w:tcW w:w="4533"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добычи (вылова) водных биологичес</w:t>
            </w:r>
            <w:r w:rsidRPr="00F960EE">
              <w:rPr>
                <w:rFonts w:ascii="PT Astra Serif" w:eastAsia="Times New Roman" w:hAnsi="PT Astra Serif" w:cs="Calibri"/>
                <w:sz w:val="20"/>
                <w:szCs w:val="20"/>
              </w:rPr>
              <w:t>ких ресурсов Томской области, %»</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8.</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Подготовка и заключение договоров пользования водными биологическими ресурсами, общий допустимый улов которых не устанавливается,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 отношении водных биологических ресурсов внутренних вод Российской Федерации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Ежегодно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Заключение договоров пользования водными биологическими ресурсами, общий допустимый улов которых не устанавливается</w:t>
            </w:r>
          </w:p>
        </w:tc>
        <w:tc>
          <w:tcPr>
            <w:tcW w:w="4533"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добычи (вылова) водных биологичес</w:t>
            </w:r>
            <w:r w:rsidRPr="00F960EE">
              <w:rPr>
                <w:rFonts w:ascii="PT Astra Serif" w:eastAsia="Times New Roman" w:hAnsi="PT Astra Serif" w:cs="Calibri"/>
                <w:sz w:val="20"/>
                <w:szCs w:val="20"/>
              </w:rPr>
              <w:t>ких ресурсов Томской области, %»</w:t>
            </w:r>
            <w:r w:rsidR="00730238" w:rsidRPr="00F960EE">
              <w:rPr>
                <w:rFonts w:ascii="PT Astra Serif" w:eastAsia="Times New Roman" w:hAnsi="PT Astra Serif" w:cs="Calibri"/>
                <w:sz w:val="20"/>
                <w:szCs w:val="20"/>
              </w:rPr>
              <w:t>;</w:t>
            </w:r>
          </w:p>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Темп роста объемов производства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в рыбохозяйственном комплексе Томской обла</w:t>
            </w:r>
            <w:r w:rsidRPr="00F960EE">
              <w:rPr>
                <w:rFonts w:ascii="PT Astra Serif" w:eastAsia="Times New Roman" w:hAnsi="PT Astra Serif" w:cs="Calibri"/>
                <w:sz w:val="20"/>
                <w:szCs w:val="20"/>
              </w:rPr>
              <w:t>сти (к предшествующему году), %»</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9.</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Определение границ рыболовных участков Томской области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утверждение перечня рыболовных участков Томской области по согласованию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с федеральным исполнительным органом власти в области рыболовства</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 мере необходимости</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Перечень рыболовных участков Томской области</w:t>
            </w:r>
          </w:p>
        </w:tc>
        <w:tc>
          <w:tcPr>
            <w:tcW w:w="4533"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добычи (вылова) водных биологичес</w:t>
            </w:r>
            <w:r w:rsidRPr="00F960EE">
              <w:rPr>
                <w:rFonts w:ascii="PT Astra Serif" w:eastAsia="Times New Roman" w:hAnsi="PT Astra Serif" w:cs="Calibri"/>
                <w:sz w:val="20"/>
                <w:szCs w:val="20"/>
              </w:rPr>
              <w:t>ких ресурсов Томской области, %»</w:t>
            </w:r>
            <w:r w:rsidR="00730238" w:rsidRPr="00F960EE">
              <w:rPr>
                <w:rFonts w:ascii="PT Astra Serif" w:eastAsia="Times New Roman" w:hAnsi="PT Astra Serif" w:cs="Calibri"/>
                <w:sz w:val="20"/>
                <w:szCs w:val="20"/>
              </w:rPr>
              <w:t>;</w:t>
            </w:r>
          </w:p>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Темп роста объемов производства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в рыбохозяйственном комплексе Томской обла</w:t>
            </w:r>
            <w:r w:rsidRPr="00F960EE">
              <w:rPr>
                <w:rFonts w:ascii="PT Astra Serif" w:eastAsia="Times New Roman" w:hAnsi="PT Astra Serif" w:cs="Calibri"/>
                <w:sz w:val="20"/>
                <w:szCs w:val="20"/>
              </w:rPr>
              <w:t>сти (к предшествующему году), %»</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10.</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Определение границ рыбоводных участков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во внутренних водах Российской Федерации, за исключением внутренних морских вод Российской Федерации, расположенных на территории Томской области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 мере необходимости</w:t>
            </w:r>
          </w:p>
        </w:tc>
        <w:tc>
          <w:tcPr>
            <w:tcW w:w="2696"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Приказ «</w:t>
            </w:r>
            <w:r w:rsidR="00730238" w:rsidRPr="00F960EE">
              <w:rPr>
                <w:rFonts w:ascii="PT Astra Serif" w:eastAsia="Times New Roman" w:hAnsi="PT Astra Serif" w:cs="Calibri"/>
                <w:sz w:val="20"/>
                <w:szCs w:val="20"/>
              </w:rPr>
              <w:t>Об определении границ рыбоводных участко</w:t>
            </w:r>
            <w:r w:rsidRPr="00F960EE">
              <w:rPr>
                <w:rFonts w:ascii="PT Astra Serif" w:eastAsia="Times New Roman" w:hAnsi="PT Astra Serif" w:cs="Calibri"/>
                <w:sz w:val="20"/>
                <w:szCs w:val="20"/>
              </w:rPr>
              <w:t>в на территории Томской области»</w:t>
            </w:r>
          </w:p>
        </w:tc>
        <w:tc>
          <w:tcPr>
            <w:tcW w:w="4533"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производст</w:t>
            </w:r>
            <w:r w:rsidRPr="00F960EE">
              <w:rPr>
                <w:rFonts w:ascii="PT Astra Serif" w:eastAsia="Times New Roman" w:hAnsi="PT Astra Serif" w:cs="Calibri"/>
                <w:sz w:val="20"/>
                <w:szCs w:val="20"/>
              </w:rPr>
              <w:t>ва продукции аквакультуры, тонн»</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11.</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Мониторинг отчетности, предоставляемой организациями рыбохозяйственного комплекса Томской области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Постоянно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Анализ достижения показателей государственной программы, прогнозирования показателей на дальнейшие периоды</w:t>
            </w:r>
          </w:p>
        </w:tc>
        <w:tc>
          <w:tcPr>
            <w:tcW w:w="4533"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Объем переработки рыбо- и морепродуктов, </w:t>
            </w:r>
            <w:r w:rsidRPr="00F960EE">
              <w:rPr>
                <w:rFonts w:ascii="PT Astra Serif" w:eastAsia="Times New Roman" w:hAnsi="PT Astra Serif" w:cs="Calibri"/>
                <w:sz w:val="20"/>
                <w:szCs w:val="20"/>
              </w:rPr>
              <w:br/>
              <w:t>тыс. тонн»; «</w:t>
            </w:r>
            <w:r w:rsidR="00730238" w:rsidRPr="00F960EE">
              <w:rPr>
                <w:rFonts w:ascii="PT Astra Serif" w:eastAsia="Times New Roman" w:hAnsi="PT Astra Serif" w:cs="Calibri"/>
                <w:sz w:val="20"/>
                <w:szCs w:val="20"/>
              </w:rPr>
              <w:t>Объем добычи (вылова) водных биологических ресурсов Томской области, %</w:t>
            </w: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w:t>
            </w:r>
          </w:p>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производст</w:t>
            </w:r>
            <w:r w:rsidRPr="00F960EE">
              <w:rPr>
                <w:rFonts w:ascii="PT Astra Serif" w:eastAsia="Times New Roman" w:hAnsi="PT Astra Serif" w:cs="Calibri"/>
                <w:sz w:val="20"/>
                <w:szCs w:val="20"/>
              </w:rPr>
              <w:t>ва продукции аквакультуры, тонн»</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12.</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Сопровождение деятельности рыбохозяйственного совета Томской области и реализация его рекомендаций</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 мере необходимости</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Подготовленный протокол заседаний</w:t>
            </w:r>
          </w:p>
        </w:tc>
        <w:tc>
          <w:tcPr>
            <w:tcW w:w="4533" w:type="dxa"/>
            <w:gridSpan w:val="3"/>
          </w:tcPr>
          <w:p w:rsidR="00730238" w:rsidRPr="00F960EE" w:rsidRDefault="009B7C2F" w:rsidP="009B7C2F">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Объем переработки рыбо- и морепродуктов,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тыс. тонн</w:t>
            </w:r>
            <w:r w:rsidRPr="00F960EE">
              <w:rPr>
                <w:rFonts w:ascii="PT Astra Serif" w:eastAsia="Times New Roman" w:hAnsi="PT Astra Serif" w:cs="Calibri"/>
                <w:sz w:val="20"/>
                <w:szCs w:val="20"/>
              </w:rPr>
              <w:t>»; «</w:t>
            </w:r>
            <w:r w:rsidR="00730238" w:rsidRPr="00F960EE">
              <w:rPr>
                <w:rFonts w:ascii="PT Astra Serif" w:eastAsia="Times New Roman" w:hAnsi="PT Astra Serif" w:cs="Calibri"/>
                <w:sz w:val="20"/>
                <w:szCs w:val="20"/>
              </w:rPr>
              <w:t>Объем добычи (вылова) водных биологичес</w:t>
            </w:r>
            <w:r w:rsidRPr="00F960EE">
              <w:rPr>
                <w:rFonts w:ascii="PT Astra Serif" w:eastAsia="Times New Roman" w:hAnsi="PT Astra Serif" w:cs="Calibri"/>
                <w:sz w:val="20"/>
                <w:szCs w:val="20"/>
              </w:rPr>
              <w:t>ких ресурсов Томской области, %»</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13.</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Участие в проведении мероприятий по учету рыбоводной продукции, выпускаемой в естественные водоемы и водохранилища Томской области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По мере необходимости</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Восстановление популяции видового разнообразия водных биологических ресурсов Томской области</w:t>
            </w:r>
          </w:p>
        </w:tc>
        <w:tc>
          <w:tcPr>
            <w:tcW w:w="4533" w:type="dxa"/>
            <w:gridSpan w:val="3"/>
          </w:tcPr>
          <w:p w:rsidR="00730238" w:rsidRPr="00F960EE" w:rsidRDefault="009B7C2F"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добычи (вылова) водных биологичес</w:t>
            </w:r>
            <w:r w:rsidRPr="00F960EE">
              <w:rPr>
                <w:rFonts w:ascii="PT Astra Serif" w:eastAsia="Times New Roman" w:hAnsi="PT Astra Serif" w:cs="Calibri"/>
                <w:sz w:val="20"/>
                <w:szCs w:val="20"/>
              </w:rPr>
              <w:t>ких ресурсов Томской области, %»</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14.</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Проведение проверки получателей субсидии в части соблюдения условий, целей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порядка предоставления субсидий юридическим лицам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индивидуальным предпринимателям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(за исключением субсидий государственным (муниципальным) </w:t>
            </w:r>
            <w:r w:rsidR="006770E1" w:rsidRPr="00F960EE">
              <w:rPr>
                <w:rFonts w:ascii="PT Astra Serif" w:eastAsia="Times New Roman" w:hAnsi="PT Astra Serif" w:cs="Calibri"/>
                <w:sz w:val="20"/>
                <w:szCs w:val="20"/>
              </w:rPr>
              <w:br/>
              <w:t>учреждениям) –</w:t>
            </w:r>
            <w:r w:rsidRPr="00F960EE">
              <w:rPr>
                <w:rFonts w:ascii="PT Astra Serif" w:eastAsia="Times New Roman" w:hAnsi="PT Astra Serif" w:cs="Calibri"/>
                <w:sz w:val="20"/>
                <w:szCs w:val="20"/>
              </w:rPr>
              <w:t xml:space="preserve"> производителям товаров, работ, услуг</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9B7C2F"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Ежеквартально в течение года после предоставления субсидии</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Подготовлен акт </w:t>
            </w:r>
            <w:r w:rsidR="00DE7B96"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о проведении проверки</w:t>
            </w:r>
          </w:p>
        </w:tc>
        <w:tc>
          <w:tcPr>
            <w:tcW w:w="4533" w:type="dxa"/>
            <w:gridSpan w:val="3"/>
          </w:tcPr>
          <w:p w:rsidR="00730238" w:rsidRPr="00F960EE" w:rsidRDefault="00DE7B96"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Объем переработки рыбо- и морепродуктов,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тыс. тонн</w:t>
            </w:r>
            <w:r w:rsidRPr="00F960EE">
              <w:rPr>
                <w:rFonts w:ascii="PT Astra Serif" w:eastAsia="Times New Roman" w:hAnsi="PT Astra Serif" w:cs="Calibri"/>
                <w:sz w:val="20"/>
                <w:szCs w:val="20"/>
              </w:rPr>
              <w:t>»; «</w:t>
            </w:r>
            <w:r w:rsidR="00730238" w:rsidRPr="00F960EE">
              <w:rPr>
                <w:rFonts w:ascii="PT Astra Serif" w:eastAsia="Times New Roman" w:hAnsi="PT Astra Serif" w:cs="Calibri"/>
                <w:sz w:val="20"/>
                <w:szCs w:val="20"/>
              </w:rPr>
              <w:t>Объем добычи (вылова) водных биологических ресурсов Томской области, %</w:t>
            </w: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w:t>
            </w:r>
          </w:p>
          <w:p w:rsidR="00730238" w:rsidRPr="00F960EE" w:rsidRDefault="00DE7B96"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производст</w:t>
            </w:r>
            <w:r w:rsidRPr="00F960EE">
              <w:rPr>
                <w:rFonts w:ascii="PT Astra Serif" w:eastAsia="Times New Roman" w:hAnsi="PT Astra Serif" w:cs="Calibri"/>
                <w:sz w:val="20"/>
                <w:szCs w:val="20"/>
              </w:rPr>
              <w:t>ва продукции аквакультуры, тонн»</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15.</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Участие в организации </w:t>
            </w:r>
            <w:r w:rsidR="00DE7B96"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 xml:space="preserve">и проведении мероприятий </w:t>
            </w:r>
            <w:r w:rsidR="00DE7B96"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по охране водных биологических ресурсов на водоемах Томской области</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DE7B96"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Ежегодно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Контроль исполнения государственного контракта</w:t>
            </w:r>
          </w:p>
        </w:tc>
        <w:tc>
          <w:tcPr>
            <w:tcW w:w="4533" w:type="dxa"/>
            <w:gridSpan w:val="3"/>
          </w:tcPr>
          <w:p w:rsidR="00730238" w:rsidRPr="00F960EE" w:rsidRDefault="00DE7B96"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 xml:space="preserve">Протяженность береговой полосы водных объектов рыбохозяйственного значения,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на которых выполнены рыбохозяйственные мероприятия / площадь водных объектов рыбохозяйственного значения, на которых выполнены рыбохозяйс</w:t>
            </w:r>
            <w:r w:rsidRPr="00F960EE">
              <w:rPr>
                <w:rFonts w:ascii="PT Astra Serif" w:eastAsia="Times New Roman" w:hAnsi="PT Astra Serif" w:cs="Calibri"/>
                <w:sz w:val="20"/>
                <w:szCs w:val="20"/>
              </w:rPr>
              <w:t>твенные мероприятия, км/ кв. км»</w:t>
            </w:r>
          </w:p>
          <w:p w:rsidR="00730238" w:rsidRPr="00F960EE" w:rsidRDefault="00DE7B96"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Количество проведенных рыб</w:t>
            </w:r>
            <w:r w:rsidRPr="00F960EE">
              <w:rPr>
                <w:rFonts w:ascii="PT Astra Serif" w:eastAsia="Times New Roman" w:hAnsi="PT Astra Serif" w:cs="Calibri"/>
                <w:sz w:val="20"/>
                <w:szCs w:val="20"/>
              </w:rPr>
              <w:t>охозяйственных мероприятий, ед.»</w:t>
            </w:r>
          </w:p>
        </w:tc>
      </w:tr>
      <w:tr w:rsidR="00730238" w:rsidRPr="00F960EE" w:rsidTr="003460FC">
        <w:trPr>
          <w:gridAfter w:val="1"/>
          <w:wAfter w:w="1300" w:type="dxa"/>
        </w:trPr>
        <w:tc>
          <w:tcPr>
            <w:tcW w:w="454"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16.</w:t>
            </w:r>
          </w:p>
        </w:tc>
        <w:tc>
          <w:tcPr>
            <w:tcW w:w="3010"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Реализация мероприятий </w:t>
            </w:r>
            <w:r w:rsidR="00DE7B96"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по содействию развития конкуренции на рынках вылова водных биоресурсов, переработки водных биоресурсов, товарной аквакультуры</w:t>
            </w:r>
          </w:p>
        </w:tc>
        <w:tc>
          <w:tcPr>
            <w:tcW w:w="2629"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Департамент охотничьего </w:t>
            </w:r>
            <w:r w:rsidR="00DE7B96" w:rsidRPr="00F960EE">
              <w:rPr>
                <w:rFonts w:ascii="PT Astra Serif" w:eastAsia="Times New Roman" w:hAnsi="PT Astra Serif" w:cs="Calibri"/>
                <w:sz w:val="20"/>
                <w:szCs w:val="20"/>
              </w:rPr>
              <w:br/>
            </w:r>
            <w:r w:rsidRPr="00F960EE">
              <w:rPr>
                <w:rFonts w:ascii="PT Astra Serif" w:eastAsia="Times New Roman" w:hAnsi="PT Astra Serif" w:cs="Calibri"/>
                <w:sz w:val="20"/>
                <w:szCs w:val="20"/>
              </w:rPr>
              <w:t>и рыбного хозяйства Томской области</w:t>
            </w:r>
          </w:p>
        </w:tc>
        <w:tc>
          <w:tcPr>
            <w:tcW w:w="1482" w:type="dxa"/>
            <w:gridSpan w:val="2"/>
          </w:tcPr>
          <w:p w:rsidR="00730238" w:rsidRPr="00F960EE" w:rsidRDefault="00730238" w:rsidP="00730238">
            <w:pPr>
              <w:widowControl w:val="0"/>
              <w:autoSpaceDE w:val="0"/>
              <w:autoSpaceDN w:val="0"/>
              <w:spacing w:after="0" w:line="240" w:lineRule="auto"/>
              <w:jc w:val="center"/>
              <w:rPr>
                <w:rFonts w:ascii="PT Astra Serif" w:eastAsia="Times New Roman" w:hAnsi="PT Astra Serif" w:cs="Calibri"/>
                <w:sz w:val="20"/>
                <w:szCs w:val="20"/>
              </w:rPr>
            </w:pPr>
            <w:r w:rsidRPr="00F960EE">
              <w:rPr>
                <w:rFonts w:ascii="PT Astra Serif" w:eastAsia="Times New Roman" w:hAnsi="PT Astra Serif" w:cs="Calibri"/>
                <w:sz w:val="20"/>
                <w:szCs w:val="20"/>
              </w:rPr>
              <w:t>Ежегодно</w:t>
            </w:r>
          </w:p>
        </w:tc>
        <w:tc>
          <w:tcPr>
            <w:tcW w:w="2696" w:type="dxa"/>
            <w:gridSpan w:val="3"/>
          </w:tcPr>
          <w:p w:rsidR="00730238" w:rsidRPr="00F960EE" w:rsidRDefault="00730238"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 xml:space="preserve">Создание новых предприятий, модернизация существующих предприятий в сфере рыбохозяйственного комплекса, рост объемов добычи, рост объемов производства конкурентоспособной рыбной продукции, углубление степени ее переработки, улучшение </w:t>
            </w:r>
            <w:r w:rsidRPr="00F960EE">
              <w:rPr>
                <w:rFonts w:ascii="PT Astra Serif" w:eastAsia="Times New Roman" w:hAnsi="PT Astra Serif" w:cs="Calibri"/>
                <w:sz w:val="20"/>
                <w:szCs w:val="20"/>
              </w:rPr>
              <w:lastRenderedPageBreak/>
              <w:t>качества и ассортимента, рост объемов производства продукции аквакультуры, создание новых рабочих мест, увеличение налоговых поступлений в бюджет</w:t>
            </w:r>
          </w:p>
        </w:tc>
        <w:tc>
          <w:tcPr>
            <w:tcW w:w="4533" w:type="dxa"/>
            <w:gridSpan w:val="3"/>
          </w:tcPr>
          <w:p w:rsidR="00730238" w:rsidRPr="00F960EE" w:rsidRDefault="00DE7B96"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lastRenderedPageBreak/>
              <w:t>«</w:t>
            </w:r>
            <w:r w:rsidR="00730238" w:rsidRPr="00F960EE">
              <w:rPr>
                <w:rFonts w:ascii="PT Astra Serif" w:eastAsia="Times New Roman" w:hAnsi="PT Astra Serif" w:cs="Calibri"/>
                <w:sz w:val="20"/>
                <w:szCs w:val="20"/>
              </w:rPr>
              <w:t xml:space="preserve">Объем переработки рыбо- и морепродуктов, </w:t>
            </w:r>
            <w:r w:rsidRPr="00F960EE">
              <w:rPr>
                <w:rFonts w:ascii="PT Astra Serif" w:eastAsia="Times New Roman" w:hAnsi="PT Astra Serif" w:cs="Calibri"/>
                <w:sz w:val="20"/>
                <w:szCs w:val="20"/>
              </w:rPr>
              <w:br/>
            </w:r>
            <w:r w:rsidR="00730238" w:rsidRPr="00F960EE">
              <w:rPr>
                <w:rFonts w:ascii="PT Astra Serif" w:eastAsia="Times New Roman" w:hAnsi="PT Astra Serif" w:cs="Calibri"/>
                <w:sz w:val="20"/>
                <w:szCs w:val="20"/>
              </w:rPr>
              <w:t>тыс. тонн</w:t>
            </w:r>
            <w:r w:rsidRPr="00F960EE">
              <w:rPr>
                <w:rFonts w:ascii="PT Astra Serif" w:eastAsia="Times New Roman" w:hAnsi="PT Astra Serif" w:cs="Calibri"/>
                <w:sz w:val="20"/>
                <w:szCs w:val="20"/>
              </w:rPr>
              <w:t>»; «</w:t>
            </w:r>
            <w:r w:rsidR="00730238" w:rsidRPr="00F960EE">
              <w:rPr>
                <w:rFonts w:ascii="PT Astra Serif" w:eastAsia="Times New Roman" w:hAnsi="PT Astra Serif" w:cs="Calibri"/>
                <w:sz w:val="20"/>
                <w:szCs w:val="20"/>
              </w:rPr>
              <w:t>Объем добычи (вылова) водных биологических ресурсов Томской области, %</w:t>
            </w: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w:t>
            </w:r>
          </w:p>
          <w:p w:rsidR="00730238" w:rsidRPr="00F960EE" w:rsidRDefault="00DE7B96" w:rsidP="00730238">
            <w:pPr>
              <w:widowControl w:val="0"/>
              <w:autoSpaceDE w:val="0"/>
              <w:autoSpaceDN w:val="0"/>
              <w:spacing w:after="0" w:line="240" w:lineRule="auto"/>
              <w:rPr>
                <w:rFonts w:ascii="PT Astra Serif" w:eastAsia="Times New Roman" w:hAnsi="PT Astra Serif" w:cs="Calibri"/>
                <w:sz w:val="20"/>
                <w:szCs w:val="20"/>
              </w:rPr>
            </w:pPr>
            <w:r w:rsidRPr="00F960EE">
              <w:rPr>
                <w:rFonts w:ascii="PT Astra Serif" w:eastAsia="Times New Roman" w:hAnsi="PT Astra Serif" w:cs="Calibri"/>
                <w:sz w:val="20"/>
                <w:szCs w:val="20"/>
              </w:rPr>
              <w:t>«</w:t>
            </w:r>
            <w:r w:rsidR="00730238" w:rsidRPr="00F960EE">
              <w:rPr>
                <w:rFonts w:ascii="PT Astra Serif" w:eastAsia="Times New Roman" w:hAnsi="PT Astra Serif" w:cs="Calibri"/>
                <w:sz w:val="20"/>
                <w:szCs w:val="20"/>
              </w:rPr>
              <w:t>Объем производст</w:t>
            </w:r>
            <w:r w:rsidRPr="00F960EE">
              <w:rPr>
                <w:rFonts w:ascii="PT Astra Serif" w:eastAsia="Times New Roman" w:hAnsi="PT Astra Serif" w:cs="Calibri"/>
                <w:sz w:val="20"/>
                <w:szCs w:val="20"/>
              </w:rPr>
              <w:t>ва продукции аквакультуры, тонн»</w:t>
            </w:r>
          </w:p>
        </w:tc>
      </w:tr>
      <w:tr w:rsidR="00AC5FC7" w:rsidRPr="00F960EE"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14742" w:type="dxa"/>
            <w:gridSpan w:val="15"/>
            <w:tcBorders>
              <w:left w:val="nil"/>
              <w:bottom w:val="nil"/>
              <w:right w:val="nil"/>
            </w:tcBorders>
            <w:shd w:val="clear" w:color="auto" w:fill="auto"/>
            <w:noWrap/>
            <w:vAlign w:val="bottom"/>
            <w:hideMark/>
          </w:tcPr>
          <w:p w:rsidR="001C763A" w:rsidRPr="00F960EE" w:rsidRDefault="001C763A" w:rsidP="00AC5FC7">
            <w:pPr>
              <w:autoSpaceDE w:val="0"/>
              <w:autoSpaceDN w:val="0"/>
              <w:adjustRightInd w:val="0"/>
              <w:spacing w:after="0" w:line="240" w:lineRule="auto"/>
              <w:jc w:val="center"/>
              <w:outlineLvl w:val="0"/>
              <w:rPr>
                <w:rFonts w:ascii="PT Astra Serif" w:eastAsia="Calibri" w:hAnsi="PT Astra Serif" w:cs="Times New Roman"/>
                <w:sz w:val="20"/>
                <w:szCs w:val="20"/>
              </w:rPr>
            </w:pPr>
          </w:p>
          <w:p w:rsidR="001C763A" w:rsidRPr="00F960EE" w:rsidRDefault="001C763A" w:rsidP="00AC5FC7">
            <w:pPr>
              <w:autoSpaceDE w:val="0"/>
              <w:autoSpaceDN w:val="0"/>
              <w:adjustRightInd w:val="0"/>
              <w:spacing w:after="0" w:line="240" w:lineRule="auto"/>
              <w:jc w:val="center"/>
              <w:outlineLvl w:val="0"/>
              <w:rPr>
                <w:rFonts w:ascii="PT Astra Serif" w:eastAsia="Calibri" w:hAnsi="PT Astra Serif" w:cs="Times New Roman"/>
                <w:sz w:val="20"/>
                <w:szCs w:val="20"/>
              </w:rPr>
            </w:pPr>
          </w:p>
          <w:p w:rsidR="00AC5FC7" w:rsidRPr="00F960EE" w:rsidRDefault="00AC5FC7" w:rsidP="00AC5FC7">
            <w:pPr>
              <w:autoSpaceDE w:val="0"/>
              <w:autoSpaceDN w:val="0"/>
              <w:adjustRightInd w:val="0"/>
              <w:spacing w:after="0" w:line="240" w:lineRule="auto"/>
              <w:jc w:val="center"/>
              <w:outlineLvl w:val="0"/>
              <w:rPr>
                <w:rFonts w:ascii="PT Astra Serif" w:eastAsia="Calibri" w:hAnsi="PT Astra Serif" w:cs="Times New Roman"/>
                <w:sz w:val="25"/>
                <w:szCs w:val="25"/>
              </w:rPr>
            </w:pPr>
            <w:r w:rsidRPr="00F960EE">
              <w:rPr>
                <w:rFonts w:ascii="PT Astra Serif" w:eastAsia="Calibri" w:hAnsi="PT Astra Serif" w:cs="Times New Roman"/>
                <w:sz w:val="25"/>
                <w:szCs w:val="25"/>
              </w:rPr>
              <w:t>Финансовое обеспечение деятельности ответственного исполнителя (соисполнителя, участника) Государственной программы</w:t>
            </w:r>
          </w:p>
          <w:p w:rsidR="00AC5FC7" w:rsidRPr="00F960EE" w:rsidRDefault="00AC5FC7" w:rsidP="00AC5FC7">
            <w:pPr>
              <w:autoSpaceDE w:val="0"/>
              <w:autoSpaceDN w:val="0"/>
              <w:adjustRightInd w:val="0"/>
              <w:spacing w:after="0" w:line="240" w:lineRule="auto"/>
              <w:jc w:val="center"/>
              <w:outlineLvl w:val="0"/>
              <w:rPr>
                <w:rFonts w:ascii="PT Astra Serif" w:eastAsia="Calibri" w:hAnsi="PT Astra Serif" w:cs="Times New Roman"/>
                <w:sz w:val="20"/>
                <w:szCs w:val="20"/>
              </w:rPr>
            </w:pPr>
          </w:p>
          <w:p w:rsidR="00AC5FC7" w:rsidRPr="00F960EE" w:rsidRDefault="00AC5FC7" w:rsidP="00AC5FC7">
            <w:pPr>
              <w:spacing w:after="0" w:line="240" w:lineRule="auto"/>
              <w:rPr>
                <w:rFonts w:ascii="PT Astra Serif" w:eastAsia="Times New Roman" w:hAnsi="PT Astra Serif" w:cs="Times New Roman"/>
                <w:sz w:val="20"/>
                <w:szCs w:val="20"/>
              </w:rPr>
            </w:pPr>
          </w:p>
        </w:tc>
      </w:tr>
      <w:tr w:rsidR="00AC5FC7" w:rsidRPr="00F960EE"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 </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п/п</w:t>
            </w:r>
          </w:p>
        </w:tc>
        <w:tc>
          <w:tcPr>
            <w:tcW w:w="2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Наименование ответственного исполнителя, соисполнителя, участника</w:t>
            </w:r>
          </w:p>
        </w:tc>
        <w:tc>
          <w:tcPr>
            <w:tcW w:w="11691" w:type="dxa"/>
            <w:gridSpan w:val="12"/>
            <w:tcBorders>
              <w:top w:val="single" w:sz="4" w:space="0" w:color="auto"/>
              <w:left w:val="nil"/>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Распределение объема финансирования обеспечивающей подпрограммы</w:t>
            </w:r>
          </w:p>
        </w:tc>
      </w:tr>
      <w:tr w:rsidR="00AC5FC7" w:rsidRPr="00F960EE"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vMerge/>
            <w:tcBorders>
              <w:top w:val="single" w:sz="4" w:space="0" w:color="auto"/>
              <w:left w:val="single" w:sz="4" w:space="0" w:color="auto"/>
              <w:bottom w:val="single" w:sz="4" w:space="0" w:color="auto"/>
              <w:right w:val="single" w:sz="4" w:space="0" w:color="auto"/>
            </w:tcBorders>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2419" w:type="dxa"/>
            <w:vMerge/>
            <w:tcBorders>
              <w:top w:val="single" w:sz="4" w:space="0" w:color="auto"/>
              <w:left w:val="single" w:sz="4" w:space="0" w:color="auto"/>
              <w:bottom w:val="single" w:sz="4" w:space="0" w:color="auto"/>
              <w:right w:val="single" w:sz="4" w:space="0" w:color="auto"/>
            </w:tcBorders>
            <w:vAlign w:val="center"/>
            <w:hideMark/>
          </w:tcPr>
          <w:p w:rsidR="00AC5FC7" w:rsidRPr="00F960EE" w:rsidRDefault="00AC5FC7" w:rsidP="00AC5FC7">
            <w:pPr>
              <w:spacing w:after="0" w:line="240" w:lineRule="auto"/>
              <w:rPr>
                <w:rFonts w:ascii="PT Astra Serif" w:eastAsia="Times New Roman" w:hAnsi="PT Astra Serif" w:cs="Times New Roman"/>
                <w:sz w:val="20"/>
                <w:szCs w:val="20"/>
              </w:rPr>
            </w:pPr>
          </w:p>
        </w:tc>
        <w:tc>
          <w:tcPr>
            <w:tcW w:w="1500" w:type="dxa"/>
            <w:gridSpan w:val="2"/>
            <w:tcBorders>
              <w:top w:val="nil"/>
              <w:left w:val="nil"/>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Всего</w:t>
            </w:r>
          </w:p>
        </w:tc>
        <w:tc>
          <w:tcPr>
            <w:tcW w:w="1300" w:type="dxa"/>
            <w:tcBorders>
              <w:top w:val="nil"/>
              <w:left w:val="nil"/>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2020</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60" w:type="dxa"/>
            <w:gridSpan w:val="2"/>
            <w:tcBorders>
              <w:top w:val="nil"/>
              <w:left w:val="nil"/>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2021</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360" w:type="dxa"/>
            <w:gridSpan w:val="2"/>
            <w:tcBorders>
              <w:top w:val="nil"/>
              <w:left w:val="nil"/>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2022</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127" w:type="dxa"/>
            <w:tcBorders>
              <w:top w:val="nil"/>
              <w:left w:val="nil"/>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2023</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417" w:type="dxa"/>
            <w:gridSpan w:val="2"/>
            <w:tcBorders>
              <w:top w:val="nil"/>
              <w:left w:val="nil"/>
              <w:bottom w:val="single" w:sz="4" w:space="0" w:color="auto"/>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2024 </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год</w:t>
            </w:r>
          </w:p>
        </w:tc>
        <w:tc>
          <w:tcPr>
            <w:tcW w:w="1701" w:type="dxa"/>
            <w:tcBorders>
              <w:top w:val="nil"/>
              <w:left w:val="nil"/>
              <w:bottom w:val="nil"/>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lang w:val="en-US"/>
              </w:rPr>
              <w:t xml:space="preserve">2025 </w:t>
            </w:r>
            <w:r w:rsidRPr="00F960EE">
              <w:rPr>
                <w:rFonts w:ascii="PT Astra Serif" w:eastAsia="Times New Roman" w:hAnsi="PT Astra Serif" w:cs="Times New Roman"/>
                <w:sz w:val="20"/>
                <w:szCs w:val="20"/>
              </w:rPr>
              <w:t>г</w:t>
            </w:r>
            <w:r w:rsidRPr="00F960EE">
              <w:rPr>
                <w:rFonts w:ascii="PT Astra Serif" w:eastAsia="Times New Roman" w:hAnsi="PT Astra Serif" w:cs="Times New Roman"/>
                <w:sz w:val="20"/>
                <w:szCs w:val="20"/>
                <w:lang w:val="en-US"/>
              </w:rPr>
              <w:t>о</w:t>
            </w:r>
            <w:r w:rsidRPr="00F960EE">
              <w:rPr>
                <w:rFonts w:ascii="PT Astra Serif" w:eastAsia="Times New Roman" w:hAnsi="PT Astra Serif" w:cs="Times New Roman"/>
                <w:sz w:val="20"/>
                <w:szCs w:val="20"/>
              </w:rPr>
              <w:t>д</w:t>
            </w:r>
          </w:p>
          <w:p w:rsidR="00AC5FC7" w:rsidRPr="00F960EE" w:rsidRDefault="00AC5FC7" w:rsidP="00AC5FC7">
            <w:pPr>
              <w:spacing w:after="0" w:line="240" w:lineRule="auto"/>
              <w:jc w:val="center"/>
              <w:rPr>
                <w:rFonts w:ascii="PT Astra Serif" w:eastAsia="Times New Roman" w:hAnsi="PT Astra Serif" w:cs="Times New Roman"/>
                <w:sz w:val="20"/>
                <w:szCs w:val="20"/>
                <w:lang w:val="en-US"/>
              </w:rPr>
            </w:pPr>
            <w:r w:rsidRPr="00F960EE">
              <w:rPr>
                <w:rFonts w:ascii="PT Astra Serif" w:eastAsia="Times New Roman" w:hAnsi="PT Astra Serif" w:cs="Times New Roman"/>
                <w:sz w:val="20"/>
                <w:szCs w:val="20"/>
              </w:rPr>
              <w:t>(прогнозный)</w:t>
            </w:r>
            <w:r w:rsidRPr="00F960EE">
              <w:rPr>
                <w:rFonts w:ascii="PT Astra Serif" w:eastAsia="Times New Roman" w:hAnsi="PT Astra Serif" w:cs="Times New Roman"/>
                <w:sz w:val="20"/>
                <w:szCs w:val="20"/>
              </w:rPr>
              <w:br/>
            </w:r>
          </w:p>
        </w:tc>
        <w:tc>
          <w:tcPr>
            <w:tcW w:w="2126" w:type="dxa"/>
            <w:tcBorders>
              <w:top w:val="nil"/>
              <w:left w:val="nil"/>
              <w:bottom w:val="nil"/>
              <w:right w:val="single" w:sz="4" w:space="0" w:color="auto"/>
            </w:tcBorders>
            <w:shd w:val="clear" w:color="auto" w:fill="auto"/>
            <w:vAlign w:val="center"/>
            <w:hideMark/>
          </w:tcPr>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lang w:val="en-US"/>
              </w:rPr>
              <w:t>2026 г</w:t>
            </w:r>
            <w:r w:rsidRPr="00F960EE">
              <w:rPr>
                <w:rFonts w:ascii="PT Astra Serif" w:eastAsia="Times New Roman" w:hAnsi="PT Astra Serif" w:cs="Times New Roman"/>
                <w:sz w:val="20"/>
                <w:szCs w:val="20"/>
              </w:rPr>
              <w:t>од</w:t>
            </w:r>
          </w:p>
          <w:p w:rsidR="00AC5FC7" w:rsidRPr="00F960EE" w:rsidRDefault="00AC5FC7"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(прогнозный) </w:t>
            </w:r>
            <w:r w:rsidRPr="00F960EE">
              <w:rPr>
                <w:rFonts w:ascii="PT Astra Serif" w:eastAsia="Times New Roman" w:hAnsi="PT Astra Serif" w:cs="Times New Roman"/>
                <w:sz w:val="20"/>
                <w:szCs w:val="20"/>
              </w:rPr>
              <w:br/>
            </w:r>
          </w:p>
        </w:tc>
      </w:tr>
      <w:tr w:rsidR="002D5BFC" w:rsidRPr="00F960EE"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1.</w:t>
            </w:r>
          </w:p>
        </w:tc>
        <w:tc>
          <w:tcPr>
            <w:tcW w:w="2419" w:type="dxa"/>
            <w:tcBorders>
              <w:top w:val="nil"/>
              <w:left w:val="nil"/>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по социально-экономическому развитию села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400 769,9</w:t>
            </w:r>
          </w:p>
        </w:tc>
        <w:tc>
          <w:tcPr>
            <w:tcW w:w="1300"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51 864,2</w:t>
            </w:r>
          </w:p>
        </w:tc>
        <w:tc>
          <w:tcPr>
            <w:tcW w:w="11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60 939,4</w:t>
            </w:r>
          </w:p>
        </w:tc>
        <w:tc>
          <w:tcPr>
            <w:tcW w:w="13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54 102,3</w:t>
            </w:r>
          </w:p>
        </w:tc>
        <w:tc>
          <w:tcPr>
            <w:tcW w:w="1127"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58 466,0</w:t>
            </w:r>
          </w:p>
        </w:tc>
        <w:tc>
          <w:tcPr>
            <w:tcW w:w="1417"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58 466,0</w:t>
            </w:r>
          </w:p>
        </w:tc>
        <w:tc>
          <w:tcPr>
            <w:tcW w:w="1701" w:type="dxa"/>
            <w:tcBorders>
              <w:top w:val="single" w:sz="4" w:space="0" w:color="auto"/>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58 466,0</w:t>
            </w:r>
          </w:p>
        </w:tc>
        <w:tc>
          <w:tcPr>
            <w:tcW w:w="2126" w:type="dxa"/>
            <w:tcBorders>
              <w:top w:val="single" w:sz="4" w:space="0" w:color="auto"/>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58 466,0</w:t>
            </w:r>
          </w:p>
        </w:tc>
      </w:tr>
      <w:tr w:rsidR="002D5BFC" w:rsidRPr="00F960EE"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2.</w:t>
            </w:r>
          </w:p>
        </w:tc>
        <w:tc>
          <w:tcPr>
            <w:tcW w:w="2419" w:type="dxa"/>
            <w:tcBorders>
              <w:top w:val="nil"/>
              <w:left w:val="nil"/>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ветеринарии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295 362,5</w:t>
            </w:r>
          </w:p>
        </w:tc>
        <w:tc>
          <w:tcPr>
            <w:tcW w:w="1300"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39 903,2</w:t>
            </w:r>
          </w:p>
        </w:tc>
        <w:tc>
          <w:tcPr>
            <w:tcW w:w="11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40 136,0</w:t>
            </w:r>
          </w:p>
        </w:tc>
        <w:tc>
          <w:tcPr>
            <w:tcW w:w="13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40 122,5</w:t>
            </w:r>
          </w:p>
        </w:tc>
        <w:tc>
          <w:tcPr>
            <w:tcW w:w="1127"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43 800,2</w:t>
            </w:r>
          </w:p>
        </w:tc>
        <w:tc>
          <w:tcPr>
            <w:tcW w:w="1417"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43 800,2</w:t>
            </w:r>
          </w:p>
        </w:tc>
        <w:tc>
          <w:tcPr>
            <w:tcW w:w="1701"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43 800,2</w:t>
            </w:r>
          </w:p>
        </w:tc>
        <w:tc>
          <w:tcPr>
            <w:tcW w:w="2126"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43 800,2</w:t>
            </w:r>
          </w:p>
        </w:tc>
      </w:tr>
      <w:tr w:rsidR="002D5BFC" w:rsidRPr="00F960EE"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3.</w:t>
            </w:r>
          </w:p>
        </w:tc>
        <w:tc>
          <w:tcPr>
            <w:tcW w:w="2419" w:type="dxa"/>
            <w:tcBorders>
              <w:top w:val="nil"/>
              <w:left w:val="nil"/>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Департамент охотничьего и рыбного хозяйства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147 432,0</w:t>
            </w:r>
          </w:p>
        </w:tc>
        <w:tc>
          <w:tcPr>
            <w:tcW w:w="1300"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19 326,6</w:t>
            </w:r>
          </w:p>
        </w:tc>
        <w:tc>
          <w:tcPr>
            <w:tcW w:w="11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19 498,6</w:t>
            </w:r>
          </w:p>
        </w:tc>
        <w:tc>
          <w:tcPr>
            <w:tcW w:w="13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19 304,8</w:t>
            </w:r>
          </w:p>
        </w:tc>
        <w:tc>
          <w:tcPr>
            <w:tcW w:w="1127"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22 325,5</w:t>
            </w:r>
          </w:p>
        </w:tc>
        <w:tc>
          <w:tcPr>
            <w:tcW w:w="1417"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22 325,5</w:t>
            </w:r>
          </w:p>
        </w:tc>
        <w:tc>
          <w:tcPr>
            <w:tcW w:w="1701"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22 325,5</w:t>
            </w:r>
          </w:p>
        </w:tc>
        <w:tc>
          <w:tcPr>
            <w:tcW w:w="2126"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sz w:val="20"/>
                <w:szCs w:val="20"/>
              </w:rPr>
            </w:pPr>
            <w:r w:rsidRPr="00F960EE">
              <w:rPr>
                <w:rFonts w:ascii="PT Astra Serif" w:hAnsi="PT Astra Serif"/>
                <w:sz w:val="20"/>
                <w:szCs w:val="20"/>
              </w:rPr>
              <w:t>22 325,5</w:t>
            </w:r>
          </w:p>
        </w:tc>
      </w:tr>
      <w:tr w:rsidR="002D5BFC" w:rsidRPr="00F960EE"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gridAfter w:val="1"/>
          <w:wBefore w:w="62" w:type="dxa"/>
          <w:wAfter w:w="1300" w:type="dxa"/>
          <w:trHeight w:val="20"/>
        </w:trPr>
        <w:tc>
          <w:tcPr>
            <w:tcW w:w="632" w:type="dxa"/>
            <w:gridSpan w:val="2"/>
            <w:tcBorders>
              <w:top w:val="nil"/>
              <w:left w:val="single" w:sz="4" w:space="0" w:color="auto"/>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jc w:val="center"/>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4.</w:t>
            </w:r>
          </w:p>
        </w:tc>
        <w:tc>
          <w:tcPr>
            <w:tcW w:w="2419" w:type="dxa"/>
            <w:tcBorders>
              <w:top w:val="nil"/>
              <w:left w:val="nil"/>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Инспекция государственного технического надзора Томской области</w:t>
            </w:r>
          </w:p>
        </w:tc>
        <w:tc>
          <w:tcPr>
            <w:tcW w:w="150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219 989,6</w:t>
            </w:r>
          </w:p>
        </w:tc>
        <w:tc>
          <w:tcPr>
            <w:tcW w:w="1300"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30 209,9</w:t>
            </w:r>
          </w:p>
        </w:tc>
        <w:tc>
          <w:tcPr>
            <w:tcW w:w="11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31 576,1</w:t>
            </w:r>
          </w:p>
        </w:tc>
        <w:tc>
          <w:tcPr>
            <w:tcW w:w="13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29 625,6</w:t>
            </w:r>
          </w:p>
        </w:tc>
        <w:tc>
          <w:tcPr>
            <w:tcW w:w="1127"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33 194,5</w:t>
            </w:r>
          </w:p>
        </w:tc>
        <w:tc>
          <w:tcPr>
            <w:tcW w:w="1417"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31 794,5</w:t>
            </w:r>
          </w:p>
        </w:tc>
        <w:tc>
          <w:tcPr>
            <w:tcW w:w="1701"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31 794,5</w:t>
            </w:r>
          </w:p>
        </w:tc>
        <w:tc>
          <w:tcPr>
            <w:tcW w:w="2126"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31 794,5</w:t>
            </w:r>
          </w:p>
        </w:tc>
      </w:tr>
      <w:tr w:rsidR="002D5BFC" w:rsidRPr="009B7C2F" w:rsidTr="003460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Before w:val="1"/>
          <w:wBefore w:w="62" w:type="dxa"/>
          <w:trHeight w:val="20"/>
        </w:trPr>
        <w:tc>
          <w:tcPr>
            <w:tcW w:w="30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D5BFC" w:rsidRPr="00F960EE" w:rsidRDefault="002D5BFC" w:rsidP="00AC5FC7">
            <w:pPr>
              <w:spacing w:after="0" w:line="240" w:lineRule="auto"/>
              <w:rPr>
                <w:rFonts w:ascii="PT Astra Serif" w:eastAsia="Times New Roman" w:hAnsi="PT Astra Serif" w:cs="Times New Roman"/>
                <w:sz w:val="20"/>
                <w:szCs w:val="20"/>
              </w:rPr>
            </w:pPr>
            <w:r w:rsidRPr="00F960EE">
              <w:rPr>
                <w:rFonts w:ascii="PT Astra Serif" w:eastAsia="Times New Roman" w:hAnsi="PT Astra Serif" w:cs="Times New Roman"/>
                <w:sz w:val="20"/>
                <w:szCs w:val="20"/>
              </w:rPr>
              <w:t xml:space="preserve">Итого объем финансирования </w:t>
            </w:r>
            <w:r w:rsidRPr="00F960EE">
              <w:rPr>
                <w:rFonts w:ascii="PT Astra Serif" w:eastAsia="Times New Roman" w:hAnsi="PT Astra Serif" w:cs="Times New Roman"/>
                <w:sz w:val="20"/>
                <w:szCs w:val="20"/>
              </w:rPr>
              <w:br/>
              <w:t>по обеспечивающей подпрограмме, тыс. рублей</w:t>
            </w:r>
          </w:p>
        </w:tc>
        <w:tc>
          <w:tcPr>
            <w:tcW w:w="150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1 063 554,0</w:t>
            </w:r>
          </w:p>
        </w:tc>
        <w:tc>
          <w:tcPr>
            <w:tcW w:w="1300"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141 303,9</w:t>
            </w:r>
          </w:p>
        </w:tc>
        <w:tc>
          <w:tcPr>
            <w:tcW w:w="11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152 150,1</w:t>
            </w:r>
          </w:p>
        </w:tc>
        <w:tc>
          <w:tcPr>
            <w:tcW w:w="1360"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143 155,2</w:t>
            </w:r>
          </w:p>
        </w:tc>
        <w:tc>
          <w:tcPr>
            <w:tcW w:w="1127"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157 786,2</w:t>
            </w:r>
          </w:p>
        </w:tc>
        <w:tc>
          <w:tcPr>
            <w:tcW w:w="1417" w:type="dxa"/>
            <w:gridSpan w:val="2"/>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156 386,2</w:t>
            </w:r>
          </w:p>
        </w:tc>
        <w:tc>
          <w:tcPr>
            <w:tcW w:w="1701" w:type="dxa"/>
            <w:tcBorders>
              <w:top w:val="nil"/>
              <w:left w:val="nil"/>
              <w:bottom w:val="single" w:sz="4" w:space="0" w:color="auto"/>
              <w:right w:val="single" w:sz="4" w:space="0" w:color="auto"/>
            </w:tcBorders>
            <w:shd w:val="clear" w:color="auto" w:fill="auto"/>
            <w:vAlign w:val="center"/>
          </w:tcPr>
          <w:p w:rsidR="002D5BFC" w:rsidRPr="00F960EE"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156 386,2</w:t>
            </w:r>
          </w:p>
        </w:tc>
        <w:tc>
          <w:tcPr>
            <w:tcW w:w="2126" w:type="dxa"/>
            <w:tcBorders>
              <w:top w:val="nil"/>
              <w:left w:val="nil"/>
              <w:bottom w:val="single" w:sz="4" w:space="0" w:color="auto"/>
              <w:right w:val="single" w:sz="4" w:space="0" w:color="auto"/>
            </w:tcBorders>
            <w:shd w:val="clear" w:color="auto" w:fill="auto"/>
            <w:vAlign w:val="center"/>
          </w:tcPr>
          <w:p w:rsidR="002D5BFC" w:rsidRPr="002D5BFC" w:rsidRDefault="002D5BFC" w:rsidP="002D5BFC">
            <w:pPr>
              <w:spacing w:after="0"/>
              <w:jc w:val="center"/>
              <w:rPr>
                <w:rFonts w:ascii="PT Astra Serif" w:hAnsi="PT Astra Serif"/>
                <w:color w:val="000000"/>
                <w:sz w:val="20"/>
                <w:szCs w:val="20"/>
              </w:rPr>
            </w:pPr>
            <w:r w:rsidRPr="00F960EE">
              <w:rPr>
                <w:rFonts w:ascii="PT Astra Serif" w:hAnsi="PT Astra Serif"/>
                <w:color w:val="000000"/>
                <w:sz w:val="20"/>
                <w:szCs w:val="20"/>
              </w:rPr>
              <w:t>156 386,2</w:t>
            </w:r>
          </w:p>
        </w:tc>
        <w:tc>
          <w:tcPr>
            <w:tcW w:w="1300" w:type="dxa"/>
            <w:vAlign w:val="center"/>
          </w:tcPr>
          <w:p w:rsidR="002D5BFC" w:rsidRDefault="002D5BFC">
            <w:pPr>
              <w:jc w:val="center"/>
              <w:rPr>
                <w:color w:val="000000"/>
                <w:sz w:val="20"/>
                <w:szCs w:val="20"/>
              </w:rPr>
            </w:pPr>
          </w:p>
        </w:tc>
      </w:tr>
    </w:tbl>
    <w:p w:rsidR="00AC5FC7" w:rsidRPr="00674309" w:rsidRDefault="00AC5FC7" w:rsidP="00AC5FC7">
      <w:pPr>
        <w:spacing w:after="0" w:line="240" w:lineRule="auto"/>
        <w:ind w:left="9639"/>
        <w:jc w:val="both"/>
        <w:rPr>
          <w:rFonts w:ascii="PT Astra Serif" w:eastAsia="Times New Roman" w:hAnsi="PT Astra Serif" w:cs="Times New Roman"/>
          <w:sz w:val="20"/>
          <w:szCs w:val="20"/>
        </w:rPr>
      </w:pPr>
    </w:p>
    <w:p w:rsidR="00F4203C" w:rsidRPr="00674309" w:rsidRDefault="00F4203C" w:rsidP="00D337A9">
      <w:pPr>
        <w:tabs>
          <w:tab w:val="left" w:pos="14317"/>
        </w:tabs>
        <w:spacing w:after="0" w:line="240" w:lineRule="auto"/>
        <w:ind w:right="-1418"/>
        <w:rPr>
          <w:rFonts w:ascii="PT Astra Serif" w:eastAsia="Times New Roman" w:hAnsi="PT Astra Serif" w:cs="Times New Roman"/>
          <w:sz w:val="20"/>
          <w:szCs w:val="20"/>
        </w:rPr>
      </w:pPr>
    </w:p>
    <w:sectPr w:rsidR="00F4203C" w:rsidRPr="00674309" w:rsidSect="00685E1A">
      <w:pgSz w:w="16840" w:h="11907" w:orient="landscape" w:code="9"/>
      <w:pgMar w:top="284" w:right="1389" w:bottom="851" w:left="1418" w:header="720" w:footer="56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46F" w:rsidRDefault="009D646F" w:rsidP="00F4203C">
      <w:pPr>
        <w:spacing w:after="0" w:line="240" w:lineRule="auto"/>
      </w:pPr>
      <w:r>
        <w:separator/>
      </w:r>
    </w:p>
  </w:endnote>
  <w:endnote w:type="continuationSeparator" w:id="0">
    <w:p w:rsidR="009D646F" w:rsidRDefault="009D646F" w:rsidP="00F42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46F" w:rsidRDefault="009D646F" w:rsidP="00F4203C">
      <w:pPr>
        <w:spacing w:after="0" w:line="240" w:lineRule="auto"/>
      </w:pPr>
      <w:r>
        <w:separator/>
      </w:r>
    </w:p>
  </w:footnote>
  <w:footnote w:type="continuationSeparator" w:id="0">
    <w:p w:rsidR="009D646F" w:rsidRDefault="009D646F" w:rsidP="00F420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EE" w:rsidRDefault="00F960EE">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18</w:t>
    </w:r>
    <w:r>
      <w:rPr>
        <w:rStyle w:val="a9"/>
      </w:rPr>
      <w:fldChar w:fldCharType="end"/>
    </w:r>
  </w:p>
  <w:p w:rsidR="00F960EE" w:rsidRDefault="00F960E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0908529"/>
      <w:docPartObj>
        <w:docPartGallery w:val="Page Numbers (Top of Page)"/>
        <w:docPartUnique/>
      </w:docPartObj>
    </w:sdtPr>
    <w:sdtEndPr/>
    <w:sdtContent>
      <w:p w:rsidR="00F960EE" w:rsidRDefault="00F960EE">
        <w:pPr>
          <w:pStyle w:val="a5"/>
        </w:pPr>
        <w:r w:rsidRPr="008D2F7E">
          <w:rPr>
            <w:b w:val="0"/>
            <w:sz w:val="24"/>
            <w:szCs w:val="24"/>
          </w:rPr>
          <w:fldChar w:fldCharType="begin"/>
        </w:r>
        <w:r w:rsidRPr="008D2F7E">
          <w:rPr>
            <w:b w:val="0"/>
            <w:sz w:val="24"/>
            <w:szCs w:val="24"/>
          </w:rPr>
          <w:instrText>PAGE   \* MERGEFORMAT</w:instrText>
        </w:r>
        <w:r w:rsidRPr="008D2F7E">
          <w:rPr>
            <w:b w:val="0"/>
            <w:sz w:val="24"/>
            <w:szCs w:val="24"/>
          </w:rPr>
          <w:fldChar w:fldCharType="separate"/>
        </w:r>
        <w:r w:rsidR="00CE0018">
          <w:rPr>
            <w:b w:val="0"/>
            <w:noProof/>
            <w:sz w:val="24"/>
            <w:szCs w:val="24"/>
          </w:rPr>
          <w:t>115</w:t>
        </w:r>
        <w:r w:rsidRPr="008D2F7E">
          <w:rPr>
            <w:b w:val="0"/>
            <w:noProof/>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EE" w:rsidRPr="008D2F7E" w:rsidRDefault="00F960EE" w:rsidP="008D2F7E">
    <w:pPr>
      <w:spacing w:after="120" w:line="240" w:lineRule="auto"/>
      <w:jc w:val="center"/>
      <w:rPr>
        <w:rFonts w:ascii="PT Astra Serif" w:eastAsia="Times New Roman" w:hAnsi="PT Astra Serif" w:cs="Times New Roman"/>
        <w:b/>
        <w:sz w:val="26"/>
        <w:szCs w:val="20"/>
        <w:lang w:val="en-US"/>
      </w:rPr>
    </w:pPr>
    <w:r>
      <w:rPr>
        <w:rFonts w:ascii="PT Astra Serif" w:eastAsia="Times New Roman" w:hAnsi="PT Astra Serif" w:cs="Times New Roman"/>
        <w:noProof/>
        <w:sz w:val="26"/>
        <w:szCs w:val="20"/>
      </w:rPr>
      <w:drawing>
        <wp:inline distT="0" distB="0" distL="0" distR="0" wp14:anchorId="14447419" wp14:editId="2126A087">
          <wp:extent cx="716280" cy="655320"/>
          <wp:effectExtent l="0" t="0" r="7620" b="0"/>
          <wp:docPr id="5" name="Рисунок 5"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655320"/>
                  </a:xfrm>
                  <a:prstGeom prst="rect">
                    <a:avLst/>
                  </a:prstGeom>
                  <a:noFill/>
                  <a:ln>
                    <a:noFill/>
                  </a:ln>
                </pic:spPr>
              </pic:pic>
            </a:graphicData>
          </a:graphic>
        </wp:inline>
      </w:drawing>
    </w:r>
  </w:p>
  <w:p w:rsidR="00F960EE" w:rsidRPr="008D2F7E" w:rsidRDefault="00F960EE" w:rsidP="008D2F7E">
    <w:pPr>
      <w:tabs>
        <w:tab w:val="center" w:pos="4153"/>
        <w:tab w:val="right" w:pos="8306"/>
      </w:tabs>
      <w:spacing w:after="0" w:line="360" w:lineRule="exact"/>
      <w:jc w:val="center"/>
      <w:rPr>
        <w:rFonts w:ascii="PT Astra Serif" w:eastAsia="Times New Roman" w:hAnsi="PT Astra Serif" w:cs="Times New Roman"/>
        <w:b/>
        <w:caps/>
        <w:sz w:val="30"/>
        <w:szCs w:val="30"/>
      </w:rPr>
    </w:pPr>
    <w:r w:rsidRPr="008D2F7E">
      <w:rPr>
        <w:rFonts w:ascii="PT Astra Serif" w:eastAsia="Times New Roman" w:hAnsi="PT Astra Serif" w:cs="Times New Roman"/>
        <w:b/>
        <w:caps/>
        <w:sz w:val="30"/>
        <w:szCs w:val="30"/>
      </w:rPr>
      <w:t>администрация ТОМСКОЙ ОБЛАСТИ</w:t>
    </w:r>
  </w:p>
  <w:p w:rsidR="00F960EE" w:rsidRPr="008D2F7E" w:rsidRDefault="00F960EE" w:rsidP="008D2F7E">
    <w:pPr>
      <w:tabs>
        <w:tab w:val="center" w:pos="4153"/>
        <w:tab w:val="right" w:pos="8306"/>
      </w:tabs>
      <w:spacing w:before="240" w:after="0" w:line="240" w:lineRule="auto"/>
      <w:jc w:val="center"/>
      <w:rPr>
        <w:rFonts w:ascii="PT Astra Serif" w:eastAsia="Times New Roman" w:hAnsi="PT Astra Serif" w:cs="Times New Roman"/>
        <w:b/>
        <w:caps/>
        <w:spacing w:val="20"/>
        <w:sz w:val="28"/>
        <w:szCs w:val="28"/>
      </w:rPr>
    </w:pPr>
    <w:r w:rsidRPr="008D2F7E">
      <w:rPr>
        <w:rFonts w:ascii="PT Astra Serif" w:eastAsia="Times New Roman" w:hAnsi="PT Astra Serif" w:cs="Times New Roman"/>
        <w:b/>
        <w:caps/>
        <w:spacing w:val="20"/>
        <w:sz w:val="28"/>
        <w:szCs w:val="28"/>
      </w:rPr>
      <w:t>постановление</w:t>
    </w:r>
  </w:p>
  <w:p w:rsidR="00F960EE" w:rsidRPr="00841E50" w:rsidRDefault="00F960EE">
    <w:pPr>
      <w:pStyle w:val="a5"/>
      <w:spacing w:before="240" w:after="0"/>
      <w:ind w:firstLine="0"/>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EE" w:rsidRPr="00686A4F" w:rsidRDefault="00F960EE" w:rsidP="00686A4F">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0EE" w:rsidRPr="00686A4F" w:rsidRDefault="00F960EE" w:rsidP="00686A4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644"/>
    <w:multiLevelType w:val="hybridMultilevel"/>
    <w:tmpl w:val="2BE8EC4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nsid w:val="0F6F386A"/>
    <w:multiLevelType w:val="hybridMultilevel"/>
    <w:tmpl w:val="1B783C66"/>
    <w:lvl w:ilvl="0" w:tplc="0748B3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7B06E5"/>
    <w:multiLevelType w:val="hybridMultilevel"/>
    <w:tmpl w:val="0C9E7F3A"/>
    <w:lvl w:ilvl="0" w:tplc="73A64100">
      <w:start w:val="3822"/>
      <w:numFmt w:val="bullet"/>
      <w:lvlText w:val=""/>
      <w:lvlJc w:val="left"/>
      <w:pPr>
        <w:ind w:left="10425" w:hanging="360"/>
      </w:pPr>
      <w:rPr>
        <w:rFonts w:ascii="Symbol" w:eastAsia="Times New Roman" w:hAnsi="Symbol" w:cs="Times New Roman" w:hint="default"/>
      </w:rPr>
    </w:lvl>
    <w:lvl w:ilvl="1" w:tplc="04190003" w:tentative="1">
      <w:start w:val="1"/>
      <w:numFmt w:val="bullet"/>
      <w:lvlText w:val="o"/>
      <w:lvlJc w:val="left"/>
      <w:pPr>
        <w:ind w:left="11145" w:hanging="360"/>
      </w:pPr>
      <w:rPr>
        <w:rFonts w:ascii="Courier New" w:hAnsi="Courier New" w:cs="Courier New" w:hint="default"/>
      </w:rPr>
    </w:lvl>
    <w:lvl w:ilvl="2" w:tplc="04190005" w:tentative="1">
      <w:start w:val="1"/>
      <w:numFmt w:val="bullet"/>
      <w:lvlText w:val=""/>
      <w:lvlJc w:val="left"/>
      <w:pPr>
        <w:ind w:left="11865" w:hanging="360"/>
      </w:pPr>
      <w:rPr>
        <w:rFonts w:ascii="Wingdings" w:hAnsi="Wingdings" w:hint="default"/>
      </w:rPr>
    </w:lvl>
    <w:lvl w:ilvl="3" w:tplc="04190001" w:tentative="1">
      <w:start w:val="1"/>
      <w:numFmt w:val="bullet"/>
      <w:lvlText w:val=""/>
      <w:lvlJc w:val="left"/>
      <w:pPr>
        <w:ind w:left="12585" w:hanging="360"/>
      </w:pPr>
      <w:rPr>
        <w:rFonts w:ascii="Symbol" w:hAnsi="Symbol" w:hint="default"/>
      </w:rPr>
    </w:lvl>
    <w:lvl w:ilvl="4" w:tplc="04190003" w:tentative="1">
      <w:start w:val="1"/>
      <w:numFmt w:val="bullet"/>
      <w:lvlText w:val="o"/>
      <w:lvlJc w:val="left"/>
      <w:pPr>
        <w:ind w:left="13305" w:hanging="360"/>
      </w:pPr>
      <w:rPr>
        <w:rFonts w:ascii="Courier New" w:hAnsi="Courier New" w:cs="Courier New" w:hint="default"/>
      </w:rPr>
    </w:lvl>
    <w:lvl w:ilvl="5" w:tplc="04190005" w:tentative="1">
      <w:start w:val="1"/>
      <w:numFmt w:val="bullet"/>
      <w:lvlText w:val=""/>
      <w:lvlJc w:val="left"/>
      <w:pPr>
        <w:ind w:left="14025" w:hanging="360"/>
      </w:pPr>
      <w:rPr>
        <w:rFonts w:ascii="Wingdings" w:hAnsi="Wingdings" w:hint="default"/>
      </w:rPr>
    </w:lvl>
    <w:lvl w:ilvl="6" w:tplc="04190001" w:tentative="1">
      <w:start w:val="1"/>
      <w:numFmt w:val="bullet"/>
      <w:lvlText w:val=""/>
      <w:lvlJc w:val="left"/>
      <w:pPr>
        <w:ind w:left="14745" w:hanging="360"/>
      </w:pPr>
      <w:rPr>
        <w:rFonts w:ascii="Symbol" w:hAnsi="Symbol" w:hint="default"/>
      </w:rPr>
    </w:lvl>
    <w:lvl w:ilvl="7" w:tplc="04190003" w:tentative="1">
      <w:start w:val="1"/>
      <w:numFmt w:val="bullet"/>
      <w:lvlText w:val="o"/>
      <w:lvlJc w:val="left"/>
      <w:pPr>
        <w:ind w:left="15465" w:hanging="360"/>
      </w:pPr>
      <w:rPr>
        <w:rFonts w:ascii="Courier New" w:hAnsi="Courier New" w:cs="Courier New" w:hint="default"/>
      </w:rPr>
    </w:lvl>
    <w:lvl w:ilvl="8" w:tplc="04190005" w:tentative="1">
      <w:start w:val="1"/>
      <w:numFmt w:val="bullet"/>
      <w:lvlText w:val=""/>
      <w:lvlJc w:val="left"/>
      <w:pPr>
        <w:ind w:left="16185" w:hanging="360"/>
      </w:pPr>
      <w:rPr>
        <w:rFonts w:ascii="Wingdings" w:hAnsi="Wingdings" w:hint="default"/>
      </w:rPr>
    </w:lvl>
  </w:abstractNum>
  <w:abstractNum w:abstractNumId="3">
    <w:nsid w:val="1CEB2ACF"/>
    <w:multiLevelType w:val="hybridMultilevel"/>
    <w:tmpl w:val="8BDAAB80"/>
    <w:lvl w:ilvl="0" w:tplc="F080E540">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nsid w:val="1DCC5ACA"/>
    <w:multiLevelType w:val="hybridMultilevel"/>
    <w:tmpl w:val="56E03CCC"/>
    <w:lvl w:ilvl="0" w:tplc="A4D07176">
      <w:start w:val="1"/>
      <w:numFmt w:val="decimal"/>
      <w:lvlText w:val="%1."/>
      <w:lvlJc w:val="left"/>
      <w:pPr>
        <w:ind w:left="1685" w:hanging="9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202C7526"/>
    <w:multiLevelType w:val="hybridMultilevel"/>
    <w:tmpl w:val="0B729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4F405B"/>
    <w:multiLevelType w:val="hybridMultilevel"/>
    <w:tmpl w:val="F2AEA4B4"/>
    <w:lvl w:ilvl="0" w:tplc="EEFCC3F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4BB5031"/>
    <w:multiLevelType w:val="hybridMultilevel"/>
    <w:tmpl w:val="A5CA9EDE"/>
    <w:lvl w:ilvl="0" w:tplc="5FB04E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6525579"/>
    <w:multiLevelType w:val="hybridMultilevel"/>
    <w:tmpl w:val="5944F53E"/>
    <w:lvl w:ilvl="0" w:tplc="AF18B0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7F7DAE"/>
    <w:multiLevelType w:val="hybridMultilevel"/>
    <w:tmpl w:val="C54EE994"/>
    <w:lvl w:ilvl="0" w:tplc="C6CAB39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B285A5D"/>
    <w:multiLevelType w:val="hybridMultilevel"/>
    <w:tmpl w:val="694E2B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3">
    <w:nsid w:val="2F6A323C"/>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336533D"/>
    <w:multiLevelType w:val="singleLevel"/>
    <w:tmpl w:val="0419000F"/>
    <w:lvl w:ilvl="0">
      <w:start w:val="1"/>
      <w:numFmt w:val="decimal"/>
      <w:lvlText w:val="%1."/>
      <w:lvlJc w:val="left"/>
      <w:pPr>
        <w:tabs>
          <w:tab w:val="num" w:pos="360"/>
        </w:tabs>
        <w:ind w:left="360" w:hanging="360"/>
      </w:pPr>
    </w:lvl>
  </w:abstractNum>
  <w:abstractNum w:abstractNumId="15">
    <w:nsid w:val="355E1C6B"/>
    <w:multiLevelType w:val="hybridMultilevel"/>
    <w:tmpl w:val="64D0EEB6"/>
    <w:lvl w:ilvl="0" w:tplc="74E87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AB33145"/>
    <w:multiLevelType w:val="hybridMultilevel"/>
    <w:tmpl w:val="ABA465E8"/>
    <w:lvl w:ilvl="0" w:tplc="2FECC6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3CE556CE"/>
    <w:multiLevelType w:val="hybridMultilevel"/>
    <w:tmpl w:val="7ABC1E9E"/>
    <w:lvl w:ilvl="0" w:tplc="A10E1D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9">
    <w:nsid w:val="437C23F6"/>
    <w:multiLevelType w:val="hybridMultilevel"/>
    <w:tmpl w:val="98A0B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46754A0"/>
    <w:multiLevelType w:val="singleLevel"/>
    <w:tmpl w:val="0419000F"/>
    <w:lvl w:ilvl="0">
      <w:start w:val="1"/>
      <w:numFmt w:val="decimal"/>
      <w:lvlText w:val="%1."/>
      <w:lvlJc w:val="left"/>
      <w:pPr>
        <w:tabs>
          <w:tab w:val="num" w:pos="360"/>
        </w:tabs>
        <w:ind w:left="360" w:hanging="360"/>
      </w:pPr>
    </w:lvl>
  </w:abstractNum>
  <w:abstractNum w:abstractNumId="22">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3">
    <w:nsid w:val="494D649C"/>
    <w:multiLevelType w:val="hybridMultilevel"/>
    <w:tmpl w:val="0590E6F8"/>
    <w:lvl w:ilvl="0" w:tplc="A424A1B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99D4280"/>
    <w:multiLevelType w:val="hybridMultilevel"/>
    <w:tmpl w:val="FD622B8E"/>
    <w:lvl w:ilvl="0" w:tplc="C4C0A5D8">
      <w:start w:val="4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4D3364AE"/>
    <w:multiLevelType w:val="hybridMultilevel"/>
    <w:tmpl w:val="0E2636C0"/>
    <w:lvl w:ilvl="0" w:tplc="FE162746">
      <w:start w:val="3"/>
      <w:numFmt w:val="bullet"/>
      <w:lvlText w:val=""/>
      <w:lvlJc w:val="left"/>
      <w:pPr>
        <w:ind w:left="-65" w:hanging="360"/>
      </w:pPr>
      <w:rPr>
        <w:rFonts w:ascii="Symbol" w:eastAsia="Times New Roman" w:hAnsi="Symbol" w:cs="Times New Roman" w:hint="default"/>
      </w:rPr>
    </w:lvl>
    <w:lvl w:ilvl="1" w:tplc="04190003" w:tentative="1">
      <w:start w:val="1"/>
      <w:numFmt w:val="bullet"/>
      <w:lvlText w:val="o"/>
      <w:lvlJc w:val="left"/>
      <w:pPr>
        <w:ind w:left="655" w:hanging="360"/>
      </w:pPr>
      <w:rPr>
        <w:rFonts w:ascii="Courier New" w:hAnsi="Courier New" w:cs="Courier New" w:hint="default"/>
      </w:rPr>
    </w:lvl>
    <w:lvl w:ilvl="2" w:tplc="04190005" w:tentative="1">
      <w:start w:val="1"/>
      <w:numFmt w:val="bullet"/>
      <w:lvlText w:val=""/>
      <w:lvlJc w:val="left"/>
      <w:pPr>
        <w:ind w:left="1375" w:hanging="360"/>
      </w:pPr>
      <w:rPr>
        <w:rFonts w:ascii="Wingdings" w:hAnsi="Wingdings" w:hint="default"/>
      </w:rPr>
    </w:lvl>
    <w:lvl w:ilvl="3" w:tplc="04190001" w:tentative="1">
      <w:start w:val="1"/>
      <w:numFmt w:val="bullet"/>
      <w:lvlText w:val=""/>
      <w:lvlJc w:val="left"/>
      <w:pPr>
        <w:ind w:left="2095" w:hanging="360"/>
      </w:pPr>
      <w:rPr>
        <w:rFonts w:ascii="Symbol" w:hAnsi="Symbol" w:hint="default"/>
      </w:rPr>
    </w:lvl>
    <w:lvl w:ilvl="4" w:tplc="04190003" w:tentative="1">
      <w:start w:val="1"/>
      <w:numFmt w:val="bullet"/>
      <w:lvlText w:val="o"/>
      <w:lvlJc w:val="left"/>
      <w:pPr>
        <w:ind w:left="2815" w:hanging="360"/>
      </w:pPr>
      <w:rPr>
        <w:rFonts w:ascii="Courier New" w:hAnsi="Courier New" w:cs="Courier New" w:hint="default"/>
      </w:rPr>
    </w:lvl>
    <w:lvl w:ilvl="5" w:tplc="04190005" w:tentative="1">
      <w:start w:val="1"/>
      <w:numFmt w:val="bullet"/>
      <w:lvlText w:val=""/>
      <w:lvlJc w:val="left"/>
      <w:pPr>
        <w:ind w:left="3535" w:hanging="360"/>
      </w:pPr>
      <w:rPr>
        <w:rFonts w:ascii="Wingdings" w:hAnsi="Wingdings" w:hint="default"/>
      </w:rPr>
    </w:lvl>
    <w:lvl w:ilvl="6" w:tplc="04190001" w:tentative="1">
      <w:start w:val="1"/>
      <w:numFmt w:val="bullet"/>
      <w:lvlText w:val=""/>
      <w:lvlJc w:val="left"/>
      <w:pPr>
        <w:ind w:left="4255" w:hanging="360"/>
      </w:pPr>
      <w:rPr>
        <w:rFonts w:ascii="Symbol" w:hAnsi="Symbol" w:hint="default"/>
      </w:rPr>
    </w:lvl>
    <w:lvl w:ilvl="7" w:tplc="04190003" w:tentative="1">
      <w:start w:val="1"/>
      <w:numFmt w:val="bullet"/>
      <w:lvlText w:val="o"/>
      <w:lvlJc w:val="left"/>
      <w:pPr>
        <w:ind w:left="4975" w:hanging="360"/>
      </w:pPr>
      <w:rPr>
        <w:rFonts w:ascii="Courier New" w:hAnsi="Courier New" w:cs="Courier New" w:hint="default"/>
      </w:rPr>
    </w:lvl>
    <w:lvl w:ilvl="8" w:tplc="04190005" w:tentative="1">
      <w:start w:val="1"/>
      <w:numFmt w:val="bullet"/>
      <w:lvlText w:val=""/>
      <w:lvlJc w:val="left"/>
      <w:pPr>
        <w:ind w:left="5695" w:hanging="360"/>
      </w:pPr>
      <w:rPr>
        <w:rFonts w:ascii="Wingdings" w:hAnsi="Wingdings" w:hint="default"/>
      </w:rPr>
    </w:lvl>
  </w:abstractNum>
  <w:abstractNum w:abstractNumId="26">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4F360CFC"/>
    <w:multiLevelType w:val="hybridMultilevel"/>
    <w:tmpl w:val="26EEEB8E"/>
    <w:lvl w:ilvl="0" w:tplc="AF84C6E8">
      <w:numFmt w:val="bullet"/>
      <w:lvlText w:val=""/>
      <w:lvlJc w:val="left"/>
      <w:pPr>
        <w:ind w:left="295" w:hanging="360"/>
      </w:pPr>
      <w:rPr>
        <w:rFonts w:ascii="Symbol" w:eastAsia="Times New Roman" w:hAnsi="Symbol" w:cs="Times New Roman" w:hint="default"/>
      </w:rPr>
    </w:lvl>
    <w:lvl w:ilvl="1" w:tplc="04190003" w:tentative="1">
      <w:start w:val="1"/>
      <w:numFmt w:val="bullet"/>
      <w:lvlText w:val="o"/>
      <w:lvlJc w:val="left"/>
      <w:pPr>
        <w:ind w:left="1015" w:hanging="360"/>
      </w:pPr>
      <w:rPr>
        <w:rFonts w:ascii="Courier New" w:hAnsi="Courier New" w:cs="Courier New" w:hint="default"/>
      </w:rPr>
    </w:lvl>
    <w:lvl w:ilvl="2" w:tplc="04190005" w:tentative="1">
      <w:start w:val="1"/>
      <w:numFmt w:val="bullet"/>
      <w:lvlText w:val=""/>
      <w:lvlJc w:val="left"/>
      <w:pPr>
        <w:ind w:left="1735" w:hanging="360"/>
      </w:pPr>
      <w:rPr>
        <w:rFonts w:ascii="Wingdings" w:hAnsi="Wingdings" w:hint="default"/>
      </w:rPr>
    </w:lvl>
    <w:lvl w:ilvl="3" w:tplc="04190001" w:tentative="1">
      <w:start w:val="1"/>
      <w:numFmt w:val="bullet"/>
      <w:lvlText w:val=""/>
      <w:lvlJc w:val="left"/>
      <w:pPr>
        <w:ind w:left="2455" w:hanging="360"/>
      </w:pPr>
      <w:rPr>
        <w:rFonts w:ascii="Symbol" w:hAnsi="Symbol" w:hint="default"/>
      </w:rPr>
    </w:lvl>
    <w:lvl w:ilvl="4" w:tplc="04190003" w:tentative="1">
      <w:start w:val="1"/>
      <w:numFmt w:val="bullet"/>
      <w:lvlText w:val="o"/>
      <w:lvlJc w:val="left"/>
      <w:pPr>
        <w:ind w:left="3175" w:hanging="360"/>
      </w:pPr>
      <w:rPr>
        <w:rFonts w:ascii="Courier New" w:hAnsi="Courier New" w:cs="Courier New" w:hint="default"/>
      </w:rPr>
    </w:lvl>
    <w:lvl w:ilvl="5" w:tplc="04190005" w:tentative="1">
      <w:start w:val="1"/>
      <w:numFmt w:val="bullet"/>
      <w:lvlText w:val=""/>
      <w:lvlJc w:val="left"/>
      <w:pPr>
        <w:ind w:left="3895" w:hanging="360"/>
      </w:pPr>
      <w:rPr>
        <w:rFonts w:ascii="Wingdings" w:hAnsi="Wingdings" w:hint="default"/>
      </w:rPr>
    </w:lvl>
    <w:lvl w:ilvl="6" w:tplc="04190001" w:tentative="1">
      <w:start w:val="1"/>
      <w:numFmt w:val="bullet"/>
      <w:lvlText w:val=""/>
      <w:lvlJc w:val="left"/>
      <w:pPr>
        <w:ind w:left="4615" w:hanging="360"/>
      </w:pPr>
      <w:rPr>
        <w:rFonts w:ascii="Symbol" w:hAnsi="Symbol" w:hint="default"/>
      </w:rPr>
    </w:lvl>
    <w:lvl w:ilvl="7" w:tplc="04190003" w:tentative="1">
      <w:start w:val="1"/>
      <w:numFmt w:val="bullet"/>
      <w:lvlText w:val="o"/>
      <w:lvlJc w:val="left"/>
      <w:pPr>
        <w:ind w:left="5335" w:hanging="360"/>
      </w:pPr>
      <w:rPr>
        <w:rFonts w:ascii="Courier New" w:hAnsi="Courier New" w:cs="Courier New" w:hint="default"/>
      </w:rPr>
    </w:lvl>
    <w:lvl w:ilvl="8" w:tplc="04190005" w:tentative="1">
      <w:start w:val="1"/>
      <w:numFmt w:val="bullet"/>
      <w:lvlText w:val=""/>
      <w:lvlJc w:val="left"/>
      <w:pPr>
        <w:ind w:left="6055" w:hanging="360"/>
      </w:pPr>
      <w:rPr>
        <w:rFonts w:ascii="Wingdings" w:hAnsi="Wingdings" w:hint="default"/>
      </w:rPr>
    </w:lvl>
  </w:abstractNum>
  <w:abstractNum w:abstractNumId="29">
    <w:nsid w:val="4F4A0D29"/>
    <w:multiLevelType w:val="hybridMultilevel"/>
    <w:tmpl w:val="069A7F80"/>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442246D"/>
    <w:multiLevelType w:val="hybridMultilevel"/>
    <w:tmpl w:val="51C69D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562A3F0E"/>
    <w:multiLevelType w:val="hybridMultilevel"/>
    <w:tmpl w:val="33906CEC"/>
    <w:lvl w:ilvl="0" w:tplc="4DFA00FC">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57D83C16"/>
    <w:multiLevelType w:val="hybridMultilevel"/>
    <w:tmpl w:val="86D63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9B36AAE"/>
    <w:multiLevelType w:val="hybridMultilevel"/>
    <w:tmpl w:val="8E4ED54E"/>
    <w:lvl w:ilvl="0" w:tplc="616CE45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6">
    <w:nsid w:val="5B0F1486"/>
    <w:multiLevelType w:val="hybridMultilevel"/>
    <w:tmpl w:val="589CEAE0"/>
    <w:lvl w:ilvl="0" w:tplc="779AC7A4">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5DC51775"/>
    <w:multiLevelType w:val="hybridMultilevel"/>
    <w:tmpl w:val="7C1CE30A"/>
    <w:lvl w:ilvl="0" w:tplc="2D3CE6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E97202C"/>
    <w:multiLevelType w:val="multilevel"/>
    <w:tmpl w:val="E49231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1455B8B"/>
    <w:multiLevelType w:val="hybridMultilevel"/>
    <w:tmpl w:val="AABA363A"/>
    <w:lvl w:ilvl="0" w:tplc="E1E846BA">
      <w:start w:val="1"/>
      <w:numFmt w:val="decimal"/>
      <w:lvlText w:val="%1."/>
      <w:lvlJc w:val="left"/>
      <w:pPr>
        <w:ind w:left="1069" w:hanging="360"/>
      </w:pPr>
      <w:rPr>
        <w:rFonts w:eastAsia="Calibri"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15557BE"/>
    <w:multiLevelType w:val="hybridMultilevel"/>
    <w:tmpl w:val="986E1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31F5DBB"/>
    <w:multiLevelType w:val="hybridMultilevel"/>
    <w:tmpl w:val="43FC84BC"/>
    <w:lvl w:ilvl="0" w:tplc="C6CAB39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2">
    <w:nsid w:val="63AD1D01"/>
    <w:multiLevelType w:val="hybridMultilevel"/>
    <w:tmpl w:val="E536C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8455F0F"/>
    <w:multiLevelType w:val="hybridMultilevel"/>
    <w:tmpl w:val="298E93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4">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5">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46">
    <w:nsid w:val="72154DC0"/>
    <w:multiLevelType w:val="hybridMultilevel"/>
    <w:tmpl w:val="F8AA23D4"/>
    <w:lvl w:ilvl="0" w:tplc="594AED90">
      <w:start w:val="1"/>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72E638E4"/>
    <w:multiLevelType w:val="hybridMultilevel"/>
    <w:tmpl w:val="765AD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05678B"/>
    <w:multiLevelType w:val="hybridMultilevel"/>
    <w:tmpl w:val="AAD0590C"/>
    <w:lvl w:ilvl="0" w:tplc="7674D180">
      <w:start w:val="1"/>
      <w:numFmt w:val="decimal"/>
      <w:lvlText w:val="%1)"/>
      <w:lvlJc w:val="left"/>
      <w:pPr>
        <w:ind w:left="1729" w:hanging="102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78547E6B"/>
    <w:multiLevelType w:val="hybridMultilevel"/>
    <w:tmpl w:val="7F1A981E"/>
    <w:lvl w:ilvl="0" w:tplc="8B42F1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3"/>
  </w:num>
  <w:num w:numId="3">
    <w:abstractNumId w:val="38"/>
  </w:num>
  <w:num w:numId="4">
    <w:abstractNumId w:val="14"/>
  </w:num>
  <w:num w:numId="5">
    <w:abstractNumId w:val="21"/>
  </w:num>
  <w:num w:numId="6">
    <w:abstractNumId w:val="33"/>
  </w:num>
  <w:num w:numId="7">
    <w:abstractNumId w:val="29"/>
  </w:num>
  <w:num w:numId="8">
    <w:abstractNumId w:val="39"/>
  </w:num>
  <w:num w:numId="9">
    <w:abstractNumId w:val="47"/>
  </w:num>
  <w:num w:numId="10">
    <w:abstractNumId w:val="32"/>
  </w:num>
  <w:num w:numId="11">
    <w:abstractNumId w:val="5"/>
  </w:num>
  <w:num w:numId="12">
    <w:abstractNumId w:val="19"/>
  </w:num>
  <w:num w:numId="13">
    <w:abstractNumId w:val="31"/>
  </w:num>
  <w:num w:numId="14">
    <w:abstractNumId w:val="37"/>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0"/>
  </w:num>
  <w:num w:numId="18">
    <w:abstractNumId w:val="24"/>
  </w:num>
  <w:num w:numId="19">
    <w:abstractNumId w:val="48"/>
  </w:num>
  <w:num w:numId="20">
    <w:abstractNumId w:val="49"/>
  </w:num>
  <w:num w:numId="21">
    <w:abstractNumId w:val="17"/>
  </w:num>
  <w:num w:numId="22">
    <w:abstractNumId w:val="15"/>
  </w:num>
  <w:num w:numId="23">
    <w:abstractNumId w:val="25"/>
  </w:num>
  <w:num w:numId="24">
    <w:abstractNumId w:val="28"/>
  </w:num>
  <w:num w:numId="25">
    <w:abstractNumId w:val="40"/>
  </w:num>
  <w:num w:numId="26">
    <w:abstractNumId w:val="9"/>
  </w:num>
  <w:num w:numId="27">
    <w:abstractNumId w:val="6"/>
  </w:num>
  <w:num w:numId="28">
    <w:abstractNumId w:val="41"/>
  </w:num>
  <w:num w:numId="29">
    <w:abstractNumId w:val="1"/>
  </w:num>
  <w:num w:numId="30">
    <w:abstractNumId w:val="46"/>
  </w:num>
  <w:num w:numId="31">
    <w:abstractNumId w:val="43"/>
  </w:num>
  <w:num w:numId="32">
    <w:abstractNumId w:val="16"/>
  </w:num>
  <w:num w:numId="33">
    <w:abstractNumId w:val="2"/>
  </w:num>
  <w:num w:numId="34">
    <w:abstractNumId w:val="23"/>
  </w:num>
  <w:num w:numId="35">
    <w:abstractNumId w:val="30"/>
  </w:num>
  <w:num w:numId="36">
    <w:abstractNumId w:val="44"/>
  </w:num>
  <w:num w:numId="37">
    <w:abstractNumId w:val="22"/>
  </w:num>
  <w:num w:numId="38">
    <w:abstractNumId w:val="11"/>
  </w:num>
  <w:num w:numId="39">
    <w:abstractNumId w:val="12"/>
  </w:num>
  <w:num w:numId="40">
    <w:abstractNumId w:val="45"/>
  </w:num>
  <w:num w:numId="41">
    <w:abstractNumId w:val="18"/>
  </w:num>
  <w:num w:numId="42">
    <w:abstractNumId w:val="27"/>
  </w:num>
  <w:num w:numId="43">
    <w:abstractNumId w:val="26"/>
  </w:num>
  <w:num w:numId="44">
    <w:abstractNumId w:val="34"/>
  </w:num>
  <w:num w:numId="45">
    <w:abstractNumId w:val="20"/>
  </w:num>
  <w:num w:numId="46">
    <w:abstractNumId w:val="8"/>
  </w:num>
  <w:num w:numId="47">
    <w:abstractNumId w:val="36"/>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F16"/>
    <w:rsid w:val="0000044F"/>
    <w:rsid w:val="00000DAE"/>
    <w:rsid w:val="00001564"/>
    <w:rsid w:val="000030F9"/>
    <w:rsid w:val="00004691"/>
    <w:rsid w:val="0000542A"/>
    <w:rsid w:val="00005A55"/>
    <w:rsid w:val="00005F71"/>
    <w:rsid w:val="00006760"/>
    <w:rsid w:val="0000767A"/>
    <w:rsid w:val="00007EE2"/>
    <w:rsid w:val="00010811"/>
    <w:rsid w:val="00011A99"/>
    <w:rsid w:val="000121C5"/>
    <w:rsid w:val="000138A1"/>
    <w:rsid w:val="00020D9B"/>
    <w:rsid w:val="000211F2"/>
    <w:rsid w:val="0002274F"/>
    <w:rsid w:val="000227D0"/>
    <w:rsid w:val="00023188"/>
    <w:rsid w:val="0002468E"/>
    <w:rsid w:val="0002491C"/>
    <w:rsid w:val="00024D1C"/>
    <w:rsid w:val="0002622C"/>
    <w:rsid w:val="000265C9"/>
    <w:rsid w:val="000267A1"/>
    <w:rsid w:val="00026A58"/>
    <w:rsid w:val="00026EC7"/>
    <w:rsid w:val="00027069"/>
    <w:rsid w:val="000270EB"/>
    <w:rsid w:val="000304D7"/>
    <w:rsid w:val="000333B2"/>
    <w:rsid w:val="0003397D"/>
    <w:rsid w:val="00034422"/>
    <w:rsid w:val="00034CC0"/>
    <w:rsid w:val="00035913"/>
    <w:rsid w:val="00035FC5"/>
    <w:rsid w:val="00036173"/>
    <w:rsid w:val="0003663B"/>
    <w:rsid w:val="00036DB9"/>
    <w:rsid w:val="00037D02"/>
    <w:rsid w:val="00042465"/>
    <w:rsid w:val="000431F0"/>
    <w:rsid w:val="00044D78"/>
    <w:rsid w:val="00046475"/>
    <w:rsid w:val="000467A4"/>
    <w:rsid w:val="00046941"/>
    <w:rsid w:val="00047B7C"/>
    <w:rsid w:val="00047D44"/>
    <w:rsid w:val="00047EED"/>
    <w:rsid w:val="00050A3C"/>
    <w:rsid w:val="00051A3D"/>
    <w:rsid w:val="000524D7"/>
    <w:rsid w:val="000526DE"/>
    <w:rsid w:val="00052EA6"/>
    <w:rsid w:val="0005478E"/>
    <w:rsid w:val="00054D4C"/>
    <w:rsid w:val="00055552"/>
    <w:rsid w:val="00056572"/>
    <w:rsid w:val="0005720A"/>
    <w:rsid w:val="0006035B"/>
    <w:rsid w:val="00061D6B"/>
    <w:rsid w:val="000621C1"/>
    <w:rsid w:val="00062D99"/>
    <w:rsid w:val="00063204"/>
    <w:rsid w:val="00064D87"/>
    <w:rsid w:val="00064F62"/>
    <w:rsid w:val="000653CD"/>
    <w:rsid w:val="00065A10"/>
    <w:rsid w:val="00065DD8"/>
    <w:rsid w:val="000666E4"/>
    <w:rsid w:val="000666F4"/>
    <w:rsid w:val="00066B51"/>
    <w:rsid w:val="00067430"/>
    <w:rsid w:val="00070666"/>
    <w:rsid w:val="00071DE8"/>
    <w:rsid w:val="0007208F"/>
    <w:rsid w:val="00072259"/>
    <w:rsid w:val="00074A87"/>
    <w:rsid w:val="00075825"/>
    <w:rsid w:val="00075D1C"/>
    <w:rsid w:val="000760E7"/>
    <w:rsid w:val="00076201"/>
    <w:rsid w:val="000765F4"/>
    <w:rsid w:val="00080C9A"/>
    <w:rsid w:val="00080CEB"/>
    <w:rsid w:val="0008129B"/>
    <w:rsid w:val="0008140C"/>
    <w:rsid w:val="00082336"/>
    <w:rsid w:val="00083835"/>
    <w:rsid w:val="000838E5"/>
    <w:rsid w:val="00083E64"/>
    <w:rsid w:val="0008424A"/>
    <w:rsid w:val="000862D9"/>
    <w:rsid w:val="000864A9"/>
    <w:rsid w:val="0009079F"/>
    <w:rsid w:val="000918C7"/>
    <w:rsid w:val="00091C9C"/>
    <w:rsid w:val="000948CF"/>
    <w:rsid w:val="00095497"/>
    <w:rsid w:val="00095C9B"/>
    <w:rsid w:val="000A0547"/>
    <w:rsid w:val="000A0C34"/>
    <w:rsid w:val="000A0F02"/>
    <w:rsid w:val="000A150B"/>
    <w:rsid w:val="000A158E"/>
    <w:rsid w:val="000A1F50"/>
    <w:rsid w:val="000A28BF"/>
    <w:rsid w:val="000A3529"/>
    <w:rsid w:val="000A480E"/>
    <w:rsid w:val="000A4E3B"/>
    <w:rsid w:val="000A5057"/>
    <w:rsid w:val="000A5A12"/>
    <w:rsid w:val="000A617E"/>
    <w:rsid w:val="000A6912"/>
    <w:rsid w:val="000A6CE7"/>
    <w:rsid w:val="000A79B8"/>
    <w:rsid w:val="000A7E6C"/>
    <w:rsid w:val="000B0C9F"/>
    <w:rsid w:val="000B1349"/>
    <w:rsid w:val="000B169F"/>
    <w:rsid w:val="000B28FD"/>
    <w:rsid w:val="000B2992"/>
    <w:rsid w:val="000B3082"/>
    <w:rsid w:val="000B5406"/>
    <w:rsid w:val="000B56B5"/>
    <w:rsid w:val="000B5E1E"/>
    <w:rsid w:val="000B7B59"/>
    <w:rsid w:val="000C0D11"/>
    <w:rsid w:val="000C248C"/>
    <w:rsid w:val="000C2CA8"/>
    <w:rsid w:val="000C2DBD"/>
    <w:rsid w:val="000C308D"/>
    <w:rsid w:val="000C35D4"/>
    <w:rsid w:val="000C3CDF"/>
    <w:rsid w:val="000C413C"/>
    <w:rsid w:val="000C51B2"/>
    <w:rsid w:val="000C5427"/>
    <w:rsid w:val="000C677E"/>
    <w:rsid w:val="000C6D9A"/>
    <w:rsid w:val="000C7242"/>
    <w:rsid w:val="000C7FD8"/>
    <w:rsid w:val="000D113A"/>
    <w:rsid w:val="000D1815"/>
    <w:rsid w:val="000D1F81"/>
    <w:rsid w:val="000D2211"/>
    <w:rsid w:val="000D45E8"/>
    <w:rsid w:val="000D67C5"/>
    <w:rsid w:val="000D70F9"/>
    <w:rsid w:val="000E03A6"/>
    <w:rsid w:val="000E0484"/>
    <w:rsid w:val="000E0883"/>
    <w:rsid w:val="000E2EBE"/>
    <w:rsid w:val="000E383C"/>
    <w:rsid w:val="000E38AE"/>
    <w:rsid w:val="000E4080"/>
    <w:rsid w:val="000E4967"/>
    <w:rsid w:val="000E5B02"/>
    <w:rsid w:val="000E6B58"/>
    <w:rsid w:val="000E73E3"/>
    <w:rsid w:val="000F0983"/>
    <w:rsid w:val="000F0F39"/>
    <w:rsid w:val="000F111A"/>
    <w:rsid w:val="000F1B3C"/>
    <w:rsid w:val="000F2669"/>
    <w:rsid w:val="000F374F"/>
    <w:rsid w:val="000F3CDD"/>
    <w:rsid w:val="000F4165"/>
    <w:rsid w:val="000F4DDD"/>
    <w:rsid w:val="000F51C5"/>
    <w:rsid w:val="000F72B6"/>
    <w:rsid w:val="001002E2"/>
    <w:rsid w:val="001023F3"/>
    <w:rsid w:val="001024C8"/>
    <w:rsid w:val="00102A58"/>
    <w:rsid w:val="00102F68"/>
    <w:rsid w:val="001031DD"/>
    <w:rsid w:val="0010356E"/>
    <w:rsid w:val="00103581"/>
    <w:rsid w:val="00105C91"/>
    <w:rsid w:val="00105D5A"/>
    <w:rsid w:val="00105F42"/>
    <w:rsid w:val="0010616B"/>
    <w:rsid w:val="00106B14"/>
    <w:rsid w:val="00106E09"/>
    <w:rsid w:val="00107DB4"/>
    <w:rsid w:val="0011005A"/>
    <w:rsid w:val="00110661"/>
    <w:rsid w:val="00110E15"/>
    <w:rsid w:val="00112EE1"/>
    <w:rsid w:val="00114262"/>
    <w:rsid w:val="001147D4"/>
    <w:rsid w:val="00114803"/>
    <w:rsid w:val="00115D28"/>
    <w:rsid w:val="001168B7"/>
    <w:rsid w:val="00116C34"/>
    <w:rsid w:val="00117B28"/>
    <w:rsid w:val="00117CAA"/>
    <w:rsid w:val="001204B3"/>
    <w:rsid w:val="0012154D"/>
    <w:rsid w:val="00123006"/>
    <w:rsid w:val="00123C94"/>
    <w:rsid w:val="00125033"/>
    <w:rsid w:val="001255CC"/>
    <w:rsid w:val="001270FF"/>
    <w:rsid w:val="00130E85"/>
    <w:rsid w:val="00130FA6"/>
    <w:rsid w:val="00131EAE"/>
    <w:rsid w:val="00131F38"/>
    <w:rsid w:val="00132E2F"/>
    <w:rsid w:val="001333FE"/>
    <w:rsid w:val="00133E52"/>
    <w:rsid w:val="00135A39"/>
    <w:rsid w:val="0013600A"/>
    <w:rsid w:val="0013709B"/>
    <w:rsid w:val="00140214"/>
    <w:rsid w:val="001406A2"/>
    <w:rsid w:val="00142CD2"/>
    <w:rsid w:val="001432E6"/>
    <w:rsid w:val="00143642"/>
    <w:rsid w:val="00144145"/>
    <w:rsid w:val="001478D1"/>
    <w:rsid w:val="00147ABD"/>
    <w:rsid w:val="00151A81"/>
    <w:rsid w:val="00152231"/>
    <w:rsid w:val="00152C79"/>
    <w:rsid w:val="0015479A"/>
    <w:rsid w:val="00155BED"/>
    <w:rsid w:val="00155D6C"/>
    <w:rsid w:val="00157037"/>
    <w:rsid w:val="00160259"/>
    <w:rsid w:val="001608E5"/>
    <w:rsid w:val="00161A57"/>
    <w:rsid w:val="0016463E"/>
    <w:rsid w:val="00164E9F"/>
    <w:rsid w:val="00165421"/>
    <w:rsid w:val="001661C7"/>
    <w:rsid w:val="001664F5"/>
    <w:rsid w:val="00166F50"/>
    <w:rsid w:val="00167A3D"/>
    <w:rsid w:val="00172100"/>
    <w:rsid w:val="00172289"/>
    <w:rsid w:val="0017369D"/>
    <w:rsid w:val="00173775"/>
    <w:rsid w:val="0017401A"/>
    <w:rsid w:val="00174F49"/>
    <w:rsid w:val="001759AE"/>
    <w:rsid w:val="00175BB7"/>
    <w:rsid w:val="00177264"/>
    <w:rsid w:val="001800F4"/>
    <w:rsid w:val="001801FD"/>
    <w:rsid w:val="00180E75"/>
    <w:rsid w:val="00181CC0"/>
    <w:rsid w:val="001828C3"/>
    <w:rsid w:val="00183B61"/>
    <w:rsid w:val="001844CC"/>
    <w:rsid w:val="00184586"/>
    <w:rsid w:val="00185A4D"/>
    <w:rsid w:val="00185E48"/>
    <w:rsid w:val="0018698D"/>
    <w:rsid w:val="00187541"/>
    <w:rsid w:val="0018780E"/>
    <w:rsid w:val="0019015A"/>
    <w:rsid w:val="00192F29"/>
    <w:rsid w:val="00193551"/>
    <w:rsid w:val="001950E2"/>
    <w:rsid w:val="001953E6"/>
    <w:rsid w:val="00195AC6"/>
    <w:rsid w:val="0019602E"/>
    <w:rsid w:val="00197E10"/>
    <w:rsid w:val="001A0D27"/>
    <w:rsid w:val="001A0F7B"/>
    <w:rsid w:val="001A1A52"/>
    <w:rsid w:val="001A290D"/>
    <w:rsid w:val="001A375C"/>
    <w:rsid w:val="001A3CA1"/>
    <w:rsid w:val="001A3D05"/>
    <w:rsid w:val="001A3EFA"/>
    <w:rsid w:val="001A525A"/>
    <w:rsid w:val="001A5E4B"/>
    <w:rsid w:val="001A5EB4"/>
    <w:rsid w:val="001A6B7F"/>
    <w:rsid w:val="001B039F"/>
    <w:rsid w:val="001B0DF4"/>
    <w:rsid w:val="001B20F3"/>
    <w:rsid w:val="001B2458"/>
    <w:rsid w:val="001B398A"/>
    <w:rsid w:val="001B412F"/>
    <w:rsid w:val="001B5C3B"/>
    <w:rsid w:val="001B5F89"/>
    <w:rsid w:val="001B62E3"/>
    <w:rsid w:val="001B6B72"/>
    <w:rsid w:val="001B7229"/>
    <w:rsid w:val="001C00D4"/>
    <w:rsid w:val="001C272F"/>
    <w:rsid w:val="001C2F16"/>
    <w:rsid w:val="001C347D"/>
    <w:rsid w:val="001C4B08"/>
    <w:rsid w:val="001C5060"/>
    <w:rsid w:val="001C639C"/>
    <w:rsid w:val="001C65FE"/>
    <w:rsid w:val="001C6E7A"/>
    <w:rsid w:val="001C6F8B"/>
    <w:rsid w:val="001C763A"/>
    <w:rsid w:val="001D1482"/>
    <w:rsid w:val="001D1D38"/>
    <w:rsid w:val="001D1D3D"/>
    <w:rsid w:val="001D209B"/>
    <w:rsid w:val="001D24F8"/>
    <w:rsid w:val="001D2772"/>
    <w:rsid w:val="001D2986"/>
    <w:rsid w:val="001D2E25"/>
    <w:rsid w:val="001D36C7"/>
    <w:rsid w:val="001D414C"/>
    <w:rsid w:val="001D475F"/>
    <w:rsid w:val="001D4D99"/>
    <w:rsid w:val="001D5FB5"/>
    <w:rsid w:val="001D6C51"/>
    <w:rsid w:val="001D7163"/>
    <w:rsid w:val="001D7910"/>
    <w:rsid w:val="001E267D"/>
    <w:rsid w:val="001E374C"/>
    <w:rsid w:val="001E40D8"/>
    <w:rsid w:val="001E4927"/>
    <w:rsid w:val="001E69AE"/>
    <w:rsid w:val="001E71D5"/>
    <w:rsid w:val="001F1E85"/>
    <w:rsid w:val="001F2289"/>
    <w:rsid w:val="001F2750"/>
    <w:rsid w:val="001F2C12"/>
    <w:rsid w:val="001F35E4"/>
    <w:rsid w:val="001F3DC5"/>
    <w:rsid w:val="001F70DC"/>
    <w:rsid w:val="001F7694"/>
    <w:rsid w:val="002013DA"/>
    <w:rsid w:val="00201EB8"/>
    <w:rsid w:val="00203CE1"/>
    <w:rsid w:val="00203DEE"/>
    <w:rsid w:val="00204053"/>
    <w:rsid w:val="0020410C"/>
    <w:rsid w:val="0020655E"/>
    <w:rsid w:val="0020658B"/>
    <w:rsid w:val="00207B78"/>
    <w:rsid w:val="00207F1F"/>
    <w:rsid w:val="00211068"/>
    <w:rsid w:val="002125A9"/>
    <w:rsid w:val="00214091"/>
    <w:rsid w:val="00214B8B"/>
    <w:rsid w:val="0021602E"/>
    <w:rsid w:val="00216330"/>
    <w:rsid w:val="002168D9"/>
    <w:rsid w:val="00220656"/>
    <w:rsid w:val="002208E5"/>
    <w:rsid w:val="00220C0C"/>
    <w:rsid w:val="0022218E"/>
    <w:rsid w:val="00223192"/>
    <w:rsid w:val="00223426"/>
    <w:rsid w:val="00223950"/>
    <w:rsid w:val="002241B4"/>
    <w:rsid w:val="00225A1E"/>
    <w:rsid w:val="002262AB"/>
    <w:rsid w:val="00227A34"/>
    <w:rsid w:val="00230363"/>
    <w:rsid w:val="00230B77"/>
    <w:rsid w:val="00231B02"/>
    <w:rsid w:val="00232F91"/>
    <w:rsid w:val="002337F5"/>
    <w:rsid w:val="00233894"/>
    <w:rsid w:val="00233AB7"/>
    <w:rsid w:val="00234228"/>
    <w:rsid w:val="00234EB6"/>
    <w:rsid w:val="002353F9"/>
    <w:rsid w:val="00236D29"/>
    <w:rsid w:val="00237778"/>
    <w:rsid w:val="00240561"/>
    <w:rsid w:val="00242F9A"/>
    <w:rsid w:val="002437F5"/>
    <w:rsid w:val="0024484B"/>
    <w:rsid w:val="00245139"/>
    <w:rsid w:val="00245153"/>
    <w:rsid w:val="0024516A"/>
    <w:rsid w:val="002454CA"/>
    <w:rsid w:val="002461A3"/>
    <w:rsid w:val="00246286"/>
    <w:rsid w:val="002467D5"/>
    <w:rsid w:val="00246F39"/>
    <w:rsid w:val="002475CB"/>
    <w:rsid w:val="00250C93"/>
    <w:rsid w:val="00250FD8"/>
    <w:rsid w:val="0025238A"/>
    <w:rsid w:val="00252D36"/>
    <w:rsid w:val="00253224"/>
    <w:rsid w:val="002543E2"/>
    <w:rsid w:val="0025488E"/>
    <w:rsid w:val="0025583D"/>
    <w:rsid w:val="00255B83"/>
    <w:rsid w:val="002618EF"/>
    <w:rsid w:val="0026205E"/>
    <w:rsid w:val="00263B6B"/>
    <w:rsid w:val="002644A7"/>
    <w:rsid w:val="002644F7"/>
    <w:rsid w:val="00265DF6"/>
    <w:rsid w:val="0026694B"/>
    <w:rsid w:val="0027010C"/>
    <w:rsid w:val="00270216"/>
    <w:rsid w:val="002709DF"/>
    <w:rsid w:val="00271F75"/>
    <w:rsid w:val="0027245E"/>
    <w:rsid w:val="002727B9"/>
    <w:rsid w:val="00274AED"/>
    <w:rsid w:val="00274F52"/>
    <w:rsid w:val="00275AD7"/>
    <w:rsid w:val="00275DD1"/>
    <w:rsid w:val="002767A6"/>
    <w:rsid w:val="0027699D"/>
    <w:rsid w:val="00277F18"/>
    <w:rsid w:val="002807B0"/>
    <w:rsid w:val="0028105E"/>
    <w:rsid w:val="002811F0"/>
    <w:rsid w:val="00282651"/>
    <w:rsid w:val="00285258"/>
    <w:rsid w:val="0028695F"/>
    <w:rsid w:val="002872D8"/>
    <w:rsid w:val="00287927"/>
    <w:rsid w:val="00287B40"/>
    <w:rsid w:val="00287C3D"/>
    <w:rsid w:val="00290CD0"/>
    <w:rsid w:val="002940E4"/>
    <w:rsid w:val="0029673F"/>
    <w:rsid w:val="00297386"/>
    <w:rsid w:val="002A1AF0"/>
    <w:rsid w:val="002A1F45"/>
    <w:rsid w:val="002A243C"/>
    <w:rsid w:val="002A3A9B"/>
    <w:rsid w:val="002A430E"/>
    <w:rsid w:val="002A5AF3"/>
    <w:rsid w:val="002A62DD"/>
    <w:rsid w:val="002A6788"/>
    <w:rsid w:val="002B068B"/>
    <w:rsid w:val="002B0B6D"/>
    <w:rsid w:val="002B14DA"/>
    <w:rsid w:val="002B15D1"/>
    <w:rsid w:val="002B299C"/>
    <w:rsid w:val="002B42C3"/>
    <w:rsid w:val="002B53B3"/>
    <w:rsid w:val="002B5BD1"/>
    <w:rsid w:val="002B5F4A"/>
    <w:rsid w:val="002B7239"/>
    <w:rsid w:val="002C0B7A"/>
    <w:rsid w:val="002C0D30"/>
    <w:rsid w:val="002C1D97"/>
    <w:rsid w:val="002C2421"/>
    <w:rsid w:val="002C3B95"/>
    <w:rsid w:val="002C5542"/>
    <w:rsid w:val="002C56C2"/>
    <w:rsid w:val="002C5831"/>
    <w:rsid w:val="002C6CFF"/>
    <w:rsid w:val="002C6DAA"/>
    <w:rsid w:val="002D06E8"/>
    <w:rsid w:val="002D0829"/>
    <w:rsid w:val="002D1736"/>
    <w:rsid w:val="002D296D"/>
    <w:rsid w:val="002D2FC5"/>
    <w:rsid w:val="002D3971"/>
    <w:rsid w:val="002D57F5"/>
    <w:rsid w:val="002D5B15"/>
    <w:rsid w:val="002D5BFC"/>
    <w:rsid w:val="002D6293"/>
    <w:rsid w:val="002D6445"/>
    <w:rsid w:val="002D650A"/>
    <w:rsid w:val="002D66D2"/>
    <w:rsid w:val="002D6D9E"/>
    <w:rsid w:val="002D732D"/>
    <w:rsid w:val="002D7623"/>
    <w:rsid w:val="002E078F"/>
    <w:rsid w:val="002E0ACA"/>
    <w:rsid w:val="002E1898"/>
    <w:rsid w:val="002E1FA2"/>
    <w:rsid w:val="002E209C"/>
    <w:rsid w:val="002E3234"/>
    <w:rsid w:val="002E3BC0"/>
    <w:rsid w:val="002E4B07"/>
    <w:rsid w:val="002E4D43"/>
    <w:rsid w:val="002E5FFB"/>
    <w:rsid w:val="002F067D"/>
    <w:rsid w:val="002F1630"/>
    <w:rsid w:val="002F1F8F"/>
    <w:rsid w:val="002F2E36"/>
    <w:rsid w:val="002F30EC"/>
    <w:rsid w:val="00300A79"/>
    <w:rsid w:val="00300CDA"/>
    <w:rsid w:val="00304CE8"/>
    <w:rsid w:val="00306A81"/>
    <w:rsid w:val="0030716D"/>
    <w:rsid w:val="00310038"/>
    <w:rsid w:val="003102CE"/>
    <w:rsid w:val="0031052F"/>
    <w:rsid w:val="00310B76"/>
    <w:rsid w:val="00310C7B"/>
    <w:rsid w:val="003113AC"/>
    <w:rsid w:val="0031699A"/>
    <w:rsid w:val="00316BB6"/>
    <w:rsid w:val="00316DB4"/>
    <w:rsid w:val="003173EE"/>
    <w:rsid w:val="00317658"/>
    <w:rsid w:val="003177AD"/>
    <w:rsid w:val="00322241"/>
    <w:rsid w:val="00322C66"/>
    <w:rsid w:val="00324C4B"/>
    <w:rsid w:val="00324E25"/>
    <w:rsid w:val="00325852"/>
    <w:rsid w:val="003265D4"/>
    <w:rsid w:val="00327205"/>
    <w:rsid w:val="0032761B"/>
    <w:rsid w:val="00327BF9"/>
    <w:rsid w:val="00327DF6"/>
    <w:rsid w:val="00330099"/>
    <w:rsid w:val="00331380"/>
    <w:rsid w:val="00332322"/>
    <w:rsid w:val="003324EC"/>
    <w:rsid w:val="003327DA"/>
    <w:rsid w:val="00333BFB"/>
    <w:rsid w:val="00336099"/>
    <w:rsid w:val="003411BC"/>
    <w:rsid w:val="003420B0"/>
    <w:rsid w:val="00342C09"/>
    <w:rsid w:val="00342FF2"/>
    <w:rsid w:val="00343F94"/>
    <w:rsid w:val="00345835"/>
    <w:rsid w:val="00345CF0"/>
    <w:rsid w:val="003460FC"/>
    <w:rsid w:val="003570F6"/>
    <w:rsid w:val="00357D0C"/>
    <w:rsid w:val="00360456"/>
    <w:rsid w:val="00361010"/>
    <w:rsid w:val="00361B3C"/>
    <w:rsid w:val="00365CE3"/>
    <w:rsid w:val="00366359"/>
    <w:rsid w:val="003664B7"/>
    <w:rsid w:val="003667A0"/>
    <w:rsid w:val="0036687A"/>
    <w:rsid w:val="003675BA"/>
    <w:rsid w:val="003702A0"/>
    <w:rsid w:val="00370DC9"/>
    <w:rsid w:val="00371CD8"/>
    <w:rsid w:val="0037225E"/>
    <w:rsid w:val="00374096"/>
    <w:rsid w:val="003750C3"/>
    <w:rsid w:val="003767E7"/>
    <w:rsid w:val="00376EBB"/>
    <w:rsid w:val="00376EE1"/>
    <w:rsid w:val="00377A8A"/>
    <w:rsid w:val="00381B44"/>
    <w:rsid w:val="0038265D"/>
    <w:rsid w:val="00382B06"/>
    <w:rsid w:val="0038416E"/>
    <w:rsid w:val="00385D00"/>
    <w:rsid w:val="00386796"/>
    <w:rsid w:val="003867C2"/>
    <w:rsid w:val="003867EA"/>
    <w:rsid w:val="00386999"/>
    <w:rsid w:val="00386C94"/>
    <w:rsid w:val="00390120"/>
    <w:rsid w:val="00391D1A"/>
    <w:rsid w:val="00392D5A"/>
    <w:rsid w:val="003962E7"/>
    <w:rsid w:val="0039785A"/>
    <w:rsid w:val="00397D33"/>
    <w:rsid w:val="003A1966"/>
    <w:rsid w:val="003A1A82"/>
    <w:rsid w:val="003A1DC2"/>
    <w:rsid w:val="003A1F67"/>
    <w:rsid w:val="003A3380"/>
    <w:rsid w:val="003A51E2"/>
    <w:rsid w:val="003A5667"/>
    <w:rsid w:val="003A59C2"/>
    <w:rsid w:val="003A5D50"/>
    <w:rsid w:val="003A5E1D"/>
    <w:rsid w:val="003A6361"/>
    <w:rsid w:val="003B190B"/>
    <w:rsid w:val="003B2A04"/>
    <w:rsid w:val="003B30CA"/>
    <w:rsid w:val="003B4C93"/>
    <w:rsid w:val="003B5635"/>
    <w:rsid w:val="003B5F91"/>
    <w:rsid w:val="003B68E9"/>
    <w:rsid w:val="003B6D25"/>
    <w:rsid w:val="003B6D4A"/>
    <w:rsid w:val="003B76C9"/>
    <w:rsid w:val="003B771D"/>
    <w:rsid w:val="003B7954"/>
    <w:rsid w:val="003C0008"/>
    <w:rsid w:val="003C0493"/>
    <w:rsid w:val="003C1C25"/>
    <w:rsid w:val="003C36D1"/>
    <w:rsid w:val="003C43F6"/>
    <w:rsid w:val="003C450A"/>
    <w:rsid w:val="003C460A"/>
    <w:rsid w:val="003C4879"/>
    <w:rsid w:val="003C48FF"/>
    <w:rsid w:val="003C4AD6"/>
    <w:rsid w:val="003C5792"/>
    <w:rsid w:val="003C5BB9"/>
    <w:rsid w:val="003C7490"/>
    <w:rsid w:val="003C7B74"/>
    <w:rsid w:val="003D0793"/>
    <w:rsid w:val="003D1A38"/>
    <w:rsid w:val="003D2572"/>
    <w:rsid w:val="003D2AEA"/>
    <w:rsid w:val="003D3F0A"/>
    <w:rsid w:val="003D4CF5"/>
    <w:rsid w:val="003D4DE0"/>
    <w:rsid w:val="003D4ECA"/>
    <w:rsid w:val="003D584A"/>
    <w:rsid w:val="003D5925"/>
    <w:rsid w:val="003D5A4E"/>
    <w:rsid w:val="003D5EA6"/>
    <w:rsid w:val="003D5FE2"/>
    <w:rsid w:val="003D6155"/>
    <w:rsid w:val="003D65E6"/>
    <w:rsid w:val="003E019F"/>
    <w:rsid w:val="003E0A1C"/>
    <w:rsid w:val="003E0C20"/>
    <w:rsid w:val="003E14F7"/>
    <w:rsid w:val="003E3283"/>
    <w:rsid w:val="003E3B36"/>
    <w:rsid w:val="003E4204"/>
    <w:rsid w:val="003E43B8"/>
    <w:rsid w:val="003E4738"/>
    <w:rsid w:val="003E4BE8"/>
    <w:rsid w:val="003E5B05"/>
    <w:rsid w:val="003F0106"/>
    <w:rsid w:val="003F0F3F"/>
    <w:rsid w:val="003F2CC7"/>
    <w:rsid w:val="003F3AAB"/>
    <w:rsid w:val="003F7344"/>
    <w:rsid w:val="003F7447"/>
    <w:rsid w:val="003F77F9"/>
    <w:rsid w:val="00400A1B"/>
    <w:rsid w:val="004015A9"/>
    <w:rsid w:val="00402649"/>
    <w:rsid w:val="00403ABF"/>
    <w:rsid w:val="00403E0A"/>
    <w:rsid w:val="00404A1D"/>
    <w:rsid w:val="00404B3F"/>
    <w:rsid w:val="0040520F"/>
    <w:rsid w:val="004052DC"/>
    <w:rsid w:val="00405C21"/>
    <w:rsid w:val="00410AC7"/>
    <w:rsid w:val="00410B7E"/>
    <w:rsid w:val="00411E7B"/>
    <w:rsid w:val="004120F8"/>
    <w:rsid w:val="00413B57"/>
    <w:rsid w:val="00414CC4"/>
    <w:rsid w:val="00416C19"/>
    <w:rsid w:val="0041743F"/>
    <w:rsid w:val="00417D50"/>
    <w:rsid w:val="00417D67"/>
    <w:rsid w:val="004205D1"/>
    <w:rsid w:val="0042106D"/>
    <w:rsid w:val="00421D40"/>
    <w:rsid w:val="004221C1"/>
    <w:rsid w:val="004227F8"/>
    <w:rsid w:val="00422D46"/>
    <w:rsid w:val="00423491"/>
    <w:rsid w:val="00423538"/>
    <w:rsid w:val="00423D1F"/>
    <w:rsid w:val="00424DD6"/>
    <w:rsid w:val="0042786D"/>
    <w:rsid w:val="00427D61"/>
    <w:rsid w:val="00427F45"/>
    <w:rsid w:val="004300AE"/>
    <w:rsid w:val="0043084B"/>
    <w:rsid w:val="00430E8C"/>
    <w:rsid w:val="00432700"/>
    <w:rsid w:val="00433499"/>
    <w:rsid w:val="00433B02"/>
    <w:rsid w:val="004348F9"/>
    <w:rsid w:val="00435763"/>
    <w:rsid w:val="00435B23"/>
    <w:rsid w:val="004363C5"/>
    <w:rsid w:val="004375BA"/>
    <w:rsid w:val="004415B4"/>
    <w:rsid w:val="00441931"/>
    <w:rsid w:val="00441C3E"/>
    <w:rsid w:val="004430FB"/>
    <w:rsid w:val="00443DA7"/>
    <w:rsid w:val="00444497"/>
    <w:rsid w:val="004447AD"/>
    <w:rsid w:val="00445096"/>
    <w:rsid w:val="00445C46"/>
    <w:rsid w:val="00445E5A"/>
    <w:rsid w:val="004507F2"/>
    <w:rsid w:val="00450EE1"/>
    <w:rsid w:val="0045161C"/>
    <w:rsid w:val="0045233C"/>
    <w:rsid w:val="00453D83"/>
    <w:rsid w:val="004544B5"/>
    <w:rsid w:val="004545E0"/>
    <w:rsid w:val="0045460E"/>
    <w:rsid w:val="0045540B"/>
    <w:rsid w:val="00455437"/>
    <w:rsid w:val="0045546F"/>
    <w:rsid w:val="00455769"/>
    <w:rsid w:val="00455BE3"/>
    <w:rsid w:val="0045618F"/>
    <w:rsid w:val="00457C7E"/>
    <w:rsid w:val="004609CA"/>
    <w:rsid w:val="00460BEC"/>
    <w:rsid w:val="004617BD"/>
    <w:rsid w:val="004619BB"/>
    <w:rsid w:val="00462123"/>
    <w:rsid w:val="00463CE2"/>
    <w:rsid w:val="00464343"/>
    <w:rsid w:val="004644D1"/>
    <w:rsid w:val="0046588C"/>
    <w:rsid w:val="0046616C"/>
    <w:rsid w:val="0046643B"/>
    <w:rsid w:val="004674B5"/>
    <w:rsid w:val="00470224"/>
    <w:rsid w:val="00472362"/>
    <w:rsid w:val="00472B30"/>
    <w:rsid w:val="00472EF5"/>
    <w:rsid w:val="00472F5A"/>
    <w:rsid w:val="0047336A"/>
    <w:rsid w:val="004739C4"/>
    <w:rsid w:val="00473A83"/>
    <w:rsid w:val="00473D93"/>
    <w:rsid w:val="004740DB"/>
    <w:rsid w:val="0047428D"/>
    <w:rsid w:val="00474A47"/>
    <w:rsid w:val="00475ADF"/>
    <w:rsid w:val="00475B88"/>
    <w:rsid w:val="00476D06"/>
    <w:rsid w:val="0047750F"/>
    <w:rsid w:val="00477CE0"/>
    <w:rsid w:val="0048013E"/>
    <w:rsid w:val="00480E53"/>
    <w:rsid w:val="0048348D"/>
    <w:rsid w:val="00485F67"/>
    <w:rsid w:val="0048655C"/>
    <w:rsid w:val="004867EA"/>
    <w:rsid w:val="00487A75"/>
    <w:rsid w:val="00490555"/>
    <w:rsid w:val="0049250D"/>
    <w:rsid w:val="00492B5B"/>
    <w:rsid w:val="00492F15"/>
    <w:rsid w:val="00493974"/>
    <w:rsid w:val="00493E43"/>
    <w:rsid w:val="00497571"/>
    <w:rsid w:val="00497792"/>
    <w:rsid w:val="004A046B"/>
    <w:rsid w:val="004A35D4"/>
    <w:rsid w:val="004A37EF"/>
    <w:rsid w:val="004A51AC"/>
    <w:rsid w:val="004A5A13"/>
    <w:rsid w:val="004A6265"/>
    <w:rsid w:val="004A7431"/>
    <w:rsid w:val="004A7A29"/>
    <w:rsid w:val="004B06DF"/>
    <w:rsid w:val="004B0849"/>
    <w:rsid w:val="004B134A"/>
    <w:rsid w:val="004B146F"/>
    <w:rsid w:val="004B2395"/>
    <w:rsid w:val="004B2DB0"/>
    <w:rsid w:val="004B2FBC"/>
    <w:rsid w:val="004B401B"/>
    <w:rsid w:val="004B4A1C"/>
    <w:rsid w:val="004B4AF2"/>
    <w:rsid w:val="004B59EF"/>
    <w:rsid w:val="004B5B6E"/>
    <w:rsid w:val="004B652D"/>
    <w:rsid w:val="004C2454"/>
    <w:rsid w:val="004C2FD7"/>
    <w:rsid w:val="004C4A85"/>
    <w:rsid w:val="004C4FEE"/>
    <w:rsid w:val="004D255E"/>
    <w:rsid w:val="004D301F"/>
    <w:rsid w:val="004D31A9"/>
    <w:rsid w:val="004D39FA"/>
    <w:rsid w:val="004D4F4A"/>
    <w:rsid w:val="004D504E"/>
    <w:rsid w:val="004D52BC"/>
    <w:rsid w:val="004D5E8F"/>
    <w:rsid w:val="004D6032"/>
    <w:rsid w:val="004D79FC"/>
    <w:rsid w:val="004E0282"/>
    <w:rsid w:val="004E0833"/>
    <w:rsid w:val="004E22FB"/>
    <w:rsid w:val="004E2307"/>
    <w:rsid w:val="004E3695"/>
    <w:rsid w:val="004E4862"/>
    <w:rsid w:val="004E5E15"/>
    <w:rsid w:val="004E722E"/>
    <w:rsid w:val="004E7AC9"/>
    <w:rsid w:val="004E7C41"/>
    <w:rsid w:val="004F0B5F"/>
    <w:rsid w:val="004F12F2"/>
    <w:rsid w:val="004F1A7A"/>
    <w:rsid w:val="004F42E0"/>
    <w:rsid w:val="004F45FF"/>
    <w:rsid w:val="004F5712"/>
    <w:rsid w:val="004F5F7A"/>
    <w:rsid w:val="004F67FF"/>
    <w:rsid w:val="004F7439"/>
    <w:rsid w:val="004F7BC1"/>
    <w:rsid w:val="00500ACA"/>
    <w:rsid w:val="00500D71"/>
    <w:rsid w:val="00500FF7"/>
    <w:rsid w:val="0050105E"/>
    <w:rsid w:val="00502E85"/>
    <w:rsid w:val="00503F0E"/>
    <w:rsid w:val="00505562"/>
    <w:rsid w:val="00506287"/>
    <w:rsid w:val="005063D8"/>
    <w:rsid w:val="005064C9"/>
    <w:rsid w:val="00506D65"/>
    <w:rsid w:val="00510937"/>
    <w:rsid w:val="00510C0B"/>
    <w:rsid w:val="00513C32"/>
    <w:rsid w:val="005158E4"/>
    <w:rsid w:val="005159B0"/>
    <w:rsid w:val="00516D41"/>
    <w:rsid w:val="00516E2C"/>
    <w:rsid w:val="005170FD"/>
    <w:rsid w:val="00517F26"/>
    <w:rsid w:val="0052104B"/>
    <w:rsid w:val="0052135D"/>
    <w:rsid w:val="00521A65"/>
    <w:rsid w:val="00521A87"/>
    <w:rsid w:val="00523F98"/>
    <w:rsid w:val="0052569A"/>
    <w:rsid w:val="00526479"/>
    <w:rsid w:val="005271A5"/>
    <w:rsid w:val="005279EE"/>
    <w:rsid w:val="00530226"/>
    <w:rsid w:val="0053042D"/>
    <w:rsid w:val="00530B9A"/>
    <w:rsid w:val="00530BEE"/>
    <w:rsid w:val="00530CCF"/>
    <w:rsid w:val="00533335"/>
    <w:rsid w:val="005349C0"/>
    <w:rsid w:val="00534E13"/>
    <w:rsid w:val="00534EDD"/>
    <w:rsid w:val="00535A14"/>
    <w:rsid w:val="00535B96"/>
    <w:rsid w:val="00536E2D"/>
    <w:rsid w:val="00537577"/>
    <w:rsid w:val="00537B4E"/>
    <w:rsid w:val="00537BFA"/>
    <w:rsid w:val="00540C82"/>
    <w:rsid w:val="005426DA"/>
    <w:rsid w:val="00542F21"/>
    <w:rsid w:val="00543CDF"/>
    <w:rsid w:val="00543D97"/>
    <w:rsid w:val="0054500B"/>
    <w:rsid w:val="00545FE1"/>
    <w:rsid w:val="0054657E"/>
    <w:rsid w:val="00546DF7"/>
    <w:rsid w:val="00552663"/>
    <w:rsid w:val="00552C06"/>
    <w:rsid w:val="00553626"/>
    <w:rsid w:val="005537D7"/>
    <w:rsid w:val="005542C6"/>
    <w:rsid w:val="0055555E"/>
    <w:rsid w:val="00556C13"/>
    <w:rsid w:val="0055742D"/>
    <w:rsid w:val="00557A8B"/>
    <w:rsid w:val="00557C13"/>
    <w:rsid w:val="005604FC"/>
    <w:rsid w:val="005627CD"/>
    <w:rsid w:val="00562D88"/>
    <w:rsid w:val="00564327"/>
    <w:rsid w:val="00564F70"/>
    <w:rsid w:val="005650EE"/>
    <w:rsid w:val="00565EDA"/>
    <w:rsid w:val="005663BC"/>
    <w:rsid w:val="00567C2D"/>
    <w:rsid w:val="00571B80"/>
    <w:rsid w:val="00572E01"/>
    <w:rsid w:val="0057309C"/>
    <w:rsid w:val="00577B3A"/>
    <w:rsid w:val="005805F8"/>
    <w:rsid w:val="00581E71"/>
    <w:rsid w:val="005820FA"/>
    <w:rsid w:val="0058296F"/>
    <w:rsid w:val="00583755"/>
    <w:rsid w:val="005841AE"/>
    <w:rsid w:val="005846A6"/>
    <w:rsid w:val="00585ECC"/>
    <w:rsid w:val="00585ECE"/>
    <w:rsid w:val="0058631C"/>
    <w:rsid w:val="005864F6"/>
    <w:rsid w:val="00586E5A"/>
    <w:rsid w:val="00587FE4"/>
    <w:rsid w:val="00590157"/>
    <w:rsid w:val="0059144F"/>
    <w:rsid w:val="00592A73"/>
    <w:rsid w:val="0059347D"/>
    <w:rsid w:val="0059439D"/>
    <w:rsid w:val="00594697"/>
    <w:rsid w:val="00594B5C"/>
    <w:rsid w:val="00594E9F"/>
    <w:rsid w:val="00595AF2"/>
    <w:rsid w:val="00595C46"/>
    <w:rsid w:val="005978DD"/>
    <w:rsid w:val="005A061A"/>
    <w:rsid w:val="005A11B3"/>
    <w:rsid w:val="005A398C"/>
    <w:rsid w:val="005A3F89"/>
    <w:rsid w:val="005A4012"/>
    <w:rsid w:val="005A6FDE"/>
    <w:rsid w:val="005A7DD8"/>
    <w:rsid w:val="005B07A2"/>
    <w:rsid w:val="005B23BC"/>
    <w:rsid w:val="005B2BD7"/>
    <w:rsid w:val="005B33D9"/>
    <w:rsid w:val="005B37B6"/>
    <w:rsid w:val="005B440D"/>
    <w:rsid w:val="005B4CCC"/>
    <w:rsid w:val="005B6933"/>
    <w:rsid w:val="005C010F"/>
    <w:rsid w:val="005C07E0"/>
    <w:rsid w:val="005C0C7C"/>
    <w:rsid w:val="005C13BF"/>
    <w:rsid w:val="005C1658"/>
    <w:rsid w:val="005C1CD3"/>
    <w:rsid w:val="005C1EDC"/>
    <w:rsid w:val="005C31C9"/>
    <w:rsid w:val="005C38C2"/>
    <w:rsid w:val="005C3C0C"/>
    <w:rsid w:val="005C468F"/>
    <w:rsid w:val="005C4BB8"/>
    <w:rsid w:val="005C4CCF"/>
    <w:rsid w:val="005C6DD2"/>
    <w:rsid w:val="005C7DC3"/>
    <w:rsid w:val="005D0F3A"/>
    <w:rsid w:val="005D4C03"/>
    <w:rsid w:val="005D55D7"/>
    <w:rsid w:val="005D5A86"/>
    <w:rsid w:val="005D5D8F"/>
    <w:rsid w:val="005D64BB"/>
    <w:rsid w:val="005D6BC3"/>
    <w:rsid w:val="005D755B"/>
    <w:rsid w:val="005D7B77"/>
    <w:rsid w:val="005E0586"/>
    <w:rsid w:val="005E0A85"/>
    <w:rsid w:val="005E0D3B"/>
    <w:rsid w:val="005E1298"/>
    <w:rsid w:val="005E168A"/>
    <w:rsid w:val="005E2C73"/>
    <w:rsid w:val="005E5307"/>
    <w:rsid w:val="005E5CA8"/>
    <w:rsid w:val="005E607B"/>
    <w:rsid w:val="005F352A"/>
    <w:rsid w:val="005F4683"/>
    <w:rsid w:val="005F4EA2"/>
    <w:rsid w:val="005F6544"/>
    <w:rsid w:val="005F6F7F"/>
    <w:rsid w:val="005F73F5"/>
    <w:rsid w:val="00600323"/>
    <w:rsid w:val="00601933"/>
    <w:rsid w:val="006027CB"/>
    <w:rsid w:val="00604762"/>
    <w:rsid w:val="00605C84"/>
    <w:rsid w:val="00606AC6"/>
    <w:rsid w:val="00607931"/>
    <w:rsid w:val="00610524"/>
    <w:rsid w:val="00614A69"/>
    <w:rsid w:val="00614CBF"/>
    <w:rsid w:val="00614F5D"/>
    <w:rsid w:val="00615B79"/>
    <w:rsid w:val="00616CAF"/>
    <w:rsid w:val="00616EAF"/>
    <w:rsid w:val="00617A13"/>
    <w:rsid w:val="00617C43"/>
    <w:rsid w:val="00617D74"/>
    <w:rsid w:val="00620B4F"/>
    <w:rsid w:val="00621B68"/>
    <w:rsid w:val="00621DBA"/>
    <w:rsid w:val="00622FEB"/>
    <w:rsid w:val="00623268"/>
    <w:rsid w:val="0062396F"/>
    <w:rsid w:val="00623B8D"/>
    <w:rsid w:val="00623DF7"/>
    <w:rsid w:val="00624C1A"/>
    <w:rsid w:val="00625730"/>
    <w:rsid w:val="0062697D"/>
    <w:rsid w:val="00632168"/>
    <w:rsid w:val="0063266B"/>
    <w:rsid w:val="006343FE"/>
    <w:rsid w:val="00634F04"/>
    <w:rsid w:val="0063547E"/>
    <w:rsid w:val="00636916"/>
    <w:rsid w:val="006371E2"/>
    <w:rsid w:val="00637666"/>
    <w:rsid w:val="00637B70"/>
    <w:rsid w:val="00640154"/>
    <w:rsid w:val="00640368"/>
    <w:rsid w:val="00641DBD"/>
    <w:rsid w:val="0064313A"/>
    <w:rsid w:val="00643441"/>
    <w:rsid w:val="0064377C"/>
    <w:rsid w:val="00643A8A"/>
    <w:rsid w:val="00644A3A"/>
    <w:rsid w:val="00645CC9"/>
    <w:rsid w:val="00646063"/>
    <w:rsid w:val="00647E49"/>
    <w:rsid w:val="006505BD"/>
    <w:rsid w:val="0065180D"/>
    <w:rsid w:val="00651E2F"/>
    <w:rsid w:val="0065236A"/>
    <w:rsid w:val="0065320C"/>
    <w:rsid w:val="0065780F"/>
    <w:rsid w:val="00657D85"/>
    <w:rsid w:val="00657F9F"/>
    <w:rsid w:val="006615E1"/>
    <w:rsid w:val="00661E24"/>
    <w:rsid w:val="006631E8"/>
    <w:rsid w:val="006636AD"/>
    <w:rsid w:val="00663B79"/>
    <w:rsid w:val="00663B7F"/>
    <w:rsid w:val="00664195"/>
    <w:rsid w:val="00664B8C"/>
    <w:rsid w:val="00665109"/>
    <w:rsid w:val="006655A6"/>
    <w:rsid w:val="00665747"/>
    <w:rsid w:val="00672E4B"/>
    <w:rsid w:val="00674309"/>
    <w:rsid w:val="006760A4"/>
    <w:rsid w:val="0067660F"/>
    <w:rsid w:val="00676E25"/>
    <w:rsid w:val="00676EA4"/>
    <w:rsid w:val="00676EB1"/>
    <w:rsid w:val="006770E1"/>
    <w:rsid w:val="006778B1"/>
    <w:rsid w:val="0068065B"/>
    <w:rsid w:val="00681F45"/>
    <w:rsid w:val="0068245A"/>
    <w:rsid w:val="0068332A"/>
    <w:rsid w:val="0068388D"/>
    <w:rsid w:val="00683EC3"/>
    <w:rsid w:val="00684E32"/>
    <w:rsid w:val="006850C8"/>
    <w:rsid w:val="0068543C"/>
    <w:rsid w:val="0068560D"/>
    <w:rsid w:val="00685E1A"/>
    <w:rsid w:val="0068637A"/>
    <w:rsid w:val="00686A2D"/>
    <w:rsid w:val="00686A4F"/>
    <w:rsid w:val="00690E06"/>
    <w:rsid w:val="0069172A"/>
    <w:rsid w:val="0069276B"/>
    <w:rsid w:val="0069375C"/>
    <w:rsid w:val="0069440E"/>
    <w:rsid w:val="00694652"/>
    <w:rsid w:val="00694873"/>
    <w:rsid w:val="00694B50"/>
    <w:rsid w:val="00695877"/>
    <w:rsid w:val="00696581"/>
    <w:rsid w:val="006A078A"/>
    <w:rsid w:val="006A08E0"/>
    <w:rsid w:val="006A091F"/>
    <w:rsid w:val="006A15A9"/>
    <w:rsid w:val="006A1A25"/>
    <w:rsid w:val="006A1D7F"/>
    <w:rsid w:val="006A2437"/>
    <w:rsid w:val="006A25BA"/>
    <w:rsid w:val="006A27C5"/>
    <w:rsid w:val="006A2F63"/>
    <w:rsid w:val="006A41F8"/>
    <w:rsid w:val="006A474E"/>
    <w:rsid w:val="006A4759"/>
    <w:rsid w:val="006A47F4"/>
    <w:rsid w:val="006A5112"/>
    <w:rsid w:val="006A5A46"/>
    <w:rsid w:val="006A68D9"/>
    <w:rsid w:val="006A6A5C"/>
    <w:rsid w:val="006A6D12"/>
    <w:rsid w:val="006A7423"/>
    <w:rsid w:val="006A76FA"/>
    <w:rsid w:val="006A7974"/>
    <w:rsid w:val="006B1299"/>
    <w:rsid w:val="006B388F"/>
    <w:rsid w:val="006B540F"/>
    <w:rsid w:val="006B68D6"/>
    <w:rsid w:val="006B766B"/>
    <w:rsid w:val="006B7A87"/>
    <w:rsid w:val="006C029F"/>
    <w:rsid w:val="006C3132"/>
    <w:rsid w:val="006C3514"/>
    <w:rsid w:val="006C3E4E"/>
    <w:rsid w:val="006C5542"/>
    <w:rsid w:val="006C6538"/>
    <w:rsid w:val="006C6724"/>
    <w:rsid w:val="006C68FD"/>
    <w:rsid w:val="006C70BB"/>
    <w:rsid w:val="006C74DC"/>
    <w:rsid w:val="006D07D2"/>
    <w:rsid w:val="006D0FEA"/>
    <w:rsid w:val="006D4DEB"/>
    <w:rsid w:val="006D56CE"/>
    <w:rsid w:val="006D56EA"/>
    <w:rsid w:val="006D57E5"/>
    <w:rsid w:val="006D583F"/>
    <w:rsid w:val="006D5B79"/>
    <w:rsid w:val="006D61BF"/>
    <w:rsid w:val="006D6427"/>
    <w:rsid w:val="006E02A6"/>
    <w:rsid w:val="006E02BA"/>
    <w:rsid w:val="006E0679"/>
    <w:rsid w:val="006E09AE"/>
    <w:rsid w:val="006E2841"/>
    <w:rsid w:val="006E2BFF"/>
    <w:rsid w:val="006E3C89"/>
    <w:rsid w:val="006E6C1E"/>
    <w:rsid w:val="006E6EBB"/>
    <w:rsid w:val="006F02D9"/>
    <w:rsid w:val="006F102D"/>
    <w:rsid w:val="006F17F2"/>
    <w:rsid w:val="006F1CA7"/>
    <w:rsid w:val="006F2C74"/>
    <w:rsid w:val="006F51AF"/>
    <w:rsid w:val="006F5454"/>
    <w:rsid w:val="006F5628"/>
    <w:rsid w:val="006F5CCB"/>
    <w:rsid w:val="006F6CF1"/>
    <w:rsid w:val="00701BE6"/>
    <w:rsid w:val="00703605"/>
    <w:rsid w:val="0070375F"/>
    <w:rsid w:val="00703D51"/>
    <w:rsid w:val="00703E44"/>
    <w:rsid w:val="00704BA1"/>
    <w:rsid w:val="00704CF8"/>
    <w:rsid w:val="00705E81"/>
    <w:rsid w:val="00706A94"/>
    <w:rsid w:val="00707123"/>
    <w:rsid w:val="007104AA"/>
    <w:rsid w:val="00710A45"/>
    <w:rsid w:val="0071132A"/>
    <w:rsid w:val="00711A5C"/>
    <w:rsid w:val="00711D5D"/>
    <w:rsid w:val="0071209E"/>
    <w:rsid w:val="00712119"/>
    <w:rsid w:val="007130A5"/>
    <w:rsid w:val="007144CE"/>
    <w:rsid w:val="007146DD"/>
    <w:rsid w:val="00714CB5"/>
    <w:rsid w:val="00717D58"/>
    <w:rsid w:val="00720543"/>
    <w:rsid w:val="00720706"/>
    <w:rsid w:val="00720B1D"/>
    <w:rsid w:val="007210D2"/>
    <w:rsid w:val="007215D6"/>
    <w:rsid w:val="0072236E"/>
    <w:rsid w:val="007227E3"/>
    <w:rsid w:val="00722A45"/>
    <w:rsid w:val="00722AEF"/>
    <w:rsid w:val="00722E64"/>
    <w:rsid w:val="007230D0"/>
    <w:rsid w:val="00723686"/>
    <w:rsid w:val="0072444C"/>
    <w:rsid w:val="007249D6"/>
    <w:rsid w:val="00724FF6"/>
    <w:rsid w:val="0072573F"/>
    <w:rsid w:val="00726140"/>
    <w:rsid w:val="00727233"/>
    <w:rsid w:val="007274B8"/>
    <w:rsid w:val="00727AF2"/>
    <w:rsid w:val="00730238"/>
    <w:rsid w:val="007307BF"/>
    <w:rsid w:val="00730E03"/>
    <w:rsid w:val="007320EA"/>
    <w:rsid w:val="0073232F"/>
    <w:rsid w:val="007362BC"/>
    <w:rsid w:val="007407F0"/>
    <w:rsid w:val="00740D2F"/>
    <w:rsid w:val="00741F8D"/>
    <w:rsid w:val="00742446"/>
    <w:rsid w:val="00746B82"/>
    <w:rsid w:val="00747449"/>
    <w:rsid w:val="00747B59"/>
    <w:rsid w:val="007502AB"/>
    <w:rsid w:val="007502D7"/>
    <w:rsid w:val="00750514"/>
    <w:rsid w:val="00751462"/>
    <w:rsid w:val="00753123"/>
    <w:rsid w:val="00753FC3"/>
    <w:rsid w:val="0075420F"/>
    <w:rsid w:val="0075449A"/>
    <w:rsid w:val="00754B09"/>
    <w:rsid w:val="00754DCA"/>
    <w:rsid w:val="00755D5B"/>
    <w:rsid w:val="0075687E"/>
    <w:rsid w:val="00756E3E"/>
    <w:rsid w:val="0076022B"/>
    <w:rsid w:val="0076204E"/>
    <w:rsid w:val="007627CB"/>
    <w:rsid w:val="0076494B"/>
    <w:rsid w:val="007662C4"/>
    <w:rsid w:val="007677E5"/>
    <w:rsid w:val="007700DB"/>
    <w:rsid w:val="007703FE"/>
    <w:rsid w:val="0077092D"/>
    <w:rsid w:val="00770AF6"/>
    <w:rsid w:val="00771075"/>
    <w:rsid w:val="007728A8"/>
    <w:rsid w:val="007729A9"/>
    <w:rsid w:val="00772E71"/>
    <w:rsid w:val="00774FBE"/>
    <w:rsid w:val="007751EB"/>
    <w:rsid w:val="00775F71"/>
    <w:rsid w:val="00776551"/>
    <w:rsid w:val="00776CC8"/>
    <w:rsid w:val="0077753A"/>
    <w:rsid w:val="00777B9F"/>
    <w:rsid w:val="007801C3"/>
    <w:rsid w:val="00781A46"/>
    <w:rsid w:val="00782806"/>
    <w:rsid w:val="00783081"/>
    <w:rsid w:val="00784406"/>
    <w:rsid w:val="007844E9"/>
    <w:rsid w:val="0078560B"/>
    <w:rsid w:val="00785C12"/>
    <w:rsid w:val="00787478"/>
    <w:rsid w:val="00790CF2"/>
    <w:rsid w:val="00792F70"/>
    <w:rsid w:val="00793758"/>
    <w:rsid w:val="007946CA"/>
    <w:rsid w:val="007947F8"/>
    <w:rsid w:val="0079664A"/>
    <w:rsid w:val="00796B54"/>
    <w:rsid w:val="007971B7"/>
    <w:rsid w:val="00797A24"/>
    <w:rsid w:val="00797BE1"/>
    <w:rsid w:val="007A0DA4"/>
    <w:rsid w:val="007A25CF"/>
    <w:rsid w:val="007A39F2"/>
    <w:rsid w:val="007A5E56"/>
    <w:rsid w:val="007A74E2"/>
    <w:rsid w:val="007A7D3D"/>
    <w:rsid w:val="007B1DA0"/>
    <w:rsid w:val="007B227D"/>
    <w:rsid w:val="007B2A63"/>
    <w:rsid w:val="007B32C0"/>
    <w:rsid w:val="007B3CAE"/>
    <w:rsid w:val="007B7C59"/>
    <w:rsid w:val="007C22B7"/>
    <w:rsid w:val="007C2791"/>
    <w:rsid w:val="007C39B2"/>
    <w:rsid w:val="007C5C95"/>
    <w:rsid w:val="007C74C6"/>
    <w:rsid w:val="007D0E5F"/>
    <w:rsid w:val="007D1564"/>
    <w:rsid w:val="007D314B"/>
    <w:rsid w:val="007D334D"/>
    <w:rsid w:val="007D3942"/>
    <w:rsid w:val="007D3F51"/>
    <w:rsid w:val="007D4030"/>
    <w:rsid w:val="007D46DB"/>
    <w:rsid w:val="007D49D5"/>
    <w:rsid w:val="007D66AD"/>
    <w:rsid w:val="007D7A7B"/>
    <w:rsid w:val="007D7BDA"/>
    <w:rsid w:val="007E2D78"/>
    <w:rsid w:val="007E37B9"/>
    <w:rsid w:val="007E3C7F"/>
    <w:rsid w:val="007E3EC9"/>
    <w:rsid w:val="007E64AB"/>
    <w:rsid w:val="007F0BAA"/>
    <w:rsid w:val="007F1992"/>
    <w:rsid w:val="007F1D11"/>
    <w:rsid w:val="007F4599"/>
    <w:rsid w:val="007F4780"/>
    <w:rsid w:val="007F49FA"/>
    <w:rsid w:val="007F4C03"/>
    <w:rsid w:val="007F63BA"/>
    <w:rsid w:val="007F6AD0"/>
    <w:rsid w:val="00802AEB"/>
    <w:rsid w:val="00802C79"/>
    <w:rsid w:val="0080353E"/>
    <w:rsid w:val="00803B16"/>
    <w:rsid w:val="0080560D"/>
    <w:rsid w:val="00806340"/>
    <w:rsid w:val="008070CC"/>
    <w:rsid w:val="00807D4D"/>
    <w:rsid w:val="0081122E"/>
    <w:rsid w:val="0081255D"/>
    <w:rsid w:val="0081387F"/>
    <w:rsid w:val="00813C3A"/>
    <w:rsid w:val="00813DCB"/>
    <w:rsid w:val="00814913"/>
    <w:rsid w:val="00814AC0"/>
    <w:rsid w:val="008156F5"/>
    <w:rsid w:val="00816A71"/>
    <w:rsid w:val="008215AF"/>
    <w:rsid w:val="008222F3"/>
    <w:rsid w:val="00824082"/>
    <w:rsid w:val="00825814"/>
    <w:rsid w:val="00826A03"/>
    <w:rsid w:val="00827F86"/>
    <w:rsid w:val="00830464"/>
    <w:rsid w:val="0083097F"/>
    <w:rsid w:val="0083126B"/>
    <w:rsid w:val="0083160E"/>
    <w:rsid w:val="00831902"/>
    <w:rsid w:val="00832151"/>
    <w:rsid w:val="00835203"/>
    <w:rsid w:val="00835CC8"/>
    <w:rsid w:val="008361F0"/>
    <w:rsid w:val="0083741D"/>
    <w:rsid w:val="00837BDD"/>
    <w:rsid w:val="008408F4"/>
    <w:rsid w:val="0084309B"/>
    <w:rsid w:val="00844A73"/>
    <w:rsid w:val="00845DCF"/>
    <w:rsid w:val="0084630B"/>
    <w:rsid w:val="00846574"/>
    <w:rsid w:val="00846D68"/>
    <w:rsid w:val="00847694"/>
    <w:rsid w:val="0085060A"/>
    <w:rsid w:val="00851E9F"/>
    <w:rsid w:val="008522B5"/>
    <w:rsid w:val="00852ACA"/>
    <w:rsid w:val="00853611"/>
    <w:rsid w:val="008544EE"/>
    <w:rsid w:val="008548AF"/>
    <w:rsid w:val="0085494F"/>
    <w:rsid w:val="00855771"/>
    <w:rsid w:val="00855EC5"/>
    <w:rsid w:val="00856009"/>
    <w:rsid w:val="008565F7"/>
    <w:rsid w:val="00857DDA"/>
    <w:rsid w:val="00862BAB"/>
    <w:rsid w:val="0086339C"/>
    <w:rsid w:val="008669EA"/>
    <w:rsid w:val="00866E14"/>
    <w:rsid w:val="0086711F"/>
    <w:rsid w:val="00870130"/>
    <w:rsid w:val="00870454"/>
    <w:rsid w:val="00872901"/>
    <w:rsid w:val="00873387"/>
    <w:rsid w:val="00874099"/>
    <w:rsid w:val="0087426D"/>
    <w:rsid w:val="00874EB0"/>
    <w:rsid w:val="00875362"/>
    <w:rsid w:val="008757F9"/>
    <w:rsid w:val="0088094C"/>
    <w:rsid w:val="008815B6"/>
    <w:rsid w:val="008815F0"/>
    <w:rsid w:val="00882262"/>
    <w:rsid w:val="00883A70"/>
    <w:rsid w:val="0088412A"/>
    <w:rsid w:val="00885BDB"/>
    <w:rsid w:val="00887786"/>
    <w:rsid w:val="00887AF6"/>
    <w:rsid w:val="008909B1"/>
    <w:rsid w:val="008918ED"/>
    <w:rsid w:val="00891C4A"/>
    <w:rsid w:val="008930CF"/>
    <w:rsid w:val="008934D9"/>
    <w:rsid w:val="00894AE0"/>
    <w:rsid w:val="00896577"/>
    <w:rsid w:val="0089782A"/>
    <w:rsid w:val="00897D85"/>
    <w:rsid w:val="008A0869"/>
    <w:rsid w:val="008A0BB8"/>
    <w:rsid w:val="008A15DE"/>
    <w:rsid w:val="008A182E"/>
    <w:rsid w:val="008A1A6D"/>
    <w:rsid w:val="008A1E70"/>
    <w:rsid w:val="008A30C1"/>
    <w:rsid w:val="008A3428"/>
    <w:rsid w:val="008A37A1"/>
    <w:rsid w:val="008A3A52"/>
    <w:rsid w:val="008A683C"/>
    <w:rsid w:val="008A77F3"/>
    <w:rsid w:val="008B0014"/>
    <w:rsid w:val="008B1034"/>
    <w:rsid w:val="008B45CF"/>
    <w:rsid w:val="008B478C"/>
    <w:rsid w:val="008B55D1"/>
    <w:rsid w:val="008B6208"/>
    <w:rsid w:val="008B7AD2"/>
    <w:rsid w:val="008C0B5E"/>
    <w:rsid w:val="008C2371"/>
    <w:rsid w:val="008C2A82"/>
    <w:rsid w:val="008C549A"/>
    <w:rsid w:val="008C5CA1"/>
    <w:rsid w:val="008C631D"/>
    <w:rsid w:val="008C6E02"/>
    <w:rsid w:val="008C72BC"/>
    <w:rsid w:val="008C731C"/>
    <w:rsid w:val="008C766B"/>
    <w:rsid w:val="008D211D"/>
    <w:rsid w:val="008D272A"/>
    <w:rsid w:val="008D28C6"/>
    <w:rsid w:val="008D2F7E"/>
    <w:rsid w:val="008D31DF"/>
    <w:rsid w:val="008D324F"/>
    <w:rsid w:val="008D3F90"/>
    <w:rsid w:val="008D4EF2"/>
    <w:rsid w:val="008D5189"/>
    <w:rsid w:val="008D607A"/>
    <w:rsid w:val="008D608B"/>
    <w:rsid w:val="008D651F"/>
    <w:rsid w:val="008D66C2"/>
    <w:rsid w:val="008D709F"/>
    <w:rsid w:val="008D7500"/>
    <w:rsid w:val="008E26ED"/>
    <w:rsid w:val="008E3F76"/>
    <w:rsid w:val="008E44C9"/>
    <w:rsid w:val="008E4B37"/>
    <w:rsid w:val="008E52D0"/>
    <w:rsid w:val="008E6D26"/>
    <w:rsid w:val="008E7704"/>
    <w:rsid w:val="008E7B61"/>
    <w:rsid w:val="008F03DB"/>
    <w:rsid w:val="008F116F"/>
    <w:rsid w:val="008F13A7"/>
    <w:rsid w:val="008F25D8"/>
    <w:rsid w:val="008F2951"/>
    <w:rsid w:val="008F2B3E"/>
    <w:rsid w:val="008F3B07"/>
    <w:rsid w:val="008F3BD9"/>
    <w:rsid w:val="008F5198"/>
    <w:rsid w:val="008F5EDB"/>
    <w:rsid w:val="008F6682"/>
    <w:rsid w:val="008F7106"/>
    <w:rsid w:val="009003B2"/>
    <w:rsid w:val="00900D85"/>
    <w:rsid w:val="00900DCA"/>
    <w:rsid w:val="0090215A"/>
    <w:rsid w:val="0090281E"/>
    <w:rsid w:val="009029BE"/>
    <w:rsid w:val="00903456"/>
    <w:rsid w:val="0090395C"/>
    <w:rsid w:val="00903BBF"/>
    <w:rsid w:val="0090418D"/>
    <w:rsid w:val="0090598B"/>
    <w:rsid w:val="00905F30"/>
    <w:rsid w:val="00906AB2"/>
    <w:rsid w:val="00906BF9"/>
    <w:rsid w:val="00906F7D"/>
    <w:rsid w:val="00907781"/>
    <w:rsid w:val="00910D2C"/>
    <w:rsid w:val="00913031"/>
    <w:rsid w:val="00913395"/>
    <w:rsid w:val="00914EEB"/>
    <w:rsid w:val="009167E9"/>
    <w:rsid w:val="00917E66"/>
    <w:rsid w:val="00917F8F"/>
    <w:rsid w:val="00920153"/>
    <w:rsid w:val="009202CD"/>
    <w:rsid w:val="00921032"/>
    <w:rsid w:val="009211CB"/>
    <w:rsid w:val="00921587"/>
    <w:rsid w:val="00921784"/>
    <w:rsid w:val="009217E3"/>
    <w:rsid w:val="0092283C"/>
    <w:rsid w:val="00922E04"/>
    <w:rsid w:val="009233A4"/>
    <w:rsid w:val="00924E83"/>
    <w:rsid w:val="0092765F"/>
    <w:rsid w:val="00930135"/>
    <w:rsid w:val="009307E0"/>
    <w:rsid w:val="00931E51"/>
    <w:rsid w:val="00933CB9"/>
    <w:rsid w:val="00934811"/>
    <w:rsid w:val="0093512F"/>
    <w:rsid w:val="009368C1"/>
    <w:rsid w:val="00936C1A"/>
    <w:rsid w:val="00941ECF"/>
    <w:rsid w:val="009428BB"/>
    <w:rsid w:val="009432A7"/>
    <w:rsid w:val="0094405A"/>
    <w:rsid w:val="009449C1"/>
    <w:rsid w:val="00945C93"/>
    <w:rsid w:val="00945D90"/>
    <w:rsid w:val="00950D79"/>
    <w:rsid w:val="00952567"/>
    <w:rsid w:val="00952FEA"/>
    <w:rsid w:val="009534ED"/>
    <w:rsid w:val="009545AB"/>
    <w:rsid w:val="00954D99"/>
    <w:rsid w:val="009575E3"/>
    <w:rsid w:val="009576D4"/>
    <w:rsid w:val="00957819"/>
    <w:rsid w:val="00957B28"/>
    <w:rsid w:val="00960DC9"/>
    <w:rsid w:val="00961D5A"/>
    <w:rsid w:val="00961E51"/>
    <w:rsid w:val="009625D4"/>
    <w:rsid w:val="00962A8A"/>
    <w:rsid w:val="0096416D"/>
    <w:rsid w:val="00964EEC"/>
    <w:rsid w:val="0096598C"/>
    <w:rsid w:val="0097099C"/>
    <w:rsid w:val="00972F63"/>
    <w:rsid w:val="00982FE7"/>
    <w:rsid w:val="009836B0"/>
    <w:rsid w:val="00984FF3"/>
    <w:rsid w:val="00985815"/>
    <w:rsid w:val="00986EEE"/>
    <w:rsid w:val="009874C2"/>
    <w:rsid w:val="00990779"/>
    <w:rsid w:val="00991064"/>
    <w:rsid w:val="009919D4"/>
    <w:rsid w:val="009935FD"/>
    <w:rsid w:val="00993923"/>
    <w:rsid w:val="00995DA1"/>
    <w:rsid w:val="0099760B"/>
    <w:rsid w:val="009976E3"/>
    <w:rsid w:val="009A01D3"/>
    <w:rsid w:val="009A4E3C"/>
    <w:rsid w:val="009A5117"/>
    <w:rsid w:val="009A67C9"/>
    <w:rsid w:val="009A7DB6"/>
    <w:rsid w:val="009B04E1"/>
    <w:rsid w:val="009B11D9"/>
    <w:rsid w:val="009B1705"/>
    <w:rsid w:val="009B21BC"/>
    <w:rsid w:val="009B2488"/>
    <w:rsid w:val="009B2711"/>
    <w:rsid w:val="009B31E5"/>
    <w:rsid w:val="009B36D0"/>
    <w:rsid w:val="009B7063"/>
    <w:rsid w:val="009B75E3"/>
    <w:rsid w:val="009B77E1"/>
    <w:rsid w:val="009B7C2F"/>
    <w:rsid w:val="009C0176"/>
    <w:rsid w:val="009C067C"/>
    <w:rsid w:val="009C0DE9"/>
    <w:rsid w:val="009C1319"/>
    <w:rsid w:val="009C1B2B"/>
    <w:rsid w:val="009C2393"/>
    <w:rsid w:val="009C35C2"/>
    <w:rsid w:val="009C4A75"/>
    <w:rsid w:val="009C5416"/>
    <w:rsid w:val="009C5441"/>
    <w:rsid w:val="009C55CC"/>
    <w:rsid w:val="009C55CE"/>
    <w:rsid w:val="009C68E6"/>
    <w:rsid w:val="009C7EEB"/>
    <w:rsid w:val="009D0D88"/>
    <w:rsid w:val="009D28F8"/>
    <w:rsid w:val="009D290C"/>
    <w:rsid w:val="009D6345"/>
    <w:rsid w:val="009D646F"/>
    <w:rsid w:val="009D7CCE"/>
    <w:rsid w:val="009E13FD"/>
    <w:rsid w:val="009E21A7"/>
    <w:rsid w:val="009E3396"/>
    <w:rsid w:val="009E3C39"/>
    <w:rsid w:val="009E3F30"/>
    <w:rsid w:val="009E46CD"/>
    <w:rsid w:val="009E7DD7"/>
    <w:rsid w:val="009F05B7"/>
    <w:rsid w:val="009F0935"/>
    <w:rsid w:val="009F1D64"/>
    <w:rsid w:val="009F2892"/>
    <w:rsid w:val="009F2DAD"/>
    <w:rsid w:val="009F31D1"/>
    <w:rsid w:val="009F3DF7"/>
    <w:rsid w:val="009F4887"/>
    <w:rsid w:val="009F4C16"/>
    <w:rsid w:val="009F75BC"/>
    <w:rsid w:val="00A00FC9"/>
    <w:rsid w:val="00A01925"/>
    <w:rsid w:val="00A03214"/>
    <w:rsid w:val="00A0411B"/>
    <w:rsid w:val="00A0448C"/>
    <w:rsid w:val="00A04903"/>
    <w:rsid w:val="00A04FEA"/>
    <w:rsid w:val="00A0558E"/>
    <w:rsid w:val="00A05EA6"/>
    <w:rsid w:val="00A062D7"/>
    <w:rsid w:val="00A0678C"/>
    <w:rsid w:val="00A10435"/>
    <w:rsid w:val="00A12C8C"/>
    <w:rsid w:val="00A13470"/>
    <w:rsid w:val="00A139B6"/>
    <w:rsid w:val="00A14E54"/>
    <w:rsid w:val="00A14F6E"/>
    <w:rsid w:val="00A16830"/>
    <w:rsid w:val="00A16B4E"/>
    <w:rsid w:val="00A20C1A"/>
    <w:rsid w:val="00A210A5"/>
    <w:rsid w:val="00A215C1"/>
    <w:rsid w:val="00A220B3"/>
    <w:rsid w:val="00A225AA"/>
    <w:rsid w:val="00A225F7"/>
    <w:rsid w:val="00A22C5E"/>
    <w:rsid w:val="00A232E7"/>
    <w:rsid w:val="00A26554"/>
    <w:rsid w:val="00A26B9E"/>
    <w:rsid w:val="00A311F1"/>
    <w:rsid w:val="00A3159D"/>
    <w:rsid w:val="00A31B13"/>
    <w:rsid w:val="00A31D62"/>
    <w:rsid w:val="00A32BC8"/>
    <w:rsid w:val="00A34499"/>
    <w:rsid w:val="00A34516"/>
    <w:rsid w:val="00A349D9"/>
    <w:rsid w:val="00A34BF8"/>
    <w:rsid w:val="00A35030"/>
    <w:rsid w:val="00A365DE"/>
    <w:rsid w:val="00A37467"/>
    <w:rsid w:val="00A37837"/>
    <w:rsid w:val="00A37B04"/>
    <w:rsid w:val="00A40116"/>
    <w:rsid w:val="00A4212D"/>
    <w:rsid w:val="00A42BEC"/>
    <w:rsid w:val="00A42F78"/>
    <w:rsid w:val="00A43676"/>
    <w:rsid w:val="00A43AA2"/>
    <w:rsid w:val="00A4537C"/>
    <w:rsid w:val="00A45C50"/>
    <w:rsid w:val="00A503E4"/>
    <w:rsid w:val="00A51A07"/>
    <w:rsid w:val="00A535FE"/>
    <w:rsid w:val="00A539BC"/>
    <w:rsid w:val="00A53D90"/>
    <w:rsid w:val="00A54370"/>
    <w:rsid w:val="00A5770B"/>
    <w:rsid w:val="00A606B1"/>
    <w:rsid w:val="00A6073F"/>
    <w:rsid w:val="00A608D3"/>
    <w:rsid w:val="00A60D3A"/>
    <w:rsid w:val="00A62280"/>
    <w:rsid w:val="00A62553"/>
    <w:rsid w:val="00A62694"/>
    <w:rsid w:val="00A626B5"/>
    <w:rsid w:val="00A6339A"/>
    <w:rsid w:val="00A64350"/>
    <w:rsid w:val="00A71751"/>
    <w:rsid w:val="00A732B6"/>
    <w:rsid w:val="00A74A81"/>
    <w:rsid w:val="00A74DEA"/>
    <w:rsid w:val="00A75AB8"/>
    <w:rsid w:val="00A77EC6"/>
    <w:rsid w:val="00A80548"/>
    <w:rsid w:val="00A80EAA"/>
    <w:rsid w:val="00A812B9"/>
    <w:rsid w:val="00A81529"/>
    <w:rsid w:val="00A83C06"/>
    <w:rsid w:val="00A840B9"/>
    <w:rsid w:val="00A841FE"/>
    <w:rsid w:val="00A85146"/>
    <w:rsid w:val="00A85CE5"/>
    <w:rsid w:val="00A86698"/>
    <w:rsid w:val="00A870D0"/>
    <w:rsid w:val="00A87180"/>
    <w:rsid w:val="00A913C9"/>
    <w:rsid w:val="00A928AC"/>
    <w:rsid w:val="00A93261"/>
    <w:rsid w:val="00A93310"/>
    <w:rsid w:val="00A9487C"/>
    <w:rsid w:val="00A948D0"/>
    <w:rsid w:val="00A955BC"/>
    <w:rsid w:val="00A95734"/>
    <w:rsid w:val="00A95AB6"/>
    <w:rsid w:val="00A96D21"/>
    <w:rsid w:val="00A96F4B"/>
    <w:rsid w:val="00A972E7"/>
    <w:rsid w:val="00AA0516"/>
    <w:rsid w:val="00AA1F1A"/>
    <w:rsid w:val="00AA2C93"/>
    <w:rsid w:val="00AA2F06"/>
    <w:rsid w:val="00AA3378"/>
    <w:rsid w:val="00AA5448"/>
    <w:rsid w:val="00AA5AE7"/>
    <w:rsid w:val="00AA6E33"/>
    <w:rsid w:val="00AA783B"/>
    <w:rsid w:val="00AB0898"/>
    <w:rsid w:val="00AB0B65"/>
    <w:rsid w:val="00AB19BA"/>
    <w:rsid w:val="00AB1AB0"/>
    <w:rsid w:val="00AB1B6A"/>
    <w:rsid w:val="00AB20C0"/>
    <w:rsid w:val="00AB20DA"/>
    <w:rsid w:val="00AB2CE3"/>
    <w:rsid w:val="00AB327D"/>
    <w:rsid w:val="00AB38A0"/>
    <w:rsid w:val="00AB6238"/>
    <w:rsid w:val="00AB64AC"/>
    <w:rsid w:val="00AB661A"/>
    <w:rsid w:val="00AB6F6E"/>
    <w:rsid w:val="00AC02A8"/>
    <w:rsid w:val="00AC0DBD"/>
    <w:rsid w:val="00AC2081"/>
    <w:rsid w:val="00AC244B"/>
    <w:rsid w:val="00AC2B96"/>
    <w:rsid w:val="00AC48C9"/>
    <w:rsid w:val="00AC5FC7"/>
    <w:rsid w:val="00AC6384"/>
    <w:rsid w:val="00AC716C"/>
    <w:rsid w:val="00AC716E"/>
    <w:rsid w:val="00AC796C"/>
    <w:rsid w:val="00AC7BC2"/>
    <w:rsid w:val="00AD189D"/>
    <w:rsid w:val="00AD4662"/>
    <w:rsid w:val="00AD477C"/>
    <w:rsid w:val="00AD4E1C"/>
    <w:rsid w:val="00AD67A3"/>
    <w:rsid w:val="00AD74AC"/>
    <w:rsid w:val="00AE07F2"/>
    <w:rsid w:val="00AE091F"/>
    <w:rsid w:val="00AE345D"/>
    <w:rsid w:val="00AE3F3F"/>
    <w:rsid w:val="00AE4A41"/>
    <w:rsid w:val="00AE5406"/>
    <w:rsid w:val="00AE673E"/>
    <w:rsid w:val="00AE6D0E"/>
    <w:rsid w:val="00AF0EF3"/>
    <w:rsid w:val="00AF1183"/>
    <w:rsid w:val="00AF41E7"/>
    <w:rsid w:val="00AF4311"/>
    <w:rsid w:val="00AF449E"/>
    <w:rsid w:val="00AF4542"/>
    <w:rsid w:val="00AF567E"/>
    <w:rsid w:val="00AF5F1C"/>
    <w:rsid w:val="00AF6EBF"/>
    <w:rsid w:val="00AF745E"/>
    <w:rsid w:val="00AF7D0A"/>
    <w:rsid w:val="00B014EA"/>
    <w:rsid w:val="00B01C6B"/>
    <w:rsid w:val="00B02218"/>
    <w:rsid w:val="00B03575"/>
    <w:rsid w:val="00B03BB7"/>
    <w:rsid w:val="00B049F2"/>
    <w:rsid w:val="00B05177"/>
    <w:rsid w:val="00B0675A"/>
    <w:rsid w:val="00B075B3"/>
    <w:rsid w:val="00B114DC"/>
    <w:rsid w:val="00B11D82"/>
    <w:rsid w:val="00B11E09"/>
    <w:rsid w:val="00B12AB7"/>
    <w:rsid w:val="00B1567C"/>
    <w:rsid w:val="00B160EE"/>
    <w:rsid w:val="00B16895"/>
    <w:rsid w:val="00B16C52"/>
    <w:rsid w:val="00B177E1"/>
    <w:rsid w:val="00B2135F"/>
    <w:rsid w:val="00B2264F"/>
    <w:rsid w:val="00B23DB7"/>
    <w:rsid w:val="00B24888"/>
    <w:rsid w:val="00B2520E"/>
    <w:rsid w:val="00B25D6F"/>
    <w:rsid w:val="00B26458"/>
    <w:rsid w:val="00B26F9A"/>
    <w:rsid w:val="00B30A98"/>
    <w:rsid w:val="00B30AC5"/>
    <w:rsid w:val="00B30E9D"/>
    <w:rsid w:val="00B31890"/>
    <w:rsid w:val="00B31B95"/>
    <w:rsid w:val="00B3283F"/>
    <w:rsid w:val="00B32857"/>
    <w:rsid w:val="00B33032"/>
    <w:rsid w:val="00B33EF8"/>
    <w:rsid w:val="00B3501C"/>
    <w:rsid w:val="00B35C82"/>
    <w:rsid w:val="00B36590"/>
    <w:rsid w:val="00B36921"/>
    <w:rsid w:val="00B36A19"/>
    <w:rsid w:val="00B36C88"/>
    <w:rsid w:val="00B40128"/>
    <w:rsid w:val="00B42238"/>
    <w:rsid w:val="00B42D73"/>
    <w:rsid w:val="00B42DA1"/>
    <w:rsid w:val="00B435F7"/>
    <w:rsid w:val="00B4405E"/>
    <w:rsid w:val="00B46B37"/>
    <w:rsid w:val="00B46E59"/>
    <w:rsid w:val="00B50D44"/>
    <w:rsid w:val="00B513FD"/>
    <w:rsid w:val="00B51942"/>
    <w:rsid w:val="00B52C47"/>
    <w:rsid w:val="00B541EB"/>
    <w:rsid w:val="00B55201"/>
    <w:rsid w:val="00B55FD4"/>
    <w:rsid w:val="00B566BD"/>
    <w:rsid w:val="00B60A2A"/>
    <w:rsid w:val="00B617E5"/>
    <w:rsid w:val="00B6198D"/>
    <w:rsid w:val="00B62106"/>
    <w:rsid w:val="00B62608"/>
    <w:rsid w:val="00B63A4A"/>
    <w:rsid w:val="00B656FB"/>
    <w:rsid w:val="00B6631C"/>
    <w:rsid w:val="00B66ADE"/>
    <w:rsid w:val="00B67198"/>
    <w:rsid w:val="00B678F9"/>
    <w:rsid w:val="00B67EAF"/>
    <w:rsid w:val="00B67EB9"/>
    <w:rsid w:val="00B701CF"/>
    <w:rsid w:val="00B70B5B"/>
    <w:rsid w:val="00B7120B"/>
    <w:rsid w:val="00B7328D"/>
    <w:rsid w:val="00B75ECE"/>
    <w:rsid w:val="00B7699C"/>
    <w:rsid w:val="00B8010F"/>
    <w:rsid w:val="00B80EB0"/>
    <w:rsid w:val="00B814C2"/>
    <w:rsid w:val="00B8251E"/>
    <w:rsid w:val="00B85331"/>
    <w:rsid w:val="00B90D06"/>
    <w:rsid w:val="00B9107A"/>
    <w:rsid w:val="00B92853"/>
    <w:rsid w:val="00B9445B"/>
    <w:rsid w:val="00B94723"/>
    <w:rsid w:val="00B94C1D"/>
    <w:rsid w:val="00B94D77"/>
    <w:rsid w:val="00B94FB0"/>
    <w:rsid w:val="00B95CE7"/>
    <w:rsid w:val="00B974EE"/>
    <w:rsid w:val="00B97B0E"/>
    <w:rsid w:val="00B97F8C"/>
    <w:rsid w:val="00BA0A63"/>
    <w:rsid w:val="00BA0C6C"/>
    <w:rsid w:val="00BA2C33"/>
    <w:rsid w:val="00BA3F40"/>
    <w:rsid w:val="00BA60A0"/>
    <w:rsid w:val="00BA629B"/>
    <w:rsid w:val="00BA6A34"/>
    <w:rsid w:val="00BB010E"/>
    <w:rsid w:val="00BB07B3"/>
    <w:rsid w:val="00BB0A10"/>
    <w:rsid w:val="00BB1573"/>
    <w:rsid w:val="00BB18B6"/>
    <w:rsid w:val="00BB3B85"/>
    <w:rsid w:val="00BB47FA"/>
    <w:rsid w:val="00BB48D3"/>
    <w:rsid w:val="00BB5B9B"/>
    <w:rsid w:val="00BB5E82"/>
    <w:rsid w:val="00BB6412"/>
    <w:rsid w:val="00BB7952"/>
    <w:rsid w:val="00BB795D"/>
    <w:rsid w:val="00BC0C58"/>
    <w:rsid w:val="00BC1367"/>
    <w:rsid w:val="00BC1B12"/>
    <w:rsid w:val="00BC1C0A"/>
    <w:rsid w:val="00BC1E05"/>
    <w:rsid w:val="00BC1E7E"/>
    <w:rsid w:val="00BC22E6"/>
    <w:rsid w:val="00BC26CE"/>
    <w:rsid w:val="00BC3E49"/>
    <w:rsid w:val="00BC43C7"/>
    <w:rsid w:val="00BC46EA"/>
    <w:rsid w:val="00BC4D42"/>
    <w:rsid w:val="00BC52BB"/>
    <w:rsid w:val="00BC5ABE"/>
    <w:rsid w:val="00BC6FBA"/>
    <w:rsid w:val="00BC775A"/>
    <w:rsid w:val="00BC7B17"/>
    <w:rsid w:val="00BD070E"/>
    <w:rsid w:val="00BD0B0E"/>
    <w:rsid w:val="00BD39C0"/>
    <w:rsid w:val="00BD4BEB"/>
    <w:rsid w:val="00BD6246"/>
    <w:rsid w:val="00BD65E0"/>
    <w:rsid w:val="00BE0590"/>
    <w:rsid w:val="00BE0838"/>
    <w:rsid w:val="00BE0E67"/>
    <w:rsid w:val="00BE101E"/>
    <w:rsid w:val="00BE1125"/>
    <w:rsid w:val="00BE256B"/>
    <w:rsid w:val="00BE2576"/>
    <w:rsid w:val="00BE2F7C"/>
    <w:rsid w:val="00BE4373"/>
    <w:rsid w:val="00BE5E44"/>
    <w:rsid w:val="00BF084F"/>
    <w:rsid w:val="00BF33D7"/>
    <w:rsid w:val="00BF4215"/>
    <w:rsid w:val="00BF4C3F"/>
    <w:rsid w:val="00BF501F"/>
    <w:rsid w:val="00BF5110"/>
    <w:rsid w:val="00BF5144"/>
    <w:rsid w:val="00BF57FF"/>
    <w:rsid w:val="00BF5C45"/>
    <w:rsid w:val="00BF7044"/>
    <w:rsid w:val="00C01A04"/>
    <w:rsid w:val="00C02B45"/>
    <w:rsid w:val="00C02BC1"/>
    <w:rsid w:val="00C04948"/>
    <w:rsid w:val="00C04EF2"/>
    <w:rsid w:val="00C058B1"/>
    <w:rsid w:val="00C10DD9"/>
    <w:rsid w:val="00C11612"/>
    <w:rsid w:val="00C11C8B"/>
    <w:rsid w:val="00C12BA3"/>
    <w:rsid w:val="00C12CEC"/>
    <w:rsid w:val="00C1438A"/>
    <w:rsid w:val="00C15007"/>
    <w:rsid w:val="00C16757"/>
    <w:rsid w:val="00C20A1B"/>
    <w:rsid w:val="00C21D0B"/>
    <w:rsid w:val="00C2258F"/>
    <w:rsid w:val="00C23BEE"/>
    <w:rsid w:val="00C23DDC"/>
    <w:rsid w:val="00C24E6F"/>
    <w:rsid w:val="00C24FBF"/>
    <w:rsid w:val="00C26EDF"/>
    <w:rsid w:val="00C2743D"/>
    <w:rsid w:val="00C2780E"/>
    <w:rsid w:val="00C27D9A"/>
    <w:rsid w:val="00C30064"/>
    <w:rsid w:val="00C3205B"/>
    <w:rsid w:val="00C32896"/>
    <w:rsid w:val="00C329AB"/>
    <w:rsid w:val="00C33930"/>
    <w:rsid w:val="00C34252"/>
    <w:rsid w:val="00C34B8B"/>
    <w:rsid w:val="00C357FE"/>
    <w:rsid w:val="00C35F18"/>
    <w:rsid w:val="00C36B88"/>
    <w:rsid w:val="00C3706C"/>
    <w:rsid w:val="00C374A3"/>
    <w:rsid w:val="00C40B44"/>
    <w:rsid w:val="00C41593"/>
    <w:rsid w:val="00C424D1"/>
    <w:rsid w:val="00C4282B"/>
    <w:rsid w:val="00C42D6E"/>
    <w:rsid w:val="00C42DB7"/>
    <w:rsid w:val="00C4314A"/>
    <w:rsid w:val="00C435D5"/>
    <w:rsid w:val="00C43833"/>
    <w:rsid w:val="00C44FD7"/>
    <w:rsid w:val="00C452CD"/>
    <w:rsid w:val="00C45447"/>
    <w:rsid w:val="00C45F7E"/>
    <w:rsid w:val="00C46043"/>
    <w:rsid w:val="00C4620F"/>
    <w:rsid w:val="00C472E4"/>
    <w:rsid w:val="00C504C1"/>
    <w:rsid w:val="00C50535"/>
    <w:rsid w:val="00C51517"/>
    <w:rsid w:val="00C544DE"/>
    <w:rsid w:val="00C56B8A"/>
    <w:rsid w:val="00C572C3"/>
    <w:rsid w:val="00C6084E"/>
    <w:rsid w:val="00C6152C"/>
    <w:rsid w:val="00C63442"/>
    <w:rsid w:val="00C63C7D"/>
    <w:rsid w:val="00C64625"/>
    <w:rsid w:val="00C65A2A"/>
    <w:rsid w:val="00C716CA"/>
    <w:rsid w:val="00C71FF9"/>
    <w:rsid w:val="00C7247E"/>
    <w:rsid w:val="00C76704"/>
    <w:rsid w:val="00C76AEA"/>
    <w:rsid w:val="00C76D88"/>
    <w:rsid w:val="00C7749E"/>
    <w:rsid w:val="00C7765F"/>
    <w:rsid w:val="00C80061"/>
    <w:rsid w:val="00C80AFC"/>
    <w:rsid w:val="00C81667"/>
    <w:rsid w:val="00C8176E"/>
    <w:rsid w:val="00C81A6F"/>
    <w:rsid w:val="00C83C3D"/>
    <w:rsid w:val="00C847D7"/>
    <w:rsid w:val="00C856CD"/>
    <w:rsid w:val="00C8651F"/>
    <w:rsid w:val="00C86CFE"/>
    <w:rsid w:val="00C908C0"/>
    <w:rsid w:val="00C90D52"/>
    <w:rsid w:val="00C92215"/>
    <w:rsid w:val="00C925B8"/>
    <w:rsid w:val="00C9612B"/>
    <w:rsid w:val="00C966D7"/>
    <w:rsid w:val="00CA05C0"/>
    <w:rsid w:val="00CA0F8A"/>
    <w:rsid w:val="00CA1A7A"/>
    <w:rsid w:val="00CA2465"/>
    <w:rsid w:val="00CA2A75"/>
    <w:rsid w:val="00CA4086"/>
    <w:rsid w:val="00CA56E8"/>
    <w:rsid w:val="00CA628F"/>
    <w:rsid w:val="00CA6518"/>
    <w:rsid w:val="00CA7AEA"/>
    <w:rsid w:val="00CB5CCC"/>
    <w:rsid w:val="00CC0002"/>
    <w:rsid w:val="00CC01A2"/>
    <w:rsid w:val="00CC2A35"/>
    <w:rsid w:val="00CC2E24"/>
    <w:rsid w:val="00CC3BB4"/>
    <w:rsid w:val="00CC666B"/>
    <w:rsid w:val="00CC71D0"/>
    <w:rsid w:val="00CC7263"/>
    <w:rsid w:val="00CC77F4"/>
    <w:rsid w:val="00CC7C6B"/>
    <w:rsid w:val="00CC7CFE"/>
    <w:rsid w:val="00CD1B6F"/>
    <w:rsid w:val="00CD260B"/>
    <w:rsid w:val="00CD294A"/>
    <w:rsid w:val="00CD5505"/>
    <w:rsid w:val="00CD5C67"/>
    <w:rsid w:val="00CD64F6"/>
    <w:rsid w:val="00CD6E03"/>
    <w:rsid w:val="00CD779C"/>
    <w:rsid w:val="00CD7DB3"/>
    <w:rsid w:val="00CE0018"/>
    <w:rsid w:val="00CE00E7"/>
    <w:rsid w:val="00CE0CC6"/>
    <w:rsid w:val="00CE0EE6"/>
    <w:rsid w:val="00CE15AD"/>
    <w:rsid w:val="00CE1693"/>
    <w:rsid w:val="00CE3246"/>
    <w:rsid w:val="00CE3A6E"/>
    <w:rsid w:val="00CE5E05"/>
    <w:rsid w:val="00CE672D"/>
    <w:rsid w:val="00CE7029"/>
    <w:rsid w:val="00CF09C6"/>
    <w:rsid w:val="00CF0A1B"/>
    <w:rsid w:val="00CF0BDF"/>
    <w:rsid w:val="00CF1278"/>
    <w:rsid w:val="00CF190A"/>
    <w:rsid w:val="00CF1DB2"/>
    <w:rsid w:val="00CF2408"/>
    <w:rsid w:val="00CF2A5B"/>
    <w:rsid w:val="00CF2B5E"/>
    <w:rsid w:val="00CF2CF2"/>
    <w:rsid w:val="00CF33A9"/>
    <w:rsid w:val="00CF347C"/>
    <w:rsid w:val="00CF3E18"/>
    <w:rsid w:val="00CF5718"/>
    <w:rsid w:val="00CF64BC"/>
    <w:rsid w:val="00CF66C7"/>
    <w:rsid w:val="00CF73B6"/>
    <w:rsid w:val="00D00F17"/>
    <w:rsid w:val="00D01AB1"/>
    <w:rsid w:val="00D01E77"/>
    <w:rsid w:val="00D02783"/>
    <w:rsid w:val="00D027AF"/>
    <w:rsid w:val="00D047AF"/>
    <w:rsid w:val="00D04ACD"/>
    <w:rsid w:val="00D04ADF"/>
    <w:rsid w:val="00D04BA8"/>
    <w:rsid w:val="00D04F00"/>
    <w:rsid w:val="00D051BC"/>
    <w:rsid w:val="00D06C88"/>
    <w:rsid w:val="00D072F2"/>
    <w:rsid w:val="00D1099D"/>
    <w:rsid w:val="00D10DCD"/>
    <w:rsid w:val="00D10FC1"/>
    <w:rsid w:val="00D11D8B"/>
    <w:rsid w:val="00D1230F"/>
    <w:rsid w:val="00D135FC"/>
    <w:rsid w:val="00D163A9"/>
    <w:rsid w:val="00D16743"/>
    <w:rsid w:val="00D16804"/>
    <w:rsid w:val="00D1722A"/>
    <w:rsid w:val="00D17D18"/>
    <w:rsid w:val="00D2077A"/>
    <w:rsid w:val="00D2085A"/>
    <w:rsid w:val="00D21185"/>
    <w:rsid w:val="00D214F3"/>
    <w:rsid w:val="00D22189"/>
    <w:rsid w:val="00D23C45"/>
    <w:rsid w:val="00D2479A"/>
    <w:rsid w:val="00D2598E"/>
    <w:rsid w:val="00D25DB2"/>
    <w:rsid w:val="00D25F87"/>
    <w:rsid w:val="00D261FC"/>
    <w:rsid w:val="00D268D3"/>
    <w:rsid w:val="00D30978"/>
    <w:rsid w:val="00D30EA3"/>
    <w:rsid w:val="00D3166D"/>
    <w:rsid w:val="00D3317F"/>
    <w:rsid w:val="00D337A9"/>
    <w:rsid w:val="00D35E07"/>
    <w:rsid w:val="00D35E94"/>
    <w:rsid w:val="00D368C9"/>
    <w:rsid w:val="00D37709"/>
    <w:rsid w:val="00D37C61"/>
    <w:rsid w:val="00D40E29"/>
    <w:rsid w:val="00D41AC2"/>
    <w:rsid w:val="00D4277A"/>
    <w:rsid w:val="00D43DDF"/>
    <w:rsid w:val="00D45A41"/>
    <w:rsid w:val="00D4652E"/>
    <w:rsid w:val="00D468FF"/>
    <w:rsid w:val="00D518B2"/>
    <w:rsid w:val="00D52208"/>
    <w:rsid w:val="00D5312B"/>
    <w:rsid w:val="00D53525"/>
    <w:rsid w:val="00D5369F"/>
    <w:rsid w:val="00D55371"/>
    <w:rsid w:val="00D57C47"/>
    <w:rsid w:val="00D60B81"/>
    <w:rsid w:val="00D60CE9"/>
    <w:rsid w:val="00D610C2"/>
    <w:rsid w:val="00D61407"/>
    <w:rsid w:val="00D61AB0"/>
    <w:rsid w:val="00D61E9D"/>
    <w:rsid w:val="00D621E2"/>
    <w:rsid w:val="00D63DEF"/>
    <w:rsid w:val="00D640BA"/>
    <w:rsid w:val="00D668FC"/>
    <w:rsid w:val="00D66F3D"/>
    <w:rsid w:val="00D67BE6"/>
    <w:rsid w:val="00D70190"/>
    <w:rsid w:val="00D711F1"/>
    <w:rsid w:val="00D7232C"/>
    <w:rsid w:val="00D7495A"/>
    <w:rsid w:val="00D7522C"/>
    <w:rsid w:val="00D76FE2"/>
    <w:rsid w:val="00D77471"/>
    <w:rsid w:val="00D77B73"/>
    <w:rsid w:val="00D80771"/>
    <w:rsid w:val="00D82360"/>
    <w:rsid w:val="00D827DA"/>
    <w:rsid w:val="00D82EAE"/>
    <w:rsid w:val="00D8444F"/>
    <w:rsid w:val="00D84F76"/>
    <w:rsid w:val="00D85F06"/>
    <w:rsid w:val="00D8641E"/>
    <w:rsid w:val="00D869FF"/>
    <w:rsid w:val="00D875B7"/>
    <w:rsid w:val="00D877B9"/>
    <w:rsid w:val="00D91565"/>
    <w:rsid w:val="00D93393"/>
    <w:rsid w:val="00D93995"/>
    <w:rsid w:val="00D93A5F"/>
    <w:rsid w:val="00D94FE3"/>
    <w:rsid w:val="00D9502B"/>
    <w:rsid w:val="00D9680D"/>
    <w:rsid w:val="00D97022"/>
    <w:rsid w:val="00D973B8"/>
    <w:rsid w:val="00D97824"/>
    <w:rsid w:val="00DA0D92"/>
    <w:rsid w:val="00DA1773"/>
    <w:rsid w:val="00DA4C8F"/>
    <w:rsid w:val="00DA662D"/>
    <w:rsid w:val="00DA6F45"/>
    <w:rsid w:val="00DB0F64"/>
    <w:rsid w:val="00DB1C17"/>
    <w:rsid w:val="00DB3292"/>
    <w:rsid w:val="00DB3398"/>
    <w:rsid w:val="00DB37B7"/>
    <w:rsid w:val="00DB3D1A"/>
    <w:rsid w:val="00DB5091"/>
    <w:rsid w:val="00DB515B"/>
    <w:rsid w:val="00DB53B9"/>
    <w:rsid w:val="00DB5BB5"/>
    <w:rsid w:val="00DB5D95"/>
    <w:rsid w:val="00DB65BC"/>
    <w:rsid w:val="00DB68EA"/>
    <w:rsid w:val="00DB76D5"/>
    <w:rsid w:val="00DB79E8"/>
    <w:rsid w:val="00DB7D73"/>
    <w:rsid w:val="00DC00EE"/>
    <w:rsid w:val="00DC0223"/>
    <w:rsid w:val="00DC0753"/>
    <w:rsid w:val="00DC2DFA"/>
    <w:rsid w:val="00DC3D0D"/>
    <w:rsid w:val="00DC4001"/>
    <w:rsid w:val="00DC4A39"/>
    <w:rsid w:val="00DC60B4"/>
    <w:rsid w:val="00DC60C0"/>
    <w:rsid w:val="00DC6B7B"/>
    <w:rsid w:val="00DC7F1A"/>
    <w:rsid w:val="00DD01DB"/>
    <w:rsid w:val="00DD07F0"/>
    <w:rsid w:val="00DD3A26"/>
    <w:rsid w:val="00DD41B8"/>
    <w:rsid w:val="00DD5284"/>
    <w:rsid w:val="00DD57F6"/>
    <w:rsid w:val="00DD77E0"/>
    <w:rsid w:val="00DD7DC0"/>
    <w:rsid w:val="00DE1BF9"/>
    <w:rsid w:val="00DE2E14"/>
    <w:rsid w:val="00DE57F0"/>
    <w:rsid w:val="00DE67B6"/>
    <w:rsid w:val="00DE7B96"/>
    <w:rsid w:val="00DF1278"/>
    <w:rsid w:val="00DF1E57"/>
    <w:rsid w:val="00DF2263"/>
    <w:rsid w:val="00DF2C77"/>
    <w:rsid w:val="00DF4A66"/>
    <w:rsid w:val="00DF5481"/>
    <w:rsid w:val="00DF6B96"/>
    <w:rsid w:val="00DF75B0"/>
    <w:rsid w:val="00DF7CC4"/>
    <w:rsid w:val="00DF7E2B"/>
    <w:rsid w:val="00E00FA1"/>
    <w:rsid w:val="00E01613"/>
    <w:rsid w:val="00E018FF"/>
    <w:rsid w:val="00E02326"/>
    <w:rsid w:val="00E02478"/>
    <w:rsid w:val="00E02E4C"/>
    <w:rsid w:val="00E034CE"/>
    <w:rsid w:val="00E04AFF"/>
    <w:rsid w:val="00E050E0"/>
    <w:rsid w:val="00E066CF"/>
    <w:rsid w:val="00E0690C"/>
    <w:rsid w:val="00E06939"/>
    <w:rsid w:val="00E1009E"/>
    <w:rsid w:val="00E1179F"/>
    <w:rsid w:val="00E11E9E"/>
    <w:rsid w:val="00E12E89"/>
    <w:rsid w:val="00E13852"/>
    <w:rsid w:val="00E13E24"/>
    <w:rsid w:val="00E144FC"/>
    <w:rsid w:val="00E1460D"/>
    <w:rsid w:val="00E147C9"/>
    <w:rsid w:val="00E149D9"/>
    <w:rsid w:val="00E151F1"/>
    <w:rsid w:val="00E15C95"/>
    <w:rsid w:val="00E169E6"/>
    <w:rsid w:val="00E16A6E"/>
    <w:rsid w:val="00E174A8"/>
    <w:rsid w:val="00E179B3"/>
    <w:rsid w:val="00E17BCE"/>
    <w:rsid w:val="00E200B2"/>
    <w:rsid w:val="00E20273"/>
    <w:rsid w:val="00E20299"/>
    <w:rsid w:val="00E20589"/>
    <w:rsid w:val="00E20B5C"/>
    <w:rsid w:val="00E2150F"/>
    <w:rsid w:val="00E217A3"/>
    <w:rsid w:val="00E21AF2"/>
    <w:rsid w:val="00E21C16"/>
    <w:rsid w:val="00E22296"/>
    <w:rsid w:val="00E22BA3"/>
    <w:rsid w:val="00E23E96"/>
    <w:rsid w:val="00E24692"/>
    <w:rsid w:val="00E24ECE"/>
    <w:rsid w:val="00E27394"/>
    <w:rsid w:val="00E27901"/>
    <w:rsid w:val="00E27E98"/>
    <w:rsid w:val="00E27F8F"/>
    <w:rsid w:val="00E31667"/>
    <w:rsid w:val="00E32667"/>
    <w:rsid w:val="00E326DE"/>
    <w:rsid w:val="00E33B5E"/>
    <w:rsid w:val="00E33BC9"/>
    <w:rsid w:val="00E33DFC"/>
    <w:rsid w:val="00E33E5A"/>
    <w:rsid w:val="00E3494C"/>
    <w:rsid w:val="00E3561C"/>
    <w:rsid w:val="00E360EE"/>
    <w:rsid w:val="00E37961"/>
    <w:rsid w:val="00E41C55"/>
    <w:rsid w:val="00E4277D"/>
    <w:rsid w:val="00E431D1"/>
    <w:rsid w:val="00E43FAB"/>
    <w:rsid w:val="00E44F14"/>
    <w:rsid w:val="00E453DB"/>
    <w:rsid w:val="00E47625"/>
    <w:rsid w:val="00E503AA"/>
    <w:rsid w:val="00E52322"/>
    <w:rsid w:val="00E54594"/>
    <w:rsid w:val="00E549A8"/>
    <w:rsid w:val="00E55978"/>
    <w:rsid w:val="00E55A53"/>
    <w:rsid w:val="00E57F21"/>
    <w:rsid w:val="00E60534"/>
    <w:rsid w:val="00E6180F"/>
    <w:rsid w:val="00E61DCE"/>
    <w:rsid w:val="00E65145"/>
    <w:rsid w:val="00E65E34"/>
    <w:rsid w:val="00E668CD"/>
    <w:rsid w:val="00E66BE0"/>
    <w:rsid w:val="00E67989"/>
    <w:rsid w:val="00E7191E"/>
    <w:rsid w:val="00E72A3F"/>
    <w:rsid w:val="00E732FB"/>
    <w:rsid w:val="00E734FB"/>
    <w:rsid w:val="00E74A84"/>
    <w:rsid w:val="00E753C1"/>
    <w:rsid w:val="00E76DF0"/>
    <w:rsid w:val="00E77CF7"/>
    <w:rsid w:val="00E77F97"/>
    <w:rsid w:val="00E806D7"/>
    <w:rsid w:val="00E80987"/>
    <w:rsid w:val="00E83C6B"/>
    <w:rsid w:val="00E8543B"/>
    <w:rsid w:val="00E85723"/>
    <w:rsid w:val="00E87817"/>
    <w:rsid w:val="00E900A7"/>
    <w:rsid w:val="00E92C1A"/>
    <w:rsid w:val="00E92CAD"/>
    <w:rsid w:val="00E95FDD"/>
    <w:rsid w:val="00E97435"/>
    <w:rsid w:val="00E9783C"/>
    <w:rsid w:val="00EA158D"/>
    <w:rsid w:val="00EA3D86"/>
    <w:rsid w:val="00EA4A6C"/>
    <w:rsid w:val="00EA611D"/>
    <w:rsid w:val="00EA6AB1"/>
    <w:rsid w:val="00EA7041"/>
    <w:rsid w:val="00EA717F"/>
    <w:rsid w:val="00EA7AE8"/>
    <w:rsid w:val="00EB0379"/>
    <w:rsid w:val="00EB0E58"/>
    <w:rsid w:val="00EB107A"/>
    <w:rsid w:val="00EB18BA"/>
    <w:rsid w:val="00EB2492"/>
    <w:rsid w:val="00EB2C63"/>
    <w:rsid w:val="00EB38B1"/>
    <w:rsid w:val="00EB4BF6"/>
    <w:rsid w:val="00EB4FBF"/>
    <w:rsid w:val="00EB79E7"/>
    <w:rsid w:val="00EC049D"/>
    <w:rsid w:val="00EC0C94"/>
    <w:rsid w:val="00EC15A6"/>
    <w:rsid w:val="00EC24A5"/>
    <w:rsid w:val="00EC5438"/>
    <w:rsid w:val="00EC56E0"/>
    <w:rsid w:val="00EC57A6"/>
    <w:rsid w:val="00EC5B42"/>
    <w:rsid w:val="00EC6BF7"/>
    <w:rsid w:val="00EC7386"/>
    <w:rsid w:val="00EC74F3"/>
    <w:rsid w:val="00EC7E8B"/>
    <w:rsid w:val="00ED0AFC"/>
    <w:rsid w:val="00ED0B8D"/>
    <w:rsid w:val="00ED28CB"/>
    <w:rsid w:val="00ED6485"/>
    <w:rsid w:val="00ED71CF"/>
    <w:rsid w:val="00EE0AE6"/>
    <w:rsid w:val="00EE15FB"/>
    <w:rsid w:val="00EE35FD"/>
    <w:rsid w:val="00EE50E1"/>
    <w:rsid w:val="00EE516D"/>
    <w:rsid w:val="00EE5713"/>
    <w:rsid w:val="00EE5A2E"/>
    <w:rsid w:val="00EE6A08"/>
    <w:rsid w:val="00EE7D6E"/>
    <w:rsid w:val="00EF0526"/>
    <w:rsid w:val="00EF201A"/>
    <w:rsid w:val="00EF26B9"/>
    <w:rsid w:val="00EF324C"/>
    <w:rsid w:val="00EF4C6F"/>
    <w:rsid w:val="00EF5E73"/>
    <w:rsid w:val="00EF7172"/>
    <w:rsid w:val="00F016DC"/>
    <w:rsid w:val="00F02974"/>
    <w:rsid w:val="00F035CA"/>
    <w:rsid w:val="00F0431F"/>
    <w:rsid w:val="00F043D7"/>
    <w:rsid w:val="00F0550D"/>
    <w:rsid w:val="00F064F6"/>
    <w:rsid w:val="00F06739"/>
    <w:rsid w:val="00F06757"/>
    <w:rsid w:val="00F0678B"/>
    <w:rsid w:val="00F06A23"/>
    <w:rsid w:val="00F07080"/>
    <w:rsid w:val="00F07934"/>
    <w:rsid w:val="00F07DD8"/>
    <w:rsid w:val="00F1031C"/>
    <w:rsid w:val="00F10B2E"/>
    <w:rsid w:val="00F11573"/>
    <w:rsid w:val="00F129A5"/>
    <w:rsid w:val="00F12ABD"/>
    <w:rsid w:val="00F154DA"/>
    <w:rsid w:val="00F17DB7"/>
    <w:rsid w:val="00F206DE"/>
    <w:rsid w:val="00F21CCA"/>
    <w:rsid w:val="00F21F99"/>
    <w:rsid w:val="00F22077"/>
    <w:rsid w:val="00F2409F"/>
    <w:rsid w:val="00F24F24"/>
    <w:rsid w:val="00F256B5"/>
    <w:rsid w:val="00F256DD"/>
    <w:rsid w:val="00F25E90"/>
    <w:rsid w:val="00F265B5"/>
    <w:rsid w:val="00F2721F"/>
    <w:rsid w:val="00F34DF2"/>
    <w:rsid w:val="00F352F9"/>
    <w:rsid w:val="00F357CF"/>
    <w:rsid w:val="00F364CA"/>
    <w:rsid w:val="00F3724C"/>
    <w:rsid w:val="00F37B14"/>
    <w:rsid w:val="00F37D82"/>
    <w:rsid w:val="00F4018F"/>
    <w:rsid w:val="00F4184B"/>
    <w:rsid w:val="00F41ADC"/>
    <w:rsid w:val="00F4203C"/>
    <w:rsid w:val="00F42FA4"/>
    <w:rsid w:val="00F42FBA"/>
    <w:rsid w:val="00F44CFA"/>
    <w:rsid w:val="00F461A9"/>
    <w:rsid w:val="00F468B5"/>
    <w:rsid w:val="00F46DDF"/>
    <w:rsid w:val="00F507DC"/>
    <w:rsid w:val="00F512D6"/>
    <w:rsid w:val="00F51875"/>
    <w:rsid w:val="00F51C29"/>
    <w:rsid w:val="00F51EAF"/>
    <w:rsid w:val="00F52458"/>
    <w:rsid w:val="00F52D97"/>
    <w:rsid w:val="00F52F69"/>
    <w:rsid w:val="00F54F82"/>
    <w:rsid w:val="00F568CA"/>
    <w:rsid w:val="00F568D7"/>
    <w:rsid w:val="00F570B9"/>
    <w:rsid w:val="00F6123C"/>
    <w:rsid w:val="00F6523A"/>
    <w:rsid w:val="00F65BFA"/>
    <w:rsid w:val="00F65CC5"/>
    <w:rsid w:val="00F66EFC"/>
    <w:rsid w:val="00F6720A"/>
    <w:rsid w:val="00F675A2"/>
    <w:rsid w:val="00F676F5"/>
    <w:rsid w:val="00F67A83"/>
    <w:rsid w:val="00F700A0"/>
    <w:rsid w:val="00F705D2"/>
    <w:rsid w:val="00F70C88"/>
    <w:rsid w:val="00F714E6"/>
    <w:rsid w:val="00F716C7"/>
    <w:rsid w:val="00F72BAF"/>
    <w:rsid w:val="00F73129"/>
    <w:rsid w:val="00F73824"/>
    <w:rsid w:val="00F74AFB"/>
    <w:rsid w:val="00F75352"/>
    <w:rsid w:val="00F75576"/>
    <w:rsid w:val="00F759CA"/>
    <w:rsid w:val="00F8092C"/>
    <w:rsid w:val="00F81E7F"/>
    <w:rsid w:val="00F8241E"/>
    <w:rsid w:val="00F83308"/>
    <w:rsid w:val="00F83AFF"/>
    <w:rsid w:val="00F83C0B"/>
    <w:rsid w:val="00F83C75"/>
    <w:rsid w:val="00F8443C"/>
    <w:rsid w:val="00F847D0"/>
    <w:rsid w:val="00F84E23"/>
    <w:rsid w:val="00F856C0"/>
    <w:rsid w:val="00F85863"/>
    <w:rsid w:val="00F860FD"/>
    <w:rsid w:val="00F8708E"/>
    <w:rsid w:val="00F879C0"/>
    <w:rsid w:val="00F91096"/>
    <w:rsid w:val="00F9130F"/>
    <w:rsid w:val="00F91BCF"/>
    <w:rsid w:val="00F92206"/>
    <w:rsid w:val="00F9386B"/>
    <w:rsid w:val="00F939F5"/>
    <w:rsid w:val="00F94061"/>
    <w:rsid w:val="00F94EFD"/>
    <w:rsid w:val="00F9545B"/>
    <w:rsid w:val="00F957A4"/>
    <w:rsid w:val="00F95BA5"/>
    <w:rsid w:val="00F960EE"/>
    <w:rsid w:val="00F96B39"/>
    <w:rsid w:val="00F97215"/>
    <w:rsid w:val="00FA0233"/>
    <w:rsid w:val="00FA1F43"/>
    <w:rsid w:val="00FA4227"/>
    <w:rsid w:val="00FA44E8"/>
    <w:rsid w:val="00FA4641"/>
    <w:rsid w:val="00FA487D"/>
    <w:rsid w:val="00FA4B76"/>
    <w:rsid w:val="00FA546B"/>
    <w:rsid w:val="00FA6699"/>
    <w:rsid w:val="00FB1E8F"/>
    <w:rsid w:val="00FB2E19"/>
    <w:rsid w:val="00FB431D"/>
    <w:rsid w:val="00FB44C8"/>
    <w:rsid w:val="00FB5B2D"/>
    <w:rsid w:val="00FB5F2B"/>
    <w:rsid w:val="00FB6678"/>
    <w:rsid w:val="00FB7BE4"/>
    <w:rsid w:val="00FB7F93"/>
    <w:rsid w:val="00FC130C"/>
    <w:rsid w:val="00FC1977"/>
    <w:rsid w:val="00FC27A8"/>
    <w:rsid w:val="00FC3749"/>
    <w:rsid w:val="00FC50BD"/>
    <w:rsid w:val="00FC571C"/>
    <w:rsid w:val="00FC701A"/>
    <w:rsid w:val="00FD1FAF"/>
    <w:rsid w:val="00FD2DBF"/>
    <w:rsid w:val="00FD3ECF"/>
    <w:rsid w:val="00FD45C7"/>
    <w:rsid w:val="00FD4FED"/>
    <w:rsid w:val="00FD57B4"/>
    <w:rsid w:val="00FD775F"/>
    <w:rsid w:val="00FD7A41"/>
    <w:rsid w:val="00FD7DDE"/>
    <w:rsid w:val="00FE077D"/>
    <w:rsid w:val="00FE28C9"/>
    <w:rsid w:val="00FE43C7"/>
    <w:rsid w:val="00FE4D8D"/>
    <w:rsid w:val="00FE5705"/>
    <w:rsid w:val="00FE5F99"/>
    <w:rsid w:val="00FE6DF7"/>
    <w:rsid w:val="00FE70DB"/>
    <w:rsid w:val="00FE7996"/>
    <w:rsid w:val="00FF0EF1"/>
    <w:rsid w:val="00FF166C"/>
    <w:rsid w:val="00FF1DA7"/>
    <w:rsid w:val="00FF2FA4"/>
    <w:rsid w:val="00FF5AC0"/>
    <w:rsid w:val="00FF6E04"/>
    <w:rsid w:val="00FF6FF9"/>
    <w:rsid w:val="00FF77BD"/>
    <w:rsid w:val="00FF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16C"/>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semiHidden/>
    <w:unhideWhenUsed/>
    <w:qFormat/>
    <w:rsid w:val="00464343"/>
    <w:pPr>
      <w:keepNext/>
      <w:keepLines/>
      <w:spacing w:before="200" w:after="0"/>
      <w:outlineLvl w:val="3"/>
    </w:pPr>
    <w:rPr>
      <w:rFonts w:ascii="Cambria" w:eastAsia="Times New Roman" w:hAnsi="Cambria" w:cs="Times New Roman"/>
      <w:i/>
      <w:iCs/>
      <w:sz w:val="24"/>
      <w:szCs w:val="24"/>
    </w:rPr>
  </w:style>
  <w:style w:type="paragraph" w:styleId="5">
    <w:name w:val="heading 5"/>
    <w:basedOn w:val="a"/>
    <w:next w:val="a"/>
    <w:link w:val="50"/>
    <w:uiPriority w:val="9"/>
    <w:semiHidden/>
    <w:unhideWhenUsed/>
    <w:qFormat/>
    <w:rsid w:val="00464343"/>
    <w:pPr>
      <w:keepNext/>
      <w:keepLines/>
      <w:spacing w:before="200" w:after="0"/>
      <w:outlineLvl w:val="4"/>
    </w:pPr>
    <w:rPr>
      <w:rFonts w:ascii="Cambria" w:eastAsia="Times New Roman" w:hAnsi="Cambria" w:cs="Times New Roman"/>
      <w:b/>
      <w:bCs/>
    </w:rPr>
  </w:style>
  <w:style w:type="paragraph" w:styleId="6">
    <w:name w:val="heading 6"/>
    <w:basedOn w:val="a"/>
    <w:next w:val="a"/>
    <w:link w:val="60"/>
    <w:uiPriority w:val="9"/>
    <w:semiHidden/>
    <w:unhideWhenUsed/>
    <w:qFormat/>
    <w:rsid w:val="00464343"/>
    <w:pPr>
      <w:keepNext/>
      <w:keepLines/>
      <w:spacing w:before="200" w:after="0"/>
      <w:outlineLvl w:val="5"/>
    </w:pPr>
    <w:rPr>
      <w:rFonts w:ascii="Cambria" w:eastAsia="Times New Roman" w:hAnsi="Cambria" w:cs="Times New Roman"/>
      <w:b/>
      <w:bCs/>
      <w:i/>
      <w:iCs/>
    </w:rPr>
  </w:style>
  <w:style w:type="paragraph" w:styleId="7">
    <w:name w:val="heading 7"/>
    <w:basedOn w:val="a"/>
    <w:next w:val="a"/>
    <w:link w:val="70"/>
    <w:uiPriority w:val="9"/>
    <w:semiHidden/>
    <w:unhideWhenUsed/>
    <w:qFormat/>
    <w:rsid w:val="00464343"/>
    <w:pPr>
      <w:keepNext/>
      <w:keepLines/>
      <w:spacing w:before="200" w:after="0"/>
      <w:outlineLvl w:val="6"/>
    </w:pPr>
    <w:rPr>
      <w:rFonts w:cs="Times New Roman"/>
      <w:i/>
      <w:iCs/>
    </w:rPr>
  </w:style>
  <w:style w:type="paragraph" w:styleId="8">
    <w:name w:val="heading 8"/>
    <w:basedOn w:val="a"/>
    <w:next w:val="a"/>
    <w:link w:val="80"/>
    <w:uiPriority w:val="9"/>
    <w:semiHidden/>
    <w:unhideWhenUsed/>
    <w:qFormat/>
    <w:rsid w:val="00464343"/>
    <w:pPr>
      <w:keepNext/>
      <w:keepLines/>
      <w:spacing w:before="200" w:after="0"/>
      <w:outlineLvl w:val="7"/>
    </w:pPr>
    <w:rPr>
      <w:rFonts w:cs="Times New Roman"/>
      <w:b/>
      <w:bCs/>
    </w:rPr>
  </w:style>
  <w:style w:type="paragraph" w:styleId="9">
    <w:name w:val="heading 9"/>
    <w:basedOn w:val="a"/>
    <w:next w:val="a"/>
    <w:link w:val="90"/>
    <w:uiPriority w:val="9"/>
    <w:semiHidden/>
    <w:unhideWhenUsed/>
    <w:qFormat/>
    <w:rsid w:val="00464343"/>
    <w:pPr>
      <w:keepNext/>
      <w:keepLines/>
      <w:spacing w:before="200" w:after="0"/>
      <w:outlineLvl w:val="8"/>
    </w:pPr>
    <w:rPr>
      <w:rFonts w:cs="Times New Roman"/>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1">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1">
    <w:name w:val="Нет списка5"/>
    <w:next w:val="a2"/>
    <w:semiHidden/>
    <w:rsid w:val="00F4203C"/>
  </w:style>
  <w:style w:type="numbering" w:customStyle="1" w:styleId="61">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1">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1">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0">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0">
    <w:name w:val="Нет списка51"/>
    <w:next w:val="a2"/>
    <w:semiHidden/>
    <w:rsid w:val="00F0431F"/>
  </w:style>
  <w:style w:type="numbering" w:customStyle="1" w:styleId="610">
    <w:name w:val="Нет списка61"/>
    <w:next w:val="a2"/>
    <w:uiPriority w:val="99"/>
    <w:semiHidden/>
    <w:unhideWhenUsed/>
    <w:rsid w:val="00F0431F"/>
  </w:style>
  <w:style w:type="numbering" w:customStyle="1" w:styleId="710">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F0431F"/>
  </w:style>
  <w:style w:type="table" w:customStyle="1" w:styleId="42">
    <w:name w:val="Сетка таблицы4"/>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
    <w:name w:val="Нет списка9"/>
    <w:next w:val="a2"/>
    <w:uiPriority w:val="99"/>
    <w:semiHidden/>
    <w:unhideWhenUsed/>
    <w:rsid w:val="0003663B"/>
  </w:style>
  <w:style w:type="table" w:customStyle="1" w:styleId="62">
    <w:name w:val="Сетка таблицы6"/>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2"/>
    <w:uiPriority w:val="99"/>
    <w:semiHidden/>
    <w:unhideWhenUsed/>
    <w:rsid w:val="00310038"/>
  </w:style>
  <w:style w:type="numbering" w:customStyle="1" w:styleId="150">
    <w:name w:val="Нет списка15"/>
    <w:next w:val="a2"/>
    <w:uiPriority w:val="99"/>
    <w:semiHidden/>
    <w:rsid w:val="00310038"/>
  </w:style>
  <w:style w:type="table" w:customStyle="1" w:styleId="72">
    <w:name w:val="Сетка таблицы7"/>
    <w:basedOn w:val="a1"/>
    <w:next w:val="ae"/>
    <w:uiPriority w:val="59"/>
    <w:rsid w:val="003100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5"/>
    <w:next w:val="a2"/>
    <w:semiHidden/>
    <w:rsid w:val="00310038"/>
  </w:style>
  <w:style w:type="numbering" w:customStyle="1" w:styleId="1113">
    <w:name w:val="Нет списка1113"/>
    <w:next w:val="a2"/>
    <w:uiPriority w:val="99"/>
    <w:semiHidden/>
    <w:unhideWhenUsed/>
    <w:rsid w:val="00310038"/>
  </w:style>
  <w:style w:type="numbering" w:customStyle="1" w:styleId="11112">
    <w:name w:val="Нет списка11112"/>
    <w:next w:val="a2"/>
    <w:uiPriority w:val="99"/>
    <w:semiHidden/>
    <w:unhideWhenUsed/>
    <w:rsid w:val="00310038"/>
  </w:style>
  <w:style w:type="table" w:customStyle="1" w:styleId="132">
    <w:name w:val="Сетка таблицы13"/>
    <w:basedOn w:val="a1"/>
    <w:next w:val="ae"/>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0">
    <w:name w:val="Нет списка24"/>
    <w:next w:val="a2"/>
    <w:semiHidden/>
    <w:unhideWhenUsed/>
    <w:rsid w:val="00310038"/>
  </w:style>
  <w:style w:type="numbering" w:customStyle="1" w:styleId="320">
    <w:name w:val="Нет списка32"/>
    <w:next w:val="a2"/>
    <w:semiHidden/>
    <w:rsid w:val="00310038"/>
  </w:style>
  <w:style w:type="numbering" w:customStyle="1" w:styleId="122">
    <w:name w:val="Нет списка122"/>
    <w:next w:val="a2"/>
    <w:uiPriority w:val="99"/>
    <w:semiHidden/>
    <w:unhideWhenUsed/>
    <w:rsid w:val="00310038"/>
  </w:style>
  <w:style w:type="numbering" w:customStyle="1" w:styleId="1122">
    <w:name w:val="Нет списка1122"/>
    <w:next w:val="a2"/>
    <w:uiPriority w:val="99"/>
    <w:semiHidden/>
    <w:unhideWhenUsed/>
    <w:rsid w:val="00310038"/>
  </w:style>
  <w:style w:type="numbering" w:customStyle="1" w:styleId="2120">
    <w:name w:val="Нет списка212"/>
    <w:next w:val="a2"/>
    <w:semiHidden/>
    <w:unhideWhenUsed/>
    <w:rsid w:val="00310038"/>
  </w:style>
  <w:style w:type="numbering" w:customStyle="1" w:styleId="420">
    <w:name w:val="Нет списка42"/>
    <w:next w:val="a2"/>
    <w:semiHidden/>
    <w:rsid w:val="00310038"/>
  </w:style>
  <w:style w:type="numbering" w:customStyle="1" w:styleId="1320">
    <w:name w:val="Нет списка132"/>
    <w:next w:val="a2"/>
    <w:uiPriority w:val="99"/>
    <w:semiHidden/>
    <w:unhideWhenUsed/>
    <w:rsid w:val="00310038"/>
  </w:style>
  <w:style w:type="numbering" w:customStyle="1" w:styleId="1132">
    <w:name w:val="Нет списка1132"/>
    <w:next w:val="a2"/>
    <w:uiPriority w:val="99"/>
    <w:semiHidden/>
    <w:unhideWhenUsed/>
    <w:rsid w:val="00310038"/>
  </w:style>
  <w:style w:type="numbering" w:customStyle="1" w:styleId="222">
    <w:name w:val="Нет списка222"/>
    <w:next w:val="a2"/>
    <w:semiHidden/>
    <w:unhideWhenUsed/>
    <w:rsid w:val="00310038"/>
  </w:style>
  <w:style w:type="numbering" w:customStyle="1" w:styleId="520">
    <w:name w:val="Нет списка52"/>
    <w:next w:val="a2"/>
    <w:semiHidden/>
    <w:rsid w:val="00310038"/>
  </w:style>
  <w:style w:type="numbering" w:customStyle="1" w:styleId="620">
    <w:name w:val="Нет списка62"/>
    <w:next w:val="a2"/>
    <w:uiPriority w:val="99"/>
    <w:semiHidden/>
    <w:unhideWhenUsed/>
    <w:rsid w:val="00310038"/>
  </w:style>
  <w:style w:type="numbering" w:customStyle="1" w:styleId="720">
    <w:name w:val="Нет списка72"/>
    <w:next w:val="a2"/>
    <w:uiPriority w:val="99"/>
    <w:semiHidden/>
    <w:unhideWhenUsed/>
    <w:rsid w:val="00310038"/>
  </w:style>
  <w:style w:type="table" w:customStyle="1" w:styleId="223">
    <w:name w:val="Сетка таблицы22"/>
    <w:basedOn w:val="a1"/>
    <w:next w:val="ae"/>
    <w:rsid w:val="003100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1"/>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2"/>
    <w:next w:val="a2"/>
    <w:uiPriority w:val="99"/>
    <w:semiHidden/>
    <w:unhideWhenUsed/>
    <w:rsid w:val="00310038"/>
  </w:style>
  <w:style w:type="table" w:customStyle="1" w:styleId="411">
    <w:name w:val="Сетка таблицы41"/>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basedOn w:val="a1"/>
    <w:next w:val="ae"/>
    <w:uiPriority w:val="39"/>
    <w:rsid w:val="00D04F00"/>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106B14"/>
  </w:style>
  <w:style w:type="table" w:customStyle="1" w:styleId="92">
    <w:name w:val="Сетка таблицы9"/>
    <w:basedOn w:val="a1"/>
    <w:next w:val="ae"/>
    <w:uiPriority w:val="39"/>
    <w:rsid w:val="00106B1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7"/>
    <w:next w:val="a2"/>
    <w:uiPriority w:val="99"/>
    <w:semiHidden/>
    <w:unhideWhenUsed/>
    <w:rsid w:val="00BC1C0A"/>
  </w:style>
  <w:style w:type="numbering" w:customStyle="1" w:styleId="18">
    <w:name w:val="Нет списка18"/>
    <w:next w:val="a2"/>
    <w:uiPriority w:val="99"/>
    <w:semiHidden/>
    <w:rsid w:val="00BC1C0A"/>
  </w:style>
  <w:style w:type="table" w:customStyle="1" w:styleId="101">
    <w:name w:val="Сетка таблицы10"/>
    <w:basedOn w:val="a1"/>
    <w:next w:val="ae"/>
    <w:uiPriority w:val="59"/>
    <w:rsid w:val="00BC1C0A"/>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Нет списка116"/>
    <w:next w:val="a2"/>
    <w:semiHidden/>
    <w:rsid w:val="00BC1C0A"/>
  </w:style>
  <w:style w:type="numbering" w:customStyle="1" w:styleId="1114">
    <w:name w:val="Нет списка1114"/>
    <w:next w:val="a2"/>
    <w:uiPriority w:val="99"/>
    <w:semiHidden/>
    <w:unhideWhenUsed/>
    <w:rsid w:val="00BC1C0A"/>
  </w:style>
  <w:style w:type="numbering" w:customStyle="1" w:styleId="11113">
    <w:name w:val="Нет списка11113"/>
    <w:next w:val="a2"/>
    <w:uiPriority w:val="99"/>
    <w:semiHidden/>
    <w:unhideWhenUsed/>
    <w:rsid w:val="00BC1C0A"/>
  </w:style>
  <w:style w:type="table" w:customStyle="1" w:styleId="141">
    <w:name w:val="Сетка таблицы14"/>
    <w:basedOn w:val="a1"/>
    <w:next w:val="ae"/>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semiHidden/>
    <w:unhideWhenUsed/>
    <w:rsid w:val="00BC1C0A"/>
  </w:style>
  <w:style w:type="numbering" w:customStyle="1" w:styleId="330">
    <w:name w:val="Нет списка33"/>
    <w:next w:val="a2"/>
    <w:semiHidden/>
    <w:rsid w:val="00BC1C0A"/>
  </w:style>
  <w:style w:type="numbering" w:customStyle="1" w:styleId="123">
    <w:name w:val="Нет списка123"/>
    <w:next w:val="a2"/>
    <w:uiPriority w:val="99"/>
    <w:semiHidden/>
    <w:unhideWhenUsed/>
    <w:rsid w:val="00BC1C0A"/>
  </w:style>
  <w:style w:type="numbering" w:customStyle="1" w:styleId="1123">
    <w:name w:val="Нет списка1123"/>
    <w:next w:val="a2"/>
    <w:uiPriority w:val="99"/>
    <w:semiHidden/>
    <w:unhideWhenUsed/>
    <w:rsid w:val="00BC1C0A"/>
  </w:style>
  <w:style w:type="numbering" w:customStyle="1" w:styleId="213">
    <w:name w:val="Нет списка213"/>
    <w:next w:val="a2"/>
    <w:semiHidden/>
    <w:unhideWhenUsed/>
    <w:rsid w:val="00BC1C0A"/>
  </w:style>
  <w:style w:type="numbering" w:customStyle="1" w:styleId="43">
    <w:name w:val="Нет списка43"/>
    <w:next w:val="a2"/>
    <w:semiHidden/>
    <w:rsid w:val="00BC1C0A"/>
  </w:style>
  <w:style w:type="numbering" w:customStyle="1" w:styleId="133">
    <w:name w:val="Нет списка133"/>
    <w:next w:val="a2"/>
    <w:uiPriority w:val="99"/>
    <w:semiHidden/>
    <w:unhideWhenUsed/>
    <w:rsid w:val="00BC1C0A"/>
  </w:style>
  <w:style w:type="numbering" w:customStyle="1" w:styleId="1133">
    <w:name w:val="Нет списка1133"/>
    <w:next w:val="a2"/>
    <w:uiPriority w:val="99"/>
    <w:semiHidden/>
    <w:unhideWhenUsed/>
    <w:rsid w:val="00BC1C0A"/>
  </w:style>
  <w:style w:type="numbering" w:customStyle="1" w:styleId="2230">
    <w:name w:val="Нет списка223"/>
    <w:next w:val="a2"/>
    <w:semiHidden/>
    <w:unhideWhenUsed/>
    <w:rsid w:val="00BC1C0A"/>
  </w:style>
  <w:style w:type="numbering" w:customStyle="1" w:styleId="53">
    <w:name w:val="Нет списка53"/>
    <w:next w:val="a2"/>
    <w:semiHidden/>
    <w:rsid w:val="00BC1C0A"/>
  </w:style>
  <w:style w:type="numbering" w:customStyle="1" w:styleId="63">
    <w:name w:val="Нет списка63"/>
    <w:next w:val="a2"/>
    <w:uiPriority w:val="99"/>
    <w:semiHidden/>
    <w:unhideWhenUsed/>
    <w:rsid w:val="00BC1C0A"/>
  </w:style>
  <w:style w:type="numbering" w:customStyle="1" w:styleId="73">
    <w:name w:val="Нет списка73"/>
    <w:next w:val="a2"/>
    <w:uiPriority w:val="99"/>
    <w:semiHidden/>
    <w:unhideWhenUsed/>
    <w:rsid w:val="00BC1C0A"/>
  </w:style>
  <w:style w:type="table" w:customStyle="1" w:styleId="231">
    <w:name w:val="Сетка таблицы23"/>
    <w:basedOn w:val="a1"/>
    <w:next w:val="ae"/>
    <w:rsid w:val="00BC1C0A"/>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BC1C0A"/>
  </w:style>
  <w:style w:type="table" w:customStyle="1" w:styleId="421">
    <w:name w:val="Сетка таблицы42"/>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464343"/>
    <w:rPr>
      <w:rFonts w:ascii="Cambria" w:eastAsia="Times New Roman" w:hAnsi="Cambria" w:cs="Times New Roman"/>
      <w:i/>
      <w:iCs/>
      <w:sz w:val="24"/>
      <w:szCs w:val="24"/>
    </w:rPr>
  </w:style>
  <w:style w:type="character" w:customStyle="1" w:styleId="50">
    <w:name w:val="Заголовок 5 Знак"/>
    <w:basedOn w:val="a0"/>
    <w:link w:val="5"/>
    <w:uiPriority w:val="9"/>
    <w:semiHidden/>
    <w:rsid w:val="00464343"/>
    <w:rPr>
      <w:rFonts w:ascii="Cambria" w:eastAsia="Times New Roman" w:hAnsi="Cambria" w:cs="Times New Roman"/>
      <w:b/>
      <w:bCs/>
    </w:rPr>
  </w:style>
  <w:style w:type="character" w:customStyle="1" w:styleId="60">
    <w:name w:val="Заголовок 6 Знак"/>
    <w:basedOn w:val="a0"/>
    <w:link w:val="6"/>
    <w:uiPriority w:val="9"/>
    <w:semiHidden/>
    <w:rsid w:val="00464343"/>
    <w:rPr>
      <w:rFonts w:ascii="Cambria" w:eastAsia="Times New Roman" w:hAnsi="Cambria" w:cs="Times New Roman"/>
      <w:b/>
      <w:bCs/>
      <w:i/>
      <w:iCs/>
    </w:rPr>
  </w:style>
  <w:style w:type="character" w:customStyle="1" w:styleId="70">
    <w:name w:val="Заголовок 7 Знак"/>
    <w:basedOn w:val="a0"/>
    <w:link w:val="7"/>
    <w:uiPriority w:val="9"/>
    <w:semiHidden/>
    <w:rsid w:val="00464343"/>
    <w:rPr>
      <w:rFonts w:cs="Times New Roman"/>
      <w:i/>
      <w:iCs/>
    </w:rPr>
  </w:style>
  <w:style w:type="character" w:customStyle="1" w:styleId="80">
    <w:name w:val="Заголовок 8 Знак"/>
    <w:basedOn w:val="a0"/>
    <w:link w:val="8"/>
    <w:uiPriority w:val="9"/>
    <w:semiHidden/>
    <w:rsid w:val="00464343"/>
    <w:rPr>
      <w:rFonts w:cs="Times New Roman"/>
      <w:b/>
      <w:bCs/>
    </w:rPr>
  </w:style>
  <w:style w:type="character" w:customStyle="1" w:styleId="90">
    <w:name w:val="Заголовок 9 Знак"/>
    <w:basedOn w:val="a0"/>
    <w:link w:val="9"/>
    <w:uiPriority w:val="9"/>
    <w:semiHidden/>
    <w:rsid w:val="00464343"/>
    <w:rPr>
      <w:rFonts w:cs="Times New Roman"/>
      <w:i/>
      <w:iCs/>
    </w:rPr>
  </w:style>
  <w:style w:type="numbering" w:customStyle="1" w:styleId="19">
    <w:name w:val="Нет списка19"/>
    <w:next w:val="a2"/>
    <w:uiPriority w:val="99"/>
    <w:semiHidden/>
    <w:unhideWhenUsed/>
    <w:rsid w:val="00464343"/>
  </w:style>
  <w:style w:type="numbering" w:customStyle="1" w:styleId="1100">
    <w:name w:val="Нет списка110"/>
    <w:next w:val="a2"/>
    <w:uiPriority w:val="99"/>
    <w:semiHidden/>
    <w:rsid w:val="00464343"/>
  </w:style>
  <w:style w:type="table" w:customStyle="1" w:styleId="151">
    <w:name w:val="Сетка таблицы15"/>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
    <w:name w:val="Нет списка117"/>
    <w:next w:val="a2"/>
    <w:semiHidden/>
    <w:rsid w:val="00464343"/>
  </w:style>
  <w:style w:type="numbering" w:customStyle="1" w:styleId="1115">
    <w:name w:val="Нет списка1115"/>
    <w:next w:val="a2"/>
    <w:uiPriority w:val="99"/>
    <w:semiHidden/>
    <w:unhideWhenUsed/>
    <w:rsid w:val="00464343"/>
  </w:style>
  <w:style w:type="numbering" w:customStyle="1" w:styleId="11114">
    <w:name w:val="Нет списка11114"/>
    <w:next w:val="a2"/>
    <w:uiPriority w:val="99"/>
    <w:semiHidden/>
    <w:unhideWhenUsed/>
    <w:rsid w:val="00464343"/>
  </w:style>
  <w:style w:type="table" w:customStyle="1" w:styleId="161">
    <w:name w:val="Сетка таблицы16"/>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0">
    <w:name w:val="Нет списка26"/>
    <w:next w:val="a2"/>
    <w:semiHidden/>
    <w:unhideWhenUsed/>
    <w:rsid w:val="00464343"/>
  </w:style>
  <w:style w:type="numbering" w:customStyle="1" w:styleId="340">
    <w:name w:val="Нет списка34"/>
    <w:next w:val="a2"/>
    <w:semiHidden/>
    <w:rsid w:val="00464343"/>
  </w:style>
  <w:style w:type="numbering" w:customStyle="1" w:styleId="124">
    <w:name w:val="Нет списка124"/>
    <w:next w:val="a2"/>
    <w:uiPriority w:val="99"/>
    <w:semiHidden/>
    <w:unhideWhenUsed/>
    <w:rsid w:val="00464343"/>
  </w:style>
  <w:style w:type="numbering" w:customStyle="1" w:styleId="1124">
    <w:name w:val="Нет списка1124"/>
    <w:next w:val="a2"/>
    <w:uiPriority w:val="99"/>
    <w:semiHidden/>
    <w:unhideWhenUsed/>
    <w:rsid w:val="00464343"/>
  </w:style>
  <w:style w:type="numbering" w:customStyle="1" w:styleId="214">
    <w:name w:val="Нет списка214"/>
    <w:next w:val="a2"/>
    <w:semiHidden/>
    <w:unhideWhenUsed/>
    <w:rsid w:val="00464343"/>
  </w:style>
  <w:style w:type="numbering" w:customStyle="1" w:styleId="44">
    <w:name w:val="Нет списка44"/>
    <w:next w:val="a2"/>
    <w:semiHidden/>
    <w:rsid w:val="00464343"/>
  </w:style>
  <w:style w:type="numbering" w:customStyle="1" w:styleId="134">
    <w:name w:val="Нет списка134"/>
    <w:next w:val="a2"/>
    <w:uiPriority w:val="99"/>
    <w:semiHidden/>
    <w:unhideWhenUsed/>
    <w:rsid w:val="00464343"/>
  </w:style>
  <w:style w:type="numbering" w:customStyle="1" w:styleId="1134">
    <w:name w:val="Нет списка1134"/>
    <w:next w:val="a2"/>
    <w:uiPriority w:val="99"/>
    <w:semiHidden/>
    <w:unhideWhenUsed/>
    <w:rsid w:val="00464343"/>
  </w:style>
  <w:style w:type="numbering" w:customStyle="1" w:styleId="224">
    <w:name w:val="Нет списка224"/>
    <w:next w:val="a2"/>
    <w:semiHidden/>
    <w:unhideWhenUsed/>
    <w:rsid w:val="00464343"/>
  </w:style>
  <w:style w:type="numbering" w:customStyle="1" w:styleId="54">
    <w:name w:val="Нет списка54"/>
    <w:next w:val="a2"/>
    <w:semiHidden/>
    <w:rsid w:val="00464343"/>
  </w:style>
  <w:style w:type="numbering" w:customStyle="1" w:styleId="64">
    <w:name w:val="Нет списка64"/>
    <w:next w:val="a2"/>
    <w:uiPriority w:val="99"/>
    <w:semiHidden/>
    <w:unhideWhenUsed/>
    <w:rsid w:val="00464343"/>
  </w:style>
  <w:style w:type="numbering" w:customStyle="1" w:styleId="74">
    <w:name w:val="Нет списка74"/>
    <w:next w:val="a2"/>
    <w:uiPriority w:val="99"/>
    <w:semiHidden/>
    <w:unhideWhenUsed/>
    <w:rsid w:val="00464343"/>
  </w:style>
  <w:style w:type="table" w:customStyle="1" w:styleId="241">
    <w:name w:val="Сетка таблицы24"/>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
    <w:name w:val="Нет списка84"/>
    <w:next w:val="a2"/>
    <w:uiPriority w:val="99"/>
    <w:semiHidden/>
    <w:unhideWhenUsed/>
    <w:rsid w:val="00464343"/>
  </w:style>
  <w:style w:type="numbering" w:customStyle="1" w:styleId="1410">
    <w:name w:val="Нет списка141"/>
    <w:next w:val="a2"/>
    <w:uiPriority w:val="99"/>
    <w:semiHidden/>
    <w:rsid w:val="00464343"/>
  </w:style>
  <w:style w:type="table" w:customStyle="1" w:styleId="341">
    <w:name w:val="Сетка таблицы34"/>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0">
    <w:name w:val="Нет списка1141"/>
    <w:next w:val="a2"/>
    <w:semiHidden/>
    <w:rsid w:val="00464343"/>
  </w:style>
  <w:style w:type="numbering" w:customStyle="1" w:styleId="11121">
    <w:name w:val="Нет списка11121"/>
    <w:next w:val="a2"/>
    <w:uiPriority w:val="99"/>
    <w:semiHidden/>
    <w:unhideWhenUsed/>
    <w:rsid w:val="00464343"/>
  </w:style>
  <w:style w:type="numbering" w:customStyle="1" w:styleId="111111">
    <w:name w:val="Нет списка111111"/>
    <w:next w:val="a2"/>
    <w:uiPriority w:val="99"/>
    <w:semiHidden/>
    <w:unhideWhenUsed/>
    <w:rsid w:val="00464343"/>
  </w:style>
  <w:style w:type="table" w:customStyle="1" w:styleId="1211">
    <w:name w:val="Сетка таблицы121"/>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0">
    <w:name w:val="Нет списка231"/>
    <w:next w:val="a2"/>
    <w:semiHidden/>
    <w:unhideWhenUsed/>
    <w:rsid w:val="00464343"/>
  </w:style>
  <w:style w:type="numbering" w:customStyle="1" w:styleId="3110">
    <w:name w:val="Нет списка311"/>
    <w:next w:val="a2"/>
    <w:semiHidden/>
    <w:rsid w:val="00464343"/>
  </w:style>
  <w:style w:type="numbering" w:customStyle="1" w:styleId="12110">
    <w:name w:val="Нет списка1211"/>
    <w:next w:val="a2"/>
    <w:uiPriority w:val="99"/>
    <w:semiHidden/>
    <w:unhideWhenUsed/>
    <w:rsid w:val="00464343"/>
  </w:style>
  <w:style w:type="numbering" w:customStyle="1" w:styleId="11211">
    <w:name w:val="Нет списка11211"/>
    <w:next w:val="a2"/>
    <w:uiPriority w:val="99"/>
    <w:semiHidden/>
    <w:unhideWhenUsed/>
    <w:rsid w:val="00464343"/>
  </w:style>
  <w:style w:type="numbering" w:customStyle="1" w:styleId="2111">
    <w:name w:val="Нет списка2111"/>
    <w:next w:val="a2"/>
    <w:semiHidden/>
    <w:unhideWhenUsed/>
    <w:rsid w:val="00464343"/>
  </w:style>
  <w:style w:type="numbering" w:customStyle="1" w:styleId="4110">
    <w:name w:val="Нет списка411"/>
    <w:next w:val="a2"/>
    <w:semiHidden/>
    <w:rsid w:val="00464343"/>
  </w:style>
  <w:style w:type="numbering" w:customStyle="1" w:styleId="1311">
    <w:name w:val="Нет списка1311"/>
    <w:next w:val="a2"/>
    <w:uiPriority w:val="99"/>
    <w:semiHidden/>
    <w:unhideWhenUsed/>
    <w:rsid w:val="00464343"/>
  </w:style>
  <w:style w:type="numbering" w:customStyle="1" w:styleId="11311">
    <w:name w:val="Нет списка11311"/>
    <w:next w:val="a2"/>
    <w:uiPriority w:val="99"/>
    <w:semiHidden/>
    <w:unhideWhenUsed/>
    <w:rsid w:val="00464343"/>
  </w:style>
  <w:style w:type="numbering" w:customStyle="1" w:styleId="2211">
    <w:name w:val="Нет списка2211"/>
    <w:next w:val="a2"/>
    <w:semiHidden/>
    <w:unhideWhenUsed/>
    <w:rsid w:val="00464343"/>
  </w:style>
  <w:style w:type="numbering" w:customStyle="1" w:styleId="511">
    <w:name w:val="Нет списка511"/>
    <w:next w:val="a2"/>
    <w:semiHidden/>
    <w:rsid w:val="00464343"/>
  </w:style>
  <w:style w:type="numbering" w:customStyle="1" w:styleId="611">
    <w:name w:val="Нет списка611"/>
    <w:next w:val="a2"/>
    <w:uiPriority w:val="99"/>
    <w:semiHidden/>
    <w:unhideWhenUsed/>
    <w:rsid w:val="00464343"/>
  </w:style>
  <w:style w:type="numbering" w:customStyle="1" w:styleId="711">
    <w:name w:val="Нет списка711"/>
    <w:next w:val="a2"/>
    <w:uiPriority w:val="99"/>
    <w:semiHidden/>
    <w:unhideWhenUsed/>
    <w:rsid w:val="00464343"/>
  </w:style>
  <w:style w:type="table" w:customStyle="1" w:styleId="2110">
    <w:name w:val="Сетка таблицы211"/>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1"/>
    <w:next w:val="a2"/>
    <w:uiPriority w:val="99"/>
    <w:semiHidden/>
    <w:unhideWhenUsed/>
    <w:rsid w:val="00464343"/>
  </w:style>
  <w:style w:type="table" w:customStyle="1" w:styleId="430">
    <w:name w:val="Сетка таблицы43"/>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464343"/>
  </w:style>
  <w:style w:type="table" w:customStyle="1" w:styleId="612">
    <w:name w:val="Сетка таблицы6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2"/>
    <w:uiPriority w:val="99"/>
    <w:semiHidden/>
    <w:unhideWhenUsed/>
    <w:rsid w:val="00464343"/>
  </w:style>
  <w:style w:type="numbering" w:customStyle="1" w:styleId="1510">
    <w:name w:val="Нет списка151"/>
    <w:next w:val="a2"/>
    <w:uiPriority w:val="99"/>
    <w:semiHidden/>
    <w:rsid w:val="00464343"/>
  </w:style>
  <w:style w:type="table" w:customStyle="1" w:styleId="712">
    <w:name w:val="Сетка таблицы7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1"/>
    <w:next w:val="a2"/>
    <w:semiHidden/>
    <w:rsid w:val="00464343"/>
  </w:style>
  <w:style w:type="numbering" w:customStyle="1" w:styleId="11131">
    <w:name w:val="Нет списка11131"/>
    <w:next w:val="a2"/>
    <w:uiPriority w:val="99"/>
    <w:semiHidden/>
    <w:unhideWhenUsed/>
    <w:rsid w:val="00464343"/>
  </w:style>
  <w:style w:type="numbering" w:customStyle="1" w:styleId="111121">
    <w:name w:val="Нет списка111121"/>
    <w:next w:val="a2"/>
    <w:uiPriority w:val="99"/>
    <w:semiHidden/>
    <w:unhideWhenUsed/>
    <w:rsid w:val="00464343"/>
  </w:style>
  <w:style w:type="table" w:customStyle="1" w:styleId="1310">
    <w:name w:val="Сетка таблицы13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Нет списка241"/>
    <w:next w:val="a2"/>
    <w:semiHidden/>
    <w:unhideWhenUsed/>
    <w:rsid w:val="00464343"/>
  </w:style>
  <w:style w:type="numbering" w:customStyle="1" w:styleId="3210">
    <w:name w:val="Нет списка321"/>
    <w:next w:val="a2"/>
    <w:semiHidden/>
    <w:rsid w:val="00464343"/>
  </w:style>
  <w:style w:type="numbering" w:customStyle="1" w:styleId="1221">
    <w:name w:val="Нет списка1221"/>
    <w:next w:val="a2"/>
    <w:uiPriority w:val="99"/>
    <w:semiHidden/>
    <w:unhideWhenUsed/>
    <w:rsid w:val="00464343"/>
  </w:style>
  <w:style w:type="numbering" w:customStyle="1" w:styleId="11221">
    <w:name w:val="Нет списка11221"/>
    <w:next w:val="a2"/>
    <w:uiPriority w:val="99"/>
    <w:semiHidden/>
    <w:unhideWhenUsed/>
    <w:rsid w:val="00464343"/>
  </w:style>
  <w:style w:type="numbering" w:customStyle="1" w:styleId="2121">
    <w:name w:val="Нет списка2121"/>
    <w:next w:val="a2"/>
    <w:semiHidden/>
    <w:unhideWhenUsed/>
    <w:rsid w:val="00464343"/>
  </w:style>
  <w:style w:type="numbering" w:customStyle="1" w:styleId="4210">
    <w:name w:val="Нет списка421"/>
    <w:next w:val="a2"/>
    <w:semiHidden/>
    <w:rsid w:val="00464343"/>
  </w:style>
  <w:style w:type="numbering" w:customStyle="1" w:styleId="1321">
    <w:name w:val="Нет списка1321"/>
    <w:next w:val="a2"/>
    <w:uiPriority w:val="99"/>
    <w:semiHidden/>
    <w:unhideWhenUsed/>
    <w:rsid w:val="00464343"/>
  </w:style>
  <w:style w:type="numbering" w:customStyle="1" w:styleId="11321">
    <w:name w:val="Нет списка11321"/>
    <w:next w:val="a2"/>
    <w:uiPriority w:val="99"/>
    <w:semiHidden/>
    <w:unhideWhenUsed/>
    <w:rsid w:val="00464343"/>
  </w:style>
  <w:style w:type="numbering" w:customStyle="1" w:styleId="2221">
    <w:name w:val="Нет списка2221"/>
    <w:next w:val="a2"/>
    <w:semiHidden/>
    <w:unhideWhenUsed/>
    <w:rsid w:val="00464343"/>
  </w:style>
  <w:style w:type="numbering" w:customStyle="1" w:styleId="521">
    <w:name w:val="Нет списка521"/>
    <w:next w:val="a2"/>
    <w:semiHidden/>
    <w:rsid w:val="00464343"/>
  </w:style>
  <w:style w:type="numbering" w:customStyle="1" w:styleId="621">
    <w:name w:val="Нет списка621"/>
    <w:next w:val="a2"/>
    <w:uiPriority w:val="99"/>
    <w:semiHidden/>
    <w:unhideWhenUsed/>
    <w:rsid w:val="00464343"/>
  </w:style>
  <w:style w:type="numbering" w:customStyle="1" w:styleId="721">
    <w:name w:val="Нет списка721"/>
    <w:next w:val="a2"/>
    <w:uiPriority w:val="99"/>
    <w:semiHidden/>
    <w:unhideWhenUsed/>
    <w:rsid w:val="00464343"/>
  </w:style>
  <w:style w:type="table" w:customStyle="1" w:styleId="2210">
    <w:name w:val="Сетка таблицы22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
    <w:name w:val="Нет списка821"/>
    <w:next w:val="a2"/>
    <w:uiPriority w:val="99"/>
    <w:semiHidden/>
    <w:unhideWhenUsed/>
    <w:rsid w:val="00464343"/>
  </w:style>
  <w:style w:type="table" w:customStyle="1" w:styleId="4111">
    <w:name w:val="Сетка таблицы41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464343"/>
  </w:style>
  <w:style w:type="table" w:customStyle="1" w:styleId="911">
    <w:name w:val="Сетка таблицы9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1"/>
    <w:next w:val="a2"/>
    <w:uiPriority w:val="99"/>
    <w:semiHidden/>
    <w:unhideWhenUsed/>
    <w:rsid w:val="00464343"/>
  </w:style>
  <w:style w:type="numbering" w:customStyle="1" w:styleId="181">
    <w:name w:val="Нет списка181"/>
    <w:next w:val="a2"/>
    <w:uiPriority w:val="99"/>
    <w:semiHidden/>
    <w:rsid w:val="00464343"/>
  </w:style>
  <w:style w:type="table" w:customStyle="1" w:styleId="1011">
    <w:name w:val="Сетка таблицы10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2"/>
    <w:semiHidden/>
    <w:rsid w:val="00464343"/>
  </w:style>
  <w:style w:type="numbering" w:customStyle="1" w:styleId="11141">
    <w:name w:val="Нет списка11141"/>
    <w:next w:val="a2"/>
    <w:uiPriority w:val="99"/>
    <w:semiHidden/>
    <w:unhideWhenUsed/>
    <w:rsid w:val="00464343"/>
  </w:style>
  <w:style w:type="numbering" w:customStyle="1" w:styleId="111131">
    <w:name w:val="Нет списка111131"/>
    <w:next w:val="a2"/>
    <w:uiPriority w:val="99"/>
    <w:semiHidden/>
    <w:unhideWhenUsed/>
    <w:rsid w:val="00464343"/>
  </w:style>
  <w:style w:type="table" w:customStyle="1" w:styleId="1411">
    <w:name w:val="Сетка таблицы14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1"/>
    <w:next w:val="a2"/>
    <w:semiHidden/>
    <w:unhideWhenUsed/>
    <w:rsid w:val="00464343"/>
  </w:style>
  <w:style w:type="numbering" w:customStyle="1" w:styleId="3310">
    <w:name w:val="Нет списка331"/>
    <w:next w:val="a2"/>
    <w:semiHidden/>
    <w:rsid w:val="00464343"/>
  </w:style>
  <w:style w:type="numbering" w:customStyle="1" w:styleId="1231">
    <w:name w:val="Нет списка1231"/>
    <w:next w:val="a2"/>
    <w:uiPriority w:val="99"/>
    <w:semiHidden/>
    <w:unhideWhenUsed/>
    <w:rsid w:val="00464343"/>
  </w:style>
  <w:style w:type="numbering" w:customStyle="1" w:styleId="11231">
    <w:name w:val="Нет списка11231"/>
    <w:next w:val="a2"/>
    <w:uiPriority w:val="99"/>
    <w:semiHidden/>
    <w:unhideWhenUsed/>
    <w:rsid w:val="00464343"/>
  </w:style>
  <w:style w:type="numbering" w:customStyle="1" w:styleId="2131">
    <w:name w:val="Нет списка2131"/>
    <w:next w:val="a2"/>
    <w:semiHidden/>
    <w:unhideWhenUsed/>
    <w:rsid w:val="00464343"/>
  </w:style>
  <w:style w:type="numbering" w:customStyle="1" w:styleId="431">
    <w:name w:val="Нет списка431"/>
    <w:next w:val="a2"/>
    <w:semiHidden/>
    <w:rsid w:val="00464343"/>
  </w:style>
  <w:style w:type="numbering" w:customStyle="1" w:styleId="1331">
    <w:name w:val="Нет списка1331"/>
    <w:next w:val="a2"/>
    <w:uiPriority w:val="99"/>
    <w:semiHidden/>
    <w:unhideWhenUsed/>
    <w:rsid w:val="00464343"/>
  </w:style>
  <w:style w:type="numbering" w:customStyle="1" w:styleId="11331">
    <w:name w:val="Нет списка11331"/>
    <w:next w:val="a2"/>
    <w:uiPriority w:val="99"/>
    <w:semiHidden/>
    <w:unhideWhenUsed/>
    <w:rsid w:val="00464343"/>
  </w:style>
  <w:style w:type="numbering" w:customStyle="1" w:styleId="2231">
    <w:name w:val="Нет списка2231"/>
    <w:next w:val="a2"/>
    <w:semiHidden/>
    <w:unhideWhenUsed/>
    <w:rsid w:val="00464343"/>
  </w:style>
  <w:style w:type="numbering" w:customStyle="1" w:styleId="531">
    <w:name w:val="Нет списка531"/>
    <w:next w:val="a2"/>
    <w:semiHidden/>
    <w:rsid w:val="00464343"/>
  </w:style>
  <w:style w:type="numbering" w:customStyle="1" w:styleId="631">
    <w:name w:val="Нет списка631"/>
    <w:next w:val="a2"/>
    <w:uiPriority w:val="99"/>
    <w:semiHidden/>
    <w:unhideWhenUsed/>
    <w:rsid w:val="00464343"/>
  </w:style>
  <w:style w:type="numbering" w:customStyle="1" w:styleId="731">
    <w:name w:val="Нет списка731"/>
    <w:next w:val="a2"/>
    <w:uiPriority w:val="99"/>
    <w:semiHidden/>
    <w:unhideWhenUsed/>
    <w:rsid w:val="00464343"/>
  </w:style>
  <w:style w:type="table" w:customStyle="1" w:styleId="2311">
    <w:name w:val="Сетка таблицы23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0">
    <w:name w:val="Сетка таблицы113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
    <w:name w:val="Нет списка831"/>
    <w:next w:val="a2"/>
    <w:uiPriority w:val="99"/>
    <w:semiHidden/>
    <w:unhideWhenUsed/>
    <w:rsid w:val="00464343"/>
  </w:style>
  <w:style w:type="table" w:customStyle="1" w:styleId="4211">
    <w:name w:val="Сетка таблицы42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аголовок 41"/>
    <w:basedOn w:val="a"/>
    <w:next w:val="a"/>
    <w:uiPriority w:val="9"/>
    <w:semiHidden/>
    <w:unhideWhenUsed/>
    <w:qFormat/>
    <w:rsid w:val="00464343"/>
    <w:pPr>
      <w:keepNext/>
      <w:keepLines/>
      <w:spacing w:before="120" w:after="0" w:line="252" w:lineRule="auto"/>
      <w:jc w:val="both"/>
      <w:outlineLvl w:val="3"/>
    </w:pPr>
    <w:rPr>
      <w:rFonts w:ascii="Cambria" w:eastAsia="Times New Roman" w:hAnsi="Cambria" w:cs="Times New Roman"/>
      <w:i/>
      <w:iCs/>
      <w:sz w:val="24"/>
      <w:szCs w:val="24"/>
      <w:lang w:eastAsia="en-US"/>
    </w:rPr>
  </w:style>
  <w:style w:type="paragraph" w:customStyle="1" w:styleId="513">
    <w:name w:val="Заголовок 51"/>
    <w:basedOn w:val="a"/>
    <w:next w:val="a"/>
    <w:uiPriority w:val="9"/>
    <w:semiHidden/>
    <w:unhideWhenUsed/>
    <w:qFormat/>
    <w:rsid w:val="00464343"/>
    <w:pPr>
      <w:keepNext/>
      <w:keepLines/>
      <w:spacing w:before="120" w:after="0" w:line="252" w:lineRule="auto"/>
      <w:jc w:val="both"/>
      <w:outlineLvl w:val="4"/>
    </w:pPr>
    <w:rPr>
      <w:rFonts w:ascii="Cambria" w:eastAsia="Times New Roman" w:hAnsi="Cambria" w:cs="Times New Roman"/>
      <w:b/>
      <w:bCs/>
      <w:lang w:eastAsia="en-US"/>
    </w:rPr>
  </w:style>
  <w:style w:type="paragraph" w:customStyle="1" w:styleId="613">
    <w:name w:val="Заголовок 61"/>
    <w:basedOn w:val="a"/>
    <w:next w:val="a"/>
    <w:uiPriority w:val="9"/>
    <w:semiHidden/>
    <w:unhideWhenUsed/>
    <w:qFormat/>
    <w:rsid w:val="00464343"/>
    <w:pPr>
      <w:keepNext/>
      <w:keepLines/>
      <w:spacing w:before="120" w:after="0" w:line="252" w:lineRule="auto"/>
      <w:jc w:val="both"/>
      <w:outlineLvl w:val="5"/>
    </w:pPr>
    <w:rPr>
      <w:rFonts w:ascii="Cambria" w:eastAsia="Times New Roman" w:hAnsi="Cambria" w:cs="Times New Roman"/>
      <w:b/>
      <w:bCs/>
      <w:i/>
      <w:iCs/>
      <w:lang w:eastAsia="en-US"/>
    </w:rPr>
  </w:style>
  <w:style w:type="paragraph" w:customStyle="1" w:styleId="713">
    <w:name w:val="Заголовок 71"/>
    <w:basedOn w:val="a"/>
    <w:next w:val="a"/>
    <w:uiPriority w:val="9"/>
    <w:semiHidden/>
    <w:unhideWhenUsed/>
    <w:qFormat/>
    <w:rsid w:val="00464343"/>
    <w:pPr>
      <w:keepNext/>
      <w:keepLines/>
      <w:spacing w:before="120" w:after="0" w:line="252" w:lineRule="auto"/>
      <w:jc w:val="both"/>
      <w:outlineLvl w:val="6"/>
    </w:pPr>
    <w:rPr>
      <w:rFonts w:cs="Times New Roman"/>
      <w:i/>
      <w:iCs/>
      <w:lang w:eastAsia="en-US"/>
    </w:rPr>
  </w:style>
  <w:style w:type="paragraph" w:customStyle="1" w:styleId="813">
    <w:name w:val="Заголовок 81"/>
    <w:basedOn w:val="a"/>
    <w:next w:val="a"/>
    <w:uiPriority w:val="9"/>
    <w:semiHidden/>
    <w:unhideWhenUsed/>
    <w:qFormat/>
    <w:rsid w:val="00464343"/>
    <w:pPr>
      <w:keepNext/>
      <w:keepLines/>
      <w:spacing w:before="120" w:after="0" w:line="252" w:lineRule="auto"/>
      <w:jc w:val="both"/>
      <w:outlineLvl w:val="7"/>
    </w:pPr>
    <w:rPr>
      <w:rFonts w:cs="Times New Roman"/>
      <w:b/>
      <w:bCs/>
      <w:lang w:eastAsia="en-US"/>
    </w:rPr>
  </w:style>
  <w:style w:type="paragraph" w:customStyle="1" w:styleId="912">
    <w:name w:val="Заголовок 91"/>
    <w:basedOn w:val="a"/>
    <w:next w:val="a"/>
    <w:uiPriority w:val="9"/>
    <w:semiHidden/>
    <w:unhideWhenUsed/>
    <w:qFormat/>
    <w:rsid w:val="00464343"/>
    <w:pPr>
      <w:keepNext/>
      <w:keepLines/>
      <w:spacing w:before="120" w:after="0" w:line="252" w:lineRule="auto"/>
      <w:jc w:val="both"/>
      <w:outlineLvl w:val="8"/>
    </w:pPr>
    <w:rPr>
      <w:rFonts w:cs="Times New Roman"/>
      <w:i/>
      <w:iCs/>
      <w:lang w:eastAsia="en-US"/>
    </w:rPr>
  </w:style>
  <w:style w:type="numbering" w:customStyle="1" w:styleId="191">
    <w:name w:val="Нет списка191"/>
    <w:next w:val="a2"/>
    <w:uiPriority w:val="99"/>
    <w:semiHidden/>
    <w:unhideWhenUsed/>
    <w:rsid w:val="00464343"/>
  </w:style>
  <w:style w:type="table" w:customStyle="1" w:styleId="1511">
    <w:name w:val="Сетка таблицы151"/>
    <w:basedOn w:val="a1"/>
    <w:next w:val="ae"/>
    <w:uiPriority w:val="59"/>
    <w:rsid w:val="00464343"/>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
    <w:basedOn w:val="a1"/>
    <w:next w:val="ae"/>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
    <w:basedOn w:val="a1"/>
    <w:next w:val="ae"/>
    <w:rsid w:val="00464343"/>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1"/>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Подзаголовок1"/>
    <w:basedOn w:val="a"/>
    <w:next w:val="a"/>
    <w:uiPriority w:val="11"/>
    <w:qFormat/>
    <w:rsid w:val="00464343"/>
    <w:pPr>
      <w:numPr>
        <w:ilvl w:val="1"/>
      </w:numPr>
      <w:spacing w:after="240" w:line="252" w:lineRule="auto"/>
      <w:jc w:val="center"/>
    </w:pPr>
    <w:rPr>
      <w:rFonts w:ascii="Cambria" w:eastAsia="Times New Roman" w:hAnsi="Cambria" w:cs="Times New Roman"/>
      <w:sz w:val="24"/>
      <w:szCs w:val="24"/>
      <w:lang w:eastAsia="en-US"/>
    </w:rPr>
  </w:style>
  <w:style w:type="character" w:customStyle="1" w:styleId="afff">
    <w:name w:val="Подзаголовок Знак"/>
    <w:basedOn w:val="a0"/>
    <w:link w:val="afff0"/>
    <w:uiPriority w:val="11"/>
    <w:locked/>
    <w:rsid w:val="00464343"/>
    <w:rPr>
      <w:rFonts w:ascii="Cambria" w:eastAsia="Times New Roman" w:hAnsi="Cambria" w:cs="Times New Roman"/>
      <w:sz w:val="24"/>
      <w:szCs w:val="24"/>
    </w:rPr>
  </w:style>
  <w:style w:type="character" w:styleId="afff1">
    <w:name w:val="Emphasis"/>
    <w:basedOn w:val="a0"/>
    <w:uiPriority w:val="20"/>
    <w:qFormat/>
    <w:rsid w:val="00464343"/>
    <w:rPr>
      <w:rFonts w:cs="Times New Roman"/>
      <w:i/>
      <w:iCs/>
      <w:color w:val="auto"/>
    </w:rPr>
  </w:style>
  <w:style w:type="paragraph" w:customStyle="1" w:styleId="215">
    <w:name w:val="Цитата 21"/>
    <w:basedOn w:val="a"/>
    <w:next w:val="a"/>
    <w:uiPriority w:val="29"/>
    <w:qFormat/>
    <w:rsid w:val="00464343"/>
    <w:pPr>
      <w:spacing w:before="200" w:after="160" w:line="264" w:lineRule="auto"/>
      <w:ind w:left="864" w:right="864"/>
      <w:jc w:val="center"/>
    </w:pPr>
    <w:rPr>
      <w:rFonts w:ascii="Cambria" w:eastAsia="Times New Roman" w:hAnsi="Cambria" w:cs="Times New Roman"/>
      <w:i/>
      <w:iCs/>
      <w:sz w:val="24"/>
      <w:szCs w:val="24"/>
      <w:lang w:eastAsia="en-US"/>
    </w:rPr>
  </w:style>
  <w:style w:type="character" w:customStyle="1" w:styleId="27">
    <w:name w:val="Цитата 2 Знак"/>
    <w:basedOn w:val="a0"/>
    <w:link w:val="28"/>
    <w:uiPriority w:val="29"/>
    <w:locked/>
    <w:rsid w:val="00464343"/>
    <w:rPr>
      <w:rFonts w:ascii="Cambria" w:eastAsia="Times New Roman" w:hAnsi="Cambria" w:cs="Times New Roman"/>
      <w:i/>
      <w:iCs/>
      <w:sz w:val="24"/>
      <w:szCs w:val="24"/>
    </w:rPr>
  </w:style>
  <w:style w:type="paragraph" w:customStyle="1" w:styleId="1b">
    <w:name w:val="Выделенная цитата1"/>
    <w:basedOn w:val="a"/>
    <w:next w:val="a"/>
    <w:uiPriority w:val="30"/>
    <w:qFormat/>
    <w:rsid w:val="00464343"/>
    <w:pPr>
      <w:spacing w:before="100" w:beforeAutospacing="1" w:after="240" w:line="252" w:lineRule="auto"/>
      <w:ind w:left="936" w:right="936"/>
      <w:jc w:val="center"/>
    </w:pPr>
    <w:rPr>
      <w:rFonts w:ascii="Cambria" w:eastAsia="Times New Roman" w:hAnsi="Cambria" w:cs="Times New Roman"/>
      <w:sz w:val="26"/>
      <w:szCs w:val="26"/>
      <w:lang w:eastAsia="en-US"/>
    </w:rPr>
  </w:style>
  <w:style w:type="character" w:customStyle="1" w:styleId="afff2">
    <w:name w:val="Выделенная цитата Знак"/>
    <w:basedOn w:val="a0"/>
    <w:link w:val="afff3"/>
    <w:uiPriority w:val="30"/>
    <w:locked/>
    <w:rsid w:val="00464343"/>
    <w:rPr>
      <w:rFonts w:ascii="Cambria" w:eastAsia="Times New Roman" w:hAnsi="Cambria" w:cs="Times New Roman"/>
      <w:sz w:val="26"/>
      <w:szCs w:val="26"/>
    </w:rPr>
  </w:style>
  <w:style w:type="character" w:styleId="afff4">
    <w:name w:val="Subtle Emphasis"/>
    <w:basedOn w:val="a0"/>
    <w:uiPriority w:val="19"/>
    <w:qFormat/>
    <w:rsid w:val="00464343"/>
    <w:rPr>
      <w:rFonts w:cs="Times New Roman"/>
      <w:i/>
      <w:iCs/>
      <w:color w:val="auto"/>
    </w:rPr>
  </w:style>
  <w:style w:type="character" w:styleId="afff5">
    <w:name w:val="Intense Emphasis"/>
    <w:basedOn w:val="a0"/>
    <w:uiPriority w:val="21"/>
    <w:qFormat/>
    <w:rsid w:val="00464343"/>
    <w:rPr>
      <w:rFonts w:cs="Times New Roman"/>
      <w:b/>
      <w:bCs/>
      <w:i/>
      <w:iCs/>
      <w:color w:val="auto"/>
    </w:rPr>
  </w:style>
  <w:style w:type="character" w:customStyle="1" w:styleId="1c">
    <w:name w:val="Слабая ссылка1"/>
    <w:basedOn w:val="a0"/>
    <w:uiPriority w:val="31"/>
    <w:qFormat/>
    <w:rsid w:val="00464343"/>
    <w:rPr>
      <w:rFonts w:cs="Times New Roman"/>
      <w:smallCaps/>
      <w:color w:val="auto"/>
      <w:u w:val="single" w:color="7F7F7F"/>
    </w:rPr>
  </w:style>
  <w:style w:type="character" w:styleId="afff6">
    <w:name w:val="Intense Reference"/>
    <w:basedOn w:val="a0"/>
    <w:uiPriority w:val="32"/>
    <w:qFormat/>
    <w:rsid w:val="00464343"/>
    <w:rPr>
      <w:rFonts w:cs="Times New Roman"/>
      <w:b/>
      <w:bCs/>
      <w:smallCaps/>
      <w:color w:val="auto"/>
      <w:u w:val="single"/>
    </w:rPr>
  </w:style>
  <w:style w:type="character" w:styleId="afff7">
    <w:name w:val="Book Title"/>
    <w:basedOn w:val="a0"/>
    <w:uiPriority w:val="33"/>
    <w:qFormat/>
    <w:rsid w:val="00464343"/>
    <w:rPr>
      <w:rFonts w:cs="Times New Roman"/>
      <w:b/>
      <w:bCs/>
      <w:smallCaps/>
      <w:color w:val="auto"/>
    </w:rPr>
  </w:style>
  <w:style w:type="paragraph" w:customStyle="1" w:styleId="1d">
    <w:name w:val="Заголовок оглавления1"/>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character" w:customStyle="1" w:styleId="413">
    <w:name w:val="Заголовок 4 Знак1"/>
    <w:basedOn w:val="a0"/>
    <w:uiPriority w:val="9"/>
    <w:semiHidden/>
    <w:rsid w:val="00464343"/>
    <w:rPr>
      <w:rFonts w:asciiTheme="majorHAnsi" w:eastAsiaTheme="majorEastAsia" w:hAnsiTheme="majorHAnsi" w:cstheme="majorBidi"/>
      <w:b/>
      <w:bCs/>
      <w:i/>
      <w:iCs/>
      <w:color w:val="98C723" w:themeColor="accent1"/>
    </w:rPr>
  </w:style>
  <w:style w:type="character" w:customStyle="1" w:styleId="514">
    <w:name w:val="Заголовок 5 Знак1"/>
    <w:basedOn w:val="a0"/>
    <w:uiPriority w:val="9"/>
    <w:semiHidden/>
    <w:rsid w:val="00464343"/>
    <w:rPr>
      <w:rFonts w:asciiTheme="majorHAnsi" w:eastAsiaTheme="majorEastAsia" w:hAnsiTheme="majorHAnsi" w:cstheme="majorBidi"/>
      <w:color w:val="4B6211" w:themeColor="accent1" w:themeShade="7F"/>
    </w:rPr>
  </w:style>
  <w:style w:type="character" w:customStyle="1" w:styleId="614">
    <w:name w:val="Заголовок 6 Знак1"/>
    <w:basedOn w:val="a0"/>
    <w:uiPriority w:val="9"/>
    <w:semiHidden/>
    <w:rsid w:val="00464343"/>
    <w:rPr>
      <w:rFonts w:asciiTheme="majorHAnsi" w:eastAsiaTheme="majorEastAsia" w:hAnsiTheme="majorHAnsi" w:cstheme="majorBidi"/>
      <w:i/>
      <w:iCs/>
      <w:color w:val="4B6211" w:themeColor="accent1" w:themeShade="7F"/>
    </w:rPr>
  </w:style>
  <w:style w:type="character" w:customStyle="1" w:styleId="714">
    <w:name w:val="Заголовок 7 Знак1"/>
    <w:basedOn w:val="a0"/>
    <w:uiPriority w:val="9"/>
    <w:semiHidden/>
    <w:rsid w:val="00464343"/>
    <w:rPr>
      <w:rFonts w:asciiTheme="majorHAnsi" w:eastAsiaTheme="majorEastAsia" w:hAnsiTheme="majorHAnsi" w:cstheme="majorBidi"/>
      <w:i/>
      <w:iCs/>
      <w:color w:val="404040" w:themeColor="text1" w:themeTint="BF"/>
    </w:rPr>
  </w:style>
  <w:style w:type="character" w:customStyle="1" w:styleId="814">
    <w:name w:val="Заголовок 8 Знак1"/>
    <w:basedOn w:val="a0"/>
    <w:uiPriority w:val="9"/>
    <w:semiHidden/>
    <w:rsid w:val="00464343"/>
    <w:rPr>
      <w:rFonts w:asciiTheme="majorHAnsi" w:eastAsiaTheme="majorEastAsia" w:hAnsiTheme="majorHAnsi" w:cstheme="majorBidi"/>
      <w:color w:val="404040" w:themeColor="text1" w:themeTint="BF"/>
      <w:sz w:val="20"/>
      <w:szCs w:val="20"/>
    </w:rPr>
  </w:style>
  <w:style w:type="character" w:customStyle="1" w:styleId="913">
    <w:name w:val="Заголовок 9 Знак1"/>
    <w:basedOn w:val="a0"/>
    <w:uiPriority w:val="9"/>
    <w:semiHidden/>
    <w:rsid w:val="00464343"/>
    <w:rPr>
      <w:rFonts w:asciiTheme="majorHAnsi" w:eastAsiaTheme="majorEastAsia" w:hAnsiTheme="majorHAnsi" w:cstheme="majorBidi"/>
      <w:i/>
      <w:iCs/>
      <w:color w:val="404040" w:themeColor="text1" w:themeTint="BF"/>
      <w:sz w:val="20"/>
      <w:szCs w:val="20"/>
    </w:rPr>
  </w:style>
  <w:style w:type="paragraph" w:styleId="afff0">
    <w:name w:val="Subtitle"/>
    <w:basedOn w:val="a"/>
    <w:next w:val="a"/>
    <w:link w:val="afff"/>
    <w:uiPriority w:val="11"/>
    <w:qFormat/>
    <w:rsid w:val="00464343"/>
    <w:pPr>
      <w:numPr>
        <w:ilvl w:val="1"/>
      </w:numPr>
    </w:pPr>
    <w:rPr>
      <w:rFonts w:ascii="Cambria" w:eastAsia="Times New Roman" w:hAnsi="Cambria" w:cs="Times New Roman"/>
      <w:sz w:val="24"/>
      <w:szCs w:val="24"/>
    </w:rPr>
  </w:style>
  <w:style w:type="character" w:customStyle="1" w:styleId="1e">
    <w:name w:val="Подзаголовок Знак1"/>
    <w:basedOn w:val="a0"/>
    <w:uiPriority w:val="11"/>
    <w:rsid w:val="00464343"/>
    <w:rPr>
      <w:rFonts w:asciiTheme="majorHAnsi" w:eastAsiaTheme="majorEastAsia" w:hAnsiTheme="majorHAnsi" w:cstheme="majorBidi"/>
      <w:i/>
      <w:iCs/>
      <w:color w:val="98C723" w:themeColor="accent1"/>
      <w:spacing w:val="15"/>
      <w:sz w:val="24"/>
      <w:szCs w:val="24"/>
    </w:rPr>
  </w:style>
  <w:style w:type="paragraph" w:styleId="28">
    <w:name w:val="Quote"/>
    <w:basedOn w:val="a"/>
    <w:next w:val="a"/>
    <w:link w:val="27"/>
    <w:uiPriority w:val="29"/>
    <w:qFormat/>
    <w:rsid w:val="00464343"/>
    <w:rPr>
      <w:rFonts w:ascii="Cambria" w:eastAsia="Times New Roman" w:hAnsi="Cambria" w:cs="Times New Roman"/>
      <w:i/>
      <w:iCs/>
      <w:sz w:val="24"/>
      <w:szCs w:val="24"/>
    </w:rPr>
  </w:style>
  <w:style w:type="character" w:customStyle="1" w:styleId="216">
    <w:name w:val="Цитата 2 Знак1"/>
    <w:basedOn w:val="a0"/>
    <w:uiPriority w:val="29"/>
    <w:rsid w:val="00464343"/>
    <w:rPr>
      <w:i/>
      <w:iCs/>
      <w:color w:val="000000" w:themeColor="text1"/>
    </w:rPr>
  </w:style>
  <w:style w:type="paragraph" w:styleId="afff3">
    <w:name w:val="Intense Quote"/>
    <w:basedOn w:val="a"/>
    <w:next w:val="a"/>
    <w:link w:val="afff2"/>
    <w:uiPriority w:val="30"/>
    <w:qFormat/>
    <w:rsid w:val="00464343"/>
    <w:pPr>
      <w:pBdr>
        <w:bottom w:val="single" w:sz="4" w:space="4" w:color="98C723" w:themeColor="accent1"/>
      </w:pBdr>
      <w:spacing w:before="200" w:after="280"/>
      <w:ind w:left="936" w:right="936"/>
    </w:pPr>
    <w:rPr>
      <w:rFonts w:ascii="Cambria" w:eastAsia="Times New Roman" w:hAnsi="Cambria" w:cs="Times New Roman"/>
      <w:sz w:val="26"/>
      <w:szCs w:val="26"/>
    </w:rPr>
  </w:style>
  <w:style w:type="character" w:customStyle="1" w:styleId="1f">
    <w:name w:val="Выделенная цитата Знак1"/>
    <w:basedOn w:val="a0"/>
    <w:uiPriority w:val="30"/>
    <w:rsid w:val="00464343"/>
    <w:rPr>
      <w:b/>
      <w:bCs/>
      <w:i/>
      <w:iCs/>
      <w:color w:val="98C723" w:themeColor="accent1"/>
    </w:rPr>
  </w:style>
  <w:style w:type="character" w:styleId="afff8">
    <w:name w:val="Subtle Reference"/>
    <w:basedOn w:val="a0"/>
    <w:uiPriority w:val="31"/>
    <w:qFormat/>
    <w:rsid w:val="00464343"/>
    <w:rPr>
      <w:smallCaps/>
      <w:color w:val="59B0B9" w:themeColor="accent2"/>
      <w:u w:val="single"/>
    </w:rPr>
  </w:style>
  <w:style w:type="numbering" w:customStyle="1" w:styleId="200">
    <w:name w:val="Нет списка20"/>
    <w:next w:val="a2"/>
    <w:uiPriority w:val="99"/>
    <w:semiHidden/>
    <w:unhideWhenUsed/>
    <w:rsid w:val="00464343"/>
  </w:style>
  <w:style w:type="numbering" w:customStyle="1" w:styleId="1101">
    <w:name w:val="Нет списка1101"/>
    <w:next w:val="a2"/>
    <w:uiPriority w:val="99"/>
    <w:semiHidden/>
    <w:rsid w:val="00464343"/>
  </w:style>
  <w:style w:type="numbering" w:customStyle="1" w:styleId="1171">
    <w:name w:val="Нет списка1171"/>
    <w:next w:val="a2"/>
    <w:semiHidden/>
    <w:rsid w:val="00464343"/>
  </w:style>
  <w:style w:type="numbering" w:customStyle="1" w:styleId="11151">
    <w:name w:val="Нет списка11151"/>
    <w:next w:val="a2"/>
    <w:uiPriority w:val="99"/>
    <w:semiHidden/>
    <w:unhideWhenUsed/>
    <w:rsid w:val="00464343"/>
  </w:style>
  <w:style w:type="numbering" w:customStyle="1" w:styleId="111141">
    <w:name w:val="Нет списка111141"/>
    <w:next w:val="a2"/>
    <w:uiPriority w:val="99"/>
    <w:semiHidden/>
    <w:unhideWhenUsed/>
    <w:rsid w:val="00464343"/>
  </w:style>
  <w:style w:type="numbering" w:customStyle="1" w:styleId="261">
    <w:name w:val="Нет списка261"/>
    <w:next w:val="a2"/>
    <w:semiHidden/>
    <w:unhideWhenUsed/>
    <w:rsid w:val="00464343"/>
  </w:style>
  <w:style w:type="numbering" w:customStyle="1" w:styleId="3410">
    <w:name w:val="Нет списка341"/>
    <w:next w:val="a2"/>
    <w:semiHidden/>
    <w:rsid w:val="00464343"/>
  </w:style>
  <w:style w:type="numbering" w:customStyle="1" w:styleId="1241">
    <w:name w:val="Нет списка1241"/>
    <w:next w:val="a2"/>
    <w:uiPriority w:val="99"/>
    <w:semiHidden/>
    <w:unhideWhenUsed/>
    <w:rsid w:val="00464343"/>
  </w:style>
  <w:style w:type="numbering" w:customStyle="1" w:styleId="11241">
    <w:name w:val="Нет списка11241"/>
    <w:next w:val="a2"/>
    <w:uiPriority w:val="99"/>
    <w:semiHidden/>
    <w:unhideWhenUsed/>
    <w:rsid w:val="00464343"/>
  </w:style>
  <w:style w:type="numbering" w:customStyle="1" w:styleId="2141">
    <w:name w:val="Нет списка2141"/>
    <w:next w:val="a2"/>
    <w:semiHidden/>
    <w:unhideWhenUsed/>
    <w:rsid w:val="00464343"/>
  </w:style>
  <w:style w:type="numbering" w:customStyle="1" w:styleId="441">
    <w:name w:val="Нет списка441"/>
    <w:next w:val="a2"/>
    <w:semiHidden/>
    <w:rsid w:val="00464343"/>
  </w:style>
  <w:style w:type="numbering" w:customStyle="1" w:styleId="1341">
    <w:name w:val="Нет списка1341"/>
    <w:next w:val="a2"/>
    <w:uiPriority w:val="99"/>
    <w:semiHidden/>
    <w:unhideWhenUsed/>
    <w:rsid w:val="00464343"/>
  </w:style>
  <w:style w:type="numbering" w:customStyle="1" w:styleId="11341">
    <w:name w:val="Нет списка11341"/>
    <w:next w:val="a2"/>
    <w:uiPriority w:val="99"/>
    <w:semiHidden/>
    <w:unhideWhenUsed/>
    <w:rsid w:val="00464343"/>
  </w:style>
  <w:style w:type="numbering" w:customStyle="1" w:styleId="2241">
    <w:name w:val="Нет списка2241"/>
    <w:next w:val="a2"/>
    <w:semiHidden/>
    <w:unhideWhenUsed/>
    <w:rsid w:val="00464343"/>
  </w:style>
  <w:style w:type="numbering" w:customStyle="1" w:styleId="541">
    <w:name w:val="Нет списка541"/>
    <w:next w:val="a2"/>
    <w:semiHidden/>
    <w:rsid w:val="00464343"/>
  </w:style>
  <w:style w:type="numbering" w:customStyle="1" w:styleId="641">
    <w:name w:val="Нет списка641"/>
    <w:next w:val="a2"/>
    <w:uiPriority w:val="99"/>
    <w:semiHidden/>
    <w:unhideWhenUsed/>
    <w:rsid w:val="00464343"/>
  </w:style>
  <w:style w:type="numbering" w:customStyle="1" w:styleId="741">
    <w:name w:val="Нет списка741"/>
    <w:next w:val="a2"/>
    <w:uiPriority w:val="99"/>
    <w:semiHidden/>
    <w:unhideWhenUsed/>
    <w:rsid w:val="00464343"/>
  </w:style>
  <w:style w:type="table" w:customStyle="1" w:styleId="3411">
    <w:name w:val="Сетка таблицы34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1"/>
    <w:next w:val="a2"/>
    <w:uiPriority w:val="99"/>
    <w:semiHidden/>
    <w:unhideWhenUsed/>
    <w:rsid w:val="00464343"/>
  </w:style>
  <w:style w:type="table" w:customStyle="1" w:styleId="4310">
    <w:name w:val="Сетка таблицы4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0">
    <w:name w:val="Нет списка27"/>
    <w:next w:val="a2"/>
    <w:uiPriority w:val="99"/>
    <w:semiHidden/>
    <w:unhideWhenUsed/>
    <w:rsid w:val="00464343"/>
  </w:style>
  <w:style w:type="numbering" w:customStyle="1" w:styleId="118">
    <w:name w:val="Нет списка118"/>
    <w:next w:val="a2"/>
    <w:uiPriority w:val="99"/>
    <w:semiHidden/>
    <w:rsid w:val="00464343"/>
  </w:style>
  <w:style w:type="table" w:customStyle="1" w:styleId="170">
    <w:name w:val="Сетка таблицы17"/>
    <w:basedOn w:val="a1"/>
    <w:next w:val="ae"/>
    <w:uiPriority w:val="59"/>
    <w:rsid w:val="00464343"/>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semiHidden/>
    <w:rsid w:val="00464343"/>
  </w:style>
  <w:style w:type="numbering" w:customStyle="1" w:styleId="1116">
    <w:name w:val="Нет списка1116"/>
    <w:next w:val="a2"/>
    <w:uiPriority w:val="99"/>
    <w:semiHidden/>
    <w:unhideWhenUsed/>
    <w:rsid w:val="00464343"/>
  </w:style>
  <w:style w:type="numbering" w:customStyle="1" w:styleId="11115">
    <w:name w:val="Нет списка11115"/>
    <w:next w:val="a2"/>
    <w:uiPriority w:val="99"/>
    <w:semiHidden/>
    <w:unhideWhenUsed/>
    <w:rsid w:val="00464343"/>
  </w:style>
  <w:style w:type="table" w:customStyle="1" w:styleId="180">
    <w:name w:val="Сетка таблицы18"/>
    <w:basedOn w:val="a1"/>
    <w:next w:val="ae"/>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2"/>
    <w:semiHidden/>
    <w:unhideWhenUsed/>
    <w:rsid w:val="00464343"/>
  </w:style>
  <w:style w:type="numbering" w:customStyle="1" w:styleId="35">
    <w:name w:val="Нет списка35"/>
    <w:next w:val="a2"/>
    <w:semiHidden/>
    <w:rsid w:val="00464343"/>
  </w:style>
  <w:style w:type="numbering" w:customStyle="1" w:styleId="125">
    <w:name w:val="Нет списка125"/>
    <w:next w:val="a2"/>
    <w:uiPriority w:val="99"/>
    <w:semiHidden/>
    <w:unhideWhenUsed/>
    <w:rsid w:val="00464343"/>
  </w:style>
  <w:style w:type="numbering" w:customStyle="1" w:styleId="1125">
    <w:name w:val="Нет списка1125"/>
    <w:next w:val="a2"/>
    <w:uiPriority w:val="99"/>
    <w:semiHidden/>
    <w:unhideWhenUsed/>
    <w:rsid w:val="00464343"/>
  </w:style>
  <w:style w:type="numbering" w:customStyle="1" w:styleId="2150">
    <w:name w:val="Нет списка215"/>
    <w:next w:val="a2"/>
    <w:semiHidden/>
    <w:unhideWhenUsed/>
    <w:rsid w:val="00464343"/>
  </w:style>
  <w:style w:type="numbering" w:customStyle="1" w:styleId="45">
    <w:name w:val="Нет списка45"/>
    <w:next w:val="a2"/>
    <w:semiHidden/>
    <w:rsid w:val="00464343"/>
  </w:style>
  <w:style w:type="numbering" w:customStyle="1" w:styleId="135">
    <w:name w:val="Нет списка135"/>
    <w:next w:val="a2"/>
    <w:uiPriority w:val="99"/>
    <w:semiHidden/>
    <w:unhideWhenUsed/>
    <w:rsid w:val="00464343"/>
  </w:style>
  <w:style w:type="numbering" w:customStyle="1" w:styleId="1135">
    <w:name w:val="Нет списка1135"/>
    <w:next w:val="a2"/>
    <w:uiPriority w:val="99"/>
    <w:semiHidden/>
    <w:unhideWhenUsed/>
    <w:rsid w:val="00464343"/>
  </w:style>
  <w:style w:type="numbering" w:customStyle="1" w:styleId="225">
    <w:name w:val="Нет списка225"/>
    <w:next w:val="a2"/>
    <w:semiHidden/>
    <w:unhideWhenUsed/>
    <w:rsid w:val="00464343"/>
  </w:style>
  <w:style w:type="numbering" w:customStyle="1" w:styleId="55">
    <w:name w:val="Нет списка55"/>
    <w:next w:val="a2"/>
    <w:semiHidden/>
    <w:rsid w:val="00464343"/>
  </w:style>
  <w:style w:type="numbering" w:customStyle="1" w:styleId="65">
    <w:name w:val="Нет списка65"/>
    <w:next w:val="a2"/>
    <w:uiPriority w:val="99"/>
    <w:semiHidden/>
    <w:unhideWhenUsed/>
    <w:rsid w:val="00464343"/>
  </w:style>
  <w:style w:type="numbering" w:customStyle="1" w:styleId="75">
    <w:name w:val="Нет списка75"/>
    <w:next w:val="a2"/>
    <w:uiPriority w:val="99"/>
    <w:semiHidden/>
    <w:unhideWhenUsed/>
    <w:rsid w:val="00464343"/>
  </w:style>
  <w:style w:type="table" w:customStyle="1" w:styleId="252">
    <w:name w:val="Сетка таблицы25"/>
    <w:basedOn w:val="a1"/>
    <w:next w:val="ae"/>
    <w:rsid w:val="00464343"/>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basedOn w:val="a1"/>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9">
    <w:name w:val="TOC Heading"/>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numbering" w:customStyle="1" w:styleId="29">
    <w:name w:val="Нет списка29"/>
    <w:next w:val="a2"/>
    <w:uiPriority w:val="99"/>
    <w:semiHidden/>
    <w:unhideWhenUsed/>
    <w:rsid w:val="00464343"/>
  </w:style>
  <w:style w:type="numbering" w:customStyle="1" w:styleId="1200">
    <w:name w:val="Нет списка120"/>
    <w:next w:val="a2"/>
    <w:uiPriority w:val="99"/>
    <w:semiHidden/>
    <w:rsid w:val="00464343"/>
  </w:style>
  <w:style w:type="numbering" w:customStyle="1" w:styleId="11100">
    <w:name w:val="Нет списка1110"/>
    <w:next w:val="a2"/>
    <w:semiHidden/>
    <w:rsid w:val="00464343"/>
  </w:style>
  <w:style w:type="numbering" w:customStyle="1" w:styleId="1117">
    <w:name w:val="Нет списка1117"/>
    <w:next w:val="a2"/>
    <w:uiPriority w:val="99"/>
    <w:semiHidden/>
    <w:unhideWhenUsed/>
    <w:rsid w:val="00464343"/>
  </w:style>
  <w:style w:type="numbering" w:customStyle="1" w:styleId="11116">
    <w:name w:val="Нет списка11116"/>
    <w:next w:val="a2"/>
    <w:uiPriority w:val="99"/>
    <w:semiHidden/>
    <w:unhideWhenUsed/>
    <w:rsid w:val="00464343"/>
  </w:style>
  <w:style w:type="numbering" w:customStyle="1" w:styleId="2100">
    <w:name w:val="Нет списка210"/>
    <w:next w:val="a2"/>
    <w:semiHidden/>
    <w:unhideWhenUsed/>
    <w:rsid w:val="00464343"/>
  </w:style>
  <w:style w:type="numbering" w:customStyle="1" w:styleId="36">
    <w:name w:val="Нет списка36"/>
    <w:next w:val="a2"/>
    <w:semiHidden/>
    <w:rsid w:val="00464343"/>
  </w:style>
  <w:style w:type="numbering" w:customStyle="1" w:styleId="126">
    <w:name w:val="Нет списка126"/>
    <w:next w:val="a2"/>
    <w:uiPriority w:val="99"/>
    <w:semiHidden/>
    <w:unhideWhenUsed/>
    <w:rsid w:val="00464343"/>
  </w:style>
  <w:style w:type="numbering" w:customStyle="1" w:styleId="1126">
    <w:name w:val="Нет списка1126"/>
    <w:next w:val="a2"/>
    <w:uiPriority w:val="99"/>
    <w:semiHidden/>
    <w:unhideWhenUsed/>
    <w:rsid w:val="00464343"/>
  </w:style>
  <w:style w:type="numbering" w:customStyle="1" w:styleId="2160">
    <w:name w:val="Нет списка216"/>
    <w:next w:val="a2"/>
    <w:semiHidden/>
    <w:unhideWhenUsed/>
    <w:rsid w:val="00464343"/>
  </w:style>
  <w:style w:type="numbering" w:customStyle="1" w:styleId="46">
    <w:name w:val="Нет списка46"/>
    <w:next w:val="a2"/>
    <w:semiHidden/>
    <w:rsid w:val="00464343"/>
  </w:style>
  <w:style w:type="numbering" w:customStyle="1" w:styleId="136">
    <w:name w:val="Нет списка136"/>
    <w:next w:val="a2"/>
    <w:uiPriority w:val="99"/>
    <w:semiHidden/>
    <w:unhideWhenUsed/>
    <w:rsid w:val="00464343"/>
  </w:style>
  <w:style w:type="numbering" w:customStyle="1" w:styleId="1136">
    <w:name w:val="Нет списка1136"/>
    <w:next w:val="a2"/>
    <w:uiPriority w:val="99"/>
    <w:semiHidden/>
    <w:unhideWhenUsed/>
    <w:rsid w:val="00464343"/>
  </w:style>
  <w:style w:type="numbering" w:customStyle="1" w:styleId="226">
    <w:name w:val="Нет списка226"/>
    <w:next w:val="a2"/>
    <w:semiHidden/>
    <w:unhideWhenUsed/>
    <w:rsid w:val="00464343"/>
  </w:style>
  <w:style w:type="numbering" w:customStyle="1" w:styleId="56">
    <w:name w:val="Нет списка56"/>
    <w:next w:val="a2"/>
    <w:semiHidden/>
    <w:rsid w:val="00464343"/>
  </w:style>
  <w:style w:type="numbering" w:customStyle="1" w:styleId="66">
    <w:name w:val="Нет списка66"/>
    <w:next w:val="a2"/>
    <w:uiPriority w:val="99"/>
    <w:semiHidden/>
    <w:unhideWhenUsed/>
    <w:rsid w:val="00464343"/>
  </w:style>
  <w:style w:type="numbering" w:customStyle="1" w:styleId="76">
    <w:name w:val="Нет списка76"/>
    <w:next w:val="a2"/>
    <w:uiPriority w:val="99"/>
    <w:semiHidden/>
    <w:unhideWhenUsed/>
    <w:rsid w:val="00464343"/>
  </w:style>
  <w:style w:type="table" w:customStyle="1" w:styleId="350">
    <w:name w:val="Сетка таблицы35"/>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
    <w:name w:val="Нет списка85"/>
    <w:next w:val="a2"/>
    <w:uiPriority w:val="99"/>
    <w:semiHidden/>
    <w:unhideWhenUsed/>
    <w:rsid w:val="00464343"/>
  </w:style>
  <w:style w:type="table" w:customStyle="1" w:styleId="440">
    <w:name w:val="Сетка таблицы44"/>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28105E"/>
  </w:style>
  <w:style w:type="numbering" w:customStyle="1" w:styleId="127">
    <w:name w:val="Нет списка127"/>
    <w:next w:val="a2"/>
    <w:uiPriority w:val="99"/>
    <w:semiHidden/>
    <w:rsid w:val="0028105E"/>
  </w:style>
  <w:style w:type="numbering" w:customStyle="1" w:styleId="1118">
    <w:name w:val="Нет списка1118"/>
    <w:next w:val="a2"/>
    <w:semiHidden/>
    <w:rsid w:val="0028105E"/>
  </w:style>
  <w:style w:type="numbering" w:customStyle="1" w:styleId="1119">
    <w:name w:val="Нет списка1119"/>
    <w:next w:val="a2"/>
    <w:uiPriority w:val="99"/>
    <w:semiHidden/>
    <w:unhideWhenUsed/>
    <w:rsid w:val="0028105E"/>
  </w:style>
  <w:style w:type="numbering" w:customStyle="1" w:styleId="11117">
    <w:name w:val="Нет списка11117"/>
    <w:next w:val="a2"/>
    <w:uiPriority w:val="99"/>
    <w:semiHidden/>
    <w:unhideWhenUsed/>
    <w:rsid w:val="0028105E"/>
  </w:style>
  <w:style w:type="numbering" w:customStyle="1" w:styleId="217">
    <w:name w:val="Нет списка217"/>
    <w:next w:val="a2"/>
    <w:semiHidden/>
    <w:unhideWhenUsed/>
    <w:rsid w:val="0028105E"/>
  </w:style>
  <w:style w:type="numbering" w:customStyle="1" w:styleId="37">
    <w:name w:val="Нет списка37"/>
    <w:next w:val="a2"/>
    <w:semiHidden/>
    <w:rsid w:val="0028105E"/>
  </w:style>
  <w:style w:type="numbering" w:customStyle="1" w:styleId="128">
    <w:name w:val="Нет списка128"/>
    <w:next w:val="a2"/>
    <w:uiPriority w:val="99"/>
    <w:semiHidden/>
    <w:unhideWhenUsed/>
    <w:rsid w:val="0028105E"/>
  </w:style>
  <w:style w:type="numbering" w:customStyle="1" w:styleId="1127">
    <w:name w:val="Нет списка1127"/>
    <w:next w:val="a2"/>
    <w:uiPriority w:val="99"/>
    <w:semiHidden/>
    <w:unhideWhenUsed/>
    <w:rsid w:val="0028105E"/>
  </w:style>
  <w:style w:type="numbering" w:customStyle="1" w:styleId="218">
    <w:name w:val="Нет списка218"/>
    <w:next w:val="a2"/>
    <w:semiHidden/>
    <w:unhideWhenUsed/>
    <w:rsid w:val="0028105E"/>
  </w:style>
  <w:style w:type="numbering" w:customStyle="1" w:styleId="47">
    <w:name w:val="Нет списка47"/>
    <w:next w:val="a2"/>
    <w:semiHidden/>
    <w:rsid w:val="0028105E"/>
  </w:style>
  <w:style w:type="numbering" w:customStyle="1" w:styleId="137">
    <w:name w:val="Нет списка137"/>
    <w:next w:val="a2"/>
    <w:uiPriority w:val="99"/>
    <w:semiHidden/>
    <w:unhideWhenUsed/>
    <w:rsid w:val="0028105E"/>
  </w:style>
  <w:style w:type="numbering" w:customStyle="1" w:styleId="1137">
    <w:name w:val="Нет списка1137"/>
    <w:next w:val="a2"/>
    <w:uiPriority w:val="99"/>
    <w:semiHidden/>
    <w:unhideWhenUsed/>
    <w:rsid w:val="0028105E"/>
  </w:style>
  <w:style w:type="numbering" w:customStyle="1" w:styleId="227">
    <w:name w:val="Нет списка227"/>
    <w:next w:val="a2"/>
    <w:semiHidden/>
    <w:unhideWhenUsed/>
    <w:rsid w:val="0028105E"/>
  </w:style>
  <w:style w:type="numbering" w:customStyle="1" w:styleId="57">
    <w:name w:val="Нет списка57"/>
    <w:next w:val="a2"/>
    <w:semiHidden/>
    <w:rsid w:val="0028105E"/>
  </w:style>
  <w:style w:type="numbering" w:customStyle="1" w:styleId="67">
    <w:name w:val="Нет списка67"/>
    <w:next w:val="a2"/>
    <w:uiPriority w:val="99"/>
    <w:semiHidden/>
    <w:unhideWhenUsed/>
    <w:rsid w:val="0028105E"/>
  </w:style>
  <w:style w:type="numbering" w:customStyle="1" w:styleId="77">
    <w:name w:val="Нет списка77"/>
    <w:next w:val="a2"/>
    <w:uiPriority w:val="99"/>
    <w:semiHidden/>
    <w:unhideWhenUsed/>
    <w:rsid w:val="0028105E"/>
  </w:style>
  <w:style w:type="table" w:customStyle="1" w:styleId="360">
    <w:name w:val="Сетка таблицы36"/>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6"/>
    <w:next w:val="a2"/>
    <w:uiPriority w:val="99"/>
    <w:semiHidden/>
    <w:unhideWhenUsed/>
    <w:rsid w:val="0028105E"/>
  </w:style>
  <w:style w:type="table" w:customStyle="1" w:styleId="450">
    <w:name w:val="Сетка таблицы45"/>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8"/>
    <w:next w:val="a2"/>
    <w:uiPriority w:val="99"/>
    <w:semiHidden/>
    <w:unhideWhenUsed/>
    <w:rsid w:val="00897D85"/>
  </w:style>
  <w:style w:type="numbering" w:customStyle="1" w:styleId="129">
    <w:name w:val="Нет списка129"/>
    <w:next w:val="a2"/>
    <w:uiPriority w:val="99"/>
    <w:semiHidden/>
    <w:rsid w:val="00897D85"/>
  </w:style>
  <w:style w:type="table" w:customStyle="1" w:styleId="190">
    <w:name w:val="Сетка таблицы19"/>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2"/>
    <w:semiHidden/>
    <w:rsid w:val="00897D85"/>
  </w:style>
  <w:style w:type="numbering" w:customStyle="1" w:styleId="111100">
    <w:name w:val="Нет списка11110"/>
    <w:next w:val="a2"/>
    <w:uiPriority w:val="99"/>
    <w:semiHidden/>
    <w:unhideWhenUsed/>
    <w:rsid w:val="00897D85"/>
  </w:style>
  <w:style w:type="numbering" w:customStyle="1" w:styleId="11118">
    <w:name w:val="Нет списка11118"/>
    <w:next w:val="a2"/>
    <w:uiPriority w:val="99"/>
    <w:semiHidden/>
    <w:unhideWhenUsed/>
    <w:rsid w:val="00897D85"/>
  </w:style>
  <w:style w:type="table" w:customStyle="1" w:styleId="1102">
    <w:name w:val="Сетка таблицы110"/>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
    <w:name w:val="Нет списка219"/>
    <w:next w:val="a2"/>
    <w:semiHidden/>
    <w:unhideWhenUsed/>
    <w:rsid w:val="00897D85"/>
  </w:style>
  <w:style w:type="numbering" w:customStyle="1" w:styleId="39">
    <w:name w:val="Нет списка39"/>
    <w:next w:val="a2"/>
    <w:semiHidden/>
    <w:rsid w:val="00897D85"/>
  </w:style>
  <w:style w:type="numbering" w:customStyle="1" w:styleId="12100">
    <w:name w:val="Нет списка1210"/>
    <w:next w:val="a2"/>
    <w:uiPriority w:val="99"/>
    <w:semiHidden/>
    <w:unhideWhenUsed/>
    <w:rsid w:val="00897D85"/>
  </w:style>
  <w:style w:type="numbering" w:customStyle="1" w:styleId="1128">
    <w:name w:val="Нет списка1128"/>
    <w:next w:val="a2"/>
    <w:uiPriority w:val="99"/>
    <w:semiHidden/>
    <w:unhideWhenUsed/>
    <w:rsid w:val="00897D85"/>
  </w:style>
  <w:style w:type="numbering" w:customStyle="1" w:styleId="21100">
    <w:name w:val="Нет списка2110"/>
    <w:next w:val="a2"/>
    <w:semiHidden/>
    <w:unhideWhenUsed/>
    <w:rsid w:val="00897D85"/>
  </w:style>
  <w:style w:type="numbering" w:customStyle="1" w:styleId="48">
    <w:name w:val="Нет списка48"/>
    <w:next w:val="a2"/>
    <w:semiHidden/>
    <w:rsid w:val="00897D85"/>
  </w:style>
  <w:style w:type="numbering" w:customStyle="1" w:styleId="138">
    <w:name w:val="Нет списка138"/>
    <w:next w:val="a2"/>
    <w:uiPriority w:val="99"/>
    <w:semiHidden/>
    <w:unhideWhenUsed/>
    <w:rsid w:val="00897D85"/>
  </w:style>
  <w:style w:type="numbering" w:customStyle="1" w:styleId="1138">
    <w:name w:val="Нет списка1138"/>
    <w:next w:val="a2"/>
    <w:uiPriority w:val="99"/>
    <w:semiHidden/>
    <w:unhideWhenUsed/>
    <w:rsid w:val="00897D85"/>
  </w:style>
  <w:style w:type="numbering" w:customStyle="1" w:styleId="228">
    <w:name w:val="Нет списка228"/>
    <w:next w:val="a2"/>
    <w:semiHidden/>
    <w:unhideWhenUsed/>
    <w:rsid w:val="00897D85"/>
  </w:style>
  <w:style w:type="numbering" w:customStyle="1" w:styleId="58">
    <w:name w:val="Нет списка58"/>
    <w:next w:val="a2"/>
    <w:semiHidden/>
    <w:rsid w:val="00897D85"/>
  </w:style>
  <w:style w:type="numbering" w:customStyle="1" w:styleId="68">
    <w:name w:val="Нет списка68"/>
    <w:next w:val="a2"/>
    <w:uiPriority w:val="99"/>
    <w:semiHidden/>
    <w:unhideWhenUsed/>
    <w:rsid w:val="00897D85"/>
  </w:style>
  <w:style w:type="numbering" w:customStyle="1" w:styleId="78">
    <w:name w:val="Нет списка78"/>
    <w:next w:val="a2"/>
    <w:uiPriority w:val="99"/>
    <w:semiHidden/>
    <w:unhideWhenUsed/>
    <w:rsid w:val="00897D85"/>
  </w:style>
  <w:style w:type="table" w:customStyle="1" w:styleId="262">
    <w:name w:val="Сетка таблицы26"/>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
    <w:name w:val="Нет списка87"/>
    <w:next w:val="a2"/>
    <w:uiPriority w:val="99"/>
    <w:semiHidden/>
    <w:unhideWhenUsed/>
    <w:rsid w:val="00897D85"/>
  </w:style>
  <w:style w:type="numbering" w:customStyle="1" w:styleId="142">
    <w:name w:val="Нет списка142"/>
    <w:next w:val="a2"/>
    <w:uiPriority w:val="99"/>
    <w:semiHidden/>
    <w:rsid w:val="00897D85"/>
  </w:style>
  <w:style w:type="table" w:customStyle="1" w:styleId="370">
    <w:name w:val="Сетка таблицы37"/>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Нет списка1142"/>
    <w:next w:val="a2"/>
    <w:semiHidden/>
    <w:rsid w:val="00897D85"/>
  </w:style>
  <w:style w:type="numbering" w:customStyle="1" w:styleId="11122">
    <w:name w:val="Нет списка11122"/>
    <w:next w:val="a2"/>
    <w:uiPriority w:val="99"/>
    <w:semiHidden/>
    <w:unhideWhenUsed/>
    <w:rsid w:val="00897D85"/>
  </w:style>
  <w:style w:type="numbering" w:customStyle="1" w:styleId="111112">
    <w:name w:val="Нет списка111112"/>
    <w:next w:val="a2"/>
    <w:uiPriority w:val="99"/>
    <w:semiHidden/>
    <w:unhideWhenUsed/>
    <w:rsid w:val="00897D85"/>
  </w:style>
  <w:style w:type="table" w:customStyle="1" w:styleId="1220">
    <w:name w:val="Сетка таблицы122"/>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2"/>
    <w:next w:val="a2"/>
    <w:semiHidden/>
    <w:unhideWhenUsed/>
    <w:rsid w:val="00897D85"/>
  </w:style>
  <w:style w:type="numbering" w:customStyle="1" w:styleId="312">
    <w:name w:val="Нет списка312"/>
    <w:next w:val="a2"/>
    <w:semiHidden/>
    <w:rsid w:val="00897D85"/>
  </w:style>
  <w:style w:type="numbering" w:customStyle="1" w:styleId="1212">
    <w:name w:val="Нет списка1212"/>
    <w:next w:val="a2"/>
    <w:uiPriority w:val="99"/>
    <w:semiHidden/>
    <w:unhideWhenUsed/>
    <w:rsid w:val="00897D85"/>
  </w:style>
  <w:style w:type="numbering" w:customStyle="1" w:styleId="11212">
    <w:name w:val="Нет списка11212"/>
    <w:next w:val="a2"/>
    <w:uiPriority w:val="99"/>
    <w:semiHidden/>
    <w:unhideWhenUsed/>
    <w:rsid w:val="00897D85"/>
  </w:style>
  <w:style w:type="numbering" w:customStyle="1" w:styleId="2112">
    <w:name w:val="Нет списка2112"/>
    <w:next w:val="a2"/>
    <w:semiHidden/>
    <w:unhideWhenUsed/>
    <w:rsid w:val="00897D85"/>
  </w:style>
  <w:style w:type="numbering" w:customStyle="1" w:styleId="4120">
    <w:name w:val="Нет списка412"/>
    <w:next w:val="a2"/>
    <w:semiHidden/>
    <w:rsid w:val="00897D85"/>
  </w:style>
  <w:style w:type="numbering" w:customStyle="1" w:styleId="1312">
    <w:name w:val="Нет списка1312"/>
    <w:next w:val="a2"/>
    <w:uiPriority w:val="99"/>
    <w:semiHidden/>
    <w:unhideWhenUsed/>
    <w:rsid w:val="00897D85"/>
  </w:style>
  <w:style w:type="numbering" w:customStyle="1" w:styleId="11312">
    <w:name w:val="Нет списка11312"/>
    <w:next w:val="a2"/>
    <w:uiPriority w:val="99"/>
    <w:semiHidden/>
    <w:unhideWhenUsed/>
    <w:rsid w:val="00897D85"/>
  </w:style>
  <w:style w:type="numbering" w:customStyle="1" w:styleId="2212">
    <w:name w:val="Нет списка2212"/>
    <w:next w:val="a2"/>
    <w:semiHidden/>
    <w:unhideWhenUsed/>
    <w:rsid w:val="00897D85"/>
  </w:style>
  <w:style w:type="numbering" w:customStyle="1" w:styleId="5120">
    <w:name w:val="Нет списка512"/>
    <w:next w:val="a2"/>
    <w:semiHidden/>
    <w:rsid w:val="00897D85"/>
  </w:style>
  <w:style w:type="numbering" w:customStyle="1" w:styleId="6120">
    <w:name w:val="Нет списка612"/>
    <w:next w:val="a2"/>
    <w:uiPriority w:val="99"/>
    <w:semiHidden/>
    <w:unhideWhenUsed/>
    <w:rsid w:val="00897D85"/>
  </w:style>
  <w:style w:type="numbering" w:customStyle="1" w:styleId="7120">
    <w:name w:val="Нет списка712"/>
    <w:next w:val="a2"/>
    <w:uiPriority w:val="99"/>
    <w:semiHidden/>
    <w:unhideWhenUsed/>
    <w:rsid w:val="00897D85"/>
  </w:style>
  <w:style w:type="table" w:customStyle="1" w:styleId="2122">
    <w:name w:val="Сетка таблицы212"/>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897D85"/>
  </w:style>
  <w:style w:type="table" w:customStyle="1" w:styleId="460">
    <w:name w:val="Сетка таблицы46"/>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97D85"/>
  </w:style>
  <w:style w:type="table" w:customStyle="1" w:styleId="622">
    <w:name w:val="Сетка таблицы6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2"/>
    <w:next w:val="a2"/>
    <w:uiPriority w:val="99"/>
    <w:semiHidden/>
    <w:unhideWhenUsed/>
    <w:rsid w:val="00897D85"/>
  </w:style>
  <w:style w:type="numbering" w:customStyle="1" w:styleId="152">
    <w:name w:val="Нет списка152"/>
    <w:next w:val="a2"/>
    <w:uiPriority w:val="99"/>
    <w:semiHidden/>
    <w:rsid w:val="00897D85"/>
  </w:style>
  <w:style w:type="table" w:customStyle="1" w:styleId="722">
    <w:name w:val="Сетка таблицы7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
    <w:name w:val="Нет списка1152"/>
    <w:next w:val="a2"/>
    <w:semiHidden/>
    <w:rsid w:val="00897D85"/>
  </w:style>
  <w:style w:type="numbering" w:customStyle="1" w:styleId="11132">
    <w:name w:val="Нет списка11132"/>
    <w:next w:val="a2"/>
    <w:uiPriority w:val="99"/>
    <w:semiHidden/>
    <w:unhideWhenUsed/>
    <w:rsid w:val="00897D85"/>
  </w:style>
  <w:style w:type="numbering" w:customStyle="1" w:styleId="111122">
    <w:name w:val="Нет списка111122"/>
    <w:next w:val="a2"/>
    <w:uiPriority w:val="99"/>
    <w:semiHidden/>
    <w:unhideWhenUsed/>
    <w:rsid w:val="00897D85"/>
  </w:style>
  <w:style w:type="table" w:customStyle="1" w:styleId="1322">
    <w:name w:val="Сетка таблицы13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Нет списка242"/>
    <w:next w:val="a2"/>
    <w:semiHidden/>
    <w:unhideWhenUsed/>
    <w:rsid w:val="00897D85"/>
  </w:style>
  <w:style w:type="numbering" w:customStyle="1" w:styleId="322">
    <w:name w:val="Нет списка322"/>
    <w:next w:val="a2"/>
    <w:semiHidden/>
    <w:rsid w:val="00897D85"/>
  </w:style>
  <w:style w:type="numbering" w:customStyle="1" w:styleId="1222">
    <w:name w:val="Нет списка1222"/>
    <w:next w:val="a2"/>
    <w:uiPriority w:val="99"/>
    <w:semiHidden/>
    <w:unhideWhenUsed/>
    <w:rsid w:val="00897D85"/>
  </w:style>
  <w:style w:type="numbering" w:customStyle="1" w:styleId="11222">
    <w:name w:val="Нет списка11222"/>
    <w:next w:val="a2"/>
    <w:uiPriority w:val="99"/>
    <w:semiHidden/>
    <w:unhideWhenUsed/>
    <w:rsid w:val="00897D85"/>
  </w:style>
  <w:style w:type="numbering" w:customStyle="1" w:styleId="21220">
    <w:name w:val="Нет списка2122"/>
    <w:next w:val="a2"/>
    <w:semiHidden/>
    <w:unhideWhenUsed/>
    <w:rsid w:val="00897D85"/>
  </w:style>
  <w:style w:type="numbering" w:customStyle="1" w:styleId="422">
    <w:name w:val="Нет списка422"/>
    <w:next w:val="a2"/>
    <w:semiHidden/>
    <w:rsid w:val="00897D85"/>
  </w:style>
  <w:style w:type="numbering" w:customStyle="1" w:styleId="13220">
    <w:name w:val="Нет списка1322"/>
    <w:next w:val="a2"/>
    <w:uiPriority w:val="99"/>
    <w:semiHidden/>
    <w:unhideWhenUsed/>
    <w:rsid w:val="00897D85"/>
  </w:style>
  <w:style w:type="numbering" w:customStyle="1" w:styleId="11322">
    <w:name w:val="Нет списка11322"/>
    <w:next w:val="a2"/>
    <w:uiPriority w:val="99"/>
    <w:semiHidden/>
    <w:unhideWhenUsed/>
    <w:rsid w:val="00897D85"/>
  </w:style>
  <w:style w:type="numbering" w:customStyle="1" w:styleId="2222">
    <w:name w:val="Нет списка2222"/>
    <w:next w:val="a2"/>
    <w:semiHidden/>
    <w:unhideWhenUsed/>
    <w:rsid w:val="00897D85"/>
  </w:style>
  <w:style w:type="numbering" w:customStyle="1" w:styleId="5220">
    <w:name w:val="Нет списка522"/>
    <w:next w:val="a2"/>
    <w:semiHidden/>
    <w:rsid w:val="00897D85"/>
  </w:style>
  <w:style w:type="numbering" w:customStyle="1" w:styleId="6220">
    <w:name w:val="Нет списка622"/>
    <w:next w:val="a2"/>
    <w:uiPriority w:val="99"/>
    <w:semiHidden/>
    <w:unhideWhenUsed/>
    <w:rsid w:val="00897D85"/>
  </w:style>
  <w:style w:type="numbering" w:customStyle="1" w:styleId="7220">
    <w:name w:val="Нет списка722"/>
    <w:next w:val="a2"/>
    <w:uiPriority w:val="99"/>
    <w:semiHidden/>
    <w:unhideWhenUsed/>
    <w:rsid w:val="00897D85"/>
  </w:style>
  <w:style w:type="table" w:customStyle="1" w:styleId="2220">
    <w:name w:val="Сетка таблицы22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
    <w:name w:val="Нет списка822"/>
    <w:next w:val="a2"/>
    <w:uiPriority w:val="99"/>
    <w:semiHidden/>
    <w:unhideWhenUsed/>
    <w:rsid w:val="00897D85"/>
  </w:style>
  <w:style w:type="table" w:customStyle="1" w:styleId="4121">
    <w:name w:val="Сетка таблицы41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2"/>
    <w:uiPriority w:val="99"/>
    <w:semiHidden/>
    <w:unhideWhenUsed/>
    <w:rsid w:val="00897D85"/>
  </w:style>
  <w:style w:type="table" w:customStyle="1" w:styleId="921">
    <w:name w:val="Сетка таблицы9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2"/>
    <w:uiPriority w:val="99"/>
    <w:semiHidden/>
    <w:unhideWhenUsed/>
    <w:rsid w:val="00897D85"/>
  </w:style>
  <w:style w:type="numbering" w:customStyle="1" w:styleId="182">
    <w:name w:val="Нет списка182"/>
    <w:next w:val="a2"/>
    <w:uiPriority w:val="99"/>
    <w:semiHidden/>
    <w:rsid w:val="00897D85"/>
  </w:style>
  <w:style w:type="table" w:customStyle="1" w:styleId="1020">
    <w:name w:val="Сетка таблицы10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2"/>
    <w:semiHidden/>
    <w:rsid w:val="00897D85"/>
  </w:style>
  <w:style w:type="numbering" w:customStyle="1" w:styleId="11142">
    <w:name w:val="Нет списка11142"/>
    <w:next w:val="a2"/>
    <w:uiPriority w:val="99"/>
    <w:semiHidden/>
    <w:unhideWhenUsed/>
    <w:rsid w:val="00897D85"/>
  </w:style>
  <w:style w:type="numbering" w:customStyle="1" w:styleId="111132">
    <w:name w:val="Нет списка111132"/>
    <w:next w:val="a2"/>
    <w:uiPriority w:val="99"/>
    <w:semiHidden/>
    <w:unhideWhenUsed/>
    <w:rsid w:val="00897D85"/>
  </w:style>
  <w:style w:type="table" w:customStyle="1" w:styleId="1420">
    <w:name w:val="Сетка таблицы14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0">
    <w:name w:val="Нет списка252"/>
    <w:next w:val="a2"/>
    <w:semiHidden/>
    <w:unhideWhenUsed/>
    <w:rsid w:val="00897D85"/>
  </w:style>
  <w:style w:type="numbering" w:customStyle="1" w:styleId="332">
    <w:name w:val="Нет списка332"/>
    <w:next w:val="a2"/>
    <w:semiHidden/>
    <w:rsid w:val="00897D85"/>
  </w:style>
  <w:style w:type="numbering" w:customStyle="1" w:styleId="1232">
    <w:name w:val="Нет списка1232"/>
    <w:next w:val="a2"/>
    <w:uiPriority w:val="99"/>
    <w:semiHidden/>
    <w:unhideWhenUsed/>
    <w:rsid w:val="00897D85"/>
  </w:style>
  <w:style w:type="numbering" w:customStyle="1" w:styleId="11232">
    <w:name w:val="Нет списка11232"/>
    <w:next w:val="a2"/>
    <w:uiPriority w:val="99"/>
    <w:semiHidden/>
    <w:unhideWhenUsed/>
    <w:rsid w:val="00897D85"/>
  </w:style>
  <w:style w:type="numbering" w:customStyle="1" w:styleId="2132">
    <w:name w:val="Нет списка2132"/>
    <w:next w:val="a2"/>
    <w:semiHidden/>
    <w:unhideWhenUsed/>
    <w:rsid w:val="00897D85"/>
  </w:style>
  <w:style w:type="numbering" w:customStyle="1" w:styleId="432">
    <w:name w:val="Нет списка432"/>
    <w:next w:val="a2"/>
    <w:semiHidden/>
    <w:rsid w:val="00897D85"/>
  </w:style>
  <w:style w:type="numbering" w:customStyle="1" w:styleId="1332">
    <w:name w:val="Нет списка1332"/>
    <w:next w:val="a2"/>
    <w:uiPriority w:val="99"/>
    <w:semiHidden/>
    <w:unhideWhenUsed/>
    <w:rsid w:val="00897D85"/>
  </w:style>
  <w:style w:type="numbering" w:customStyle="1" w:styleId="11332">
    <w:name w:val="Нет списка11332"/>
    <w:next w:val="a2"/>
    <w:uiPriority w:val="99"/>
    <w:semiHidden/>
    <w:unhideWhenUsed/>
    <w:rsid w:val="00897D85"/>
  </w:style>
  <w:style w:type="numbering" w:customStyle="1" w:styleId="2232">
    <w:name w:val="Нет списка2232"/>
    <w:next w:val="a2"/>
    <w:semiHidden/>
    <w:unhideWhenUsed/>
    <w:rsid w:val="00897D85"/>
  </w:style>
  <w:style w:type="numbering" w:customStyle="1" w:styleId="532">
    <w:name w:val="Нет списка532"/>
    <w:next w:val="a2"/>
    <w:semiHidden/>
    <w:rsid w:val="00897D85"/>
  </w:style>
  <w:style w:type="numbering" w:customStyle="1" w:styleId="632">
    <w:name w:val="Нет списка632"/>
    <w:next w:val="a2"/>
    <w:uiPriority w:val="99"/>
    <w:semiHidden/>
    <w:unhideWhenUsed/>
    <w:rsid w:val="00897D85"/>
  </w:style>
  <w:style w:type="numbering" w:customStyle="1" w:styleId="732">
    <w:name w:val="Нет списка732"/>
    <w:next w:val="a2"/>
    <w:uiPriority w:val="99"/>
    <w:semiHidden/>
    <w:unhideWhenUsed/>
    <w:rsid w:val="00897D85"/>
  </w:style>
  <w:style w:type="table" w:customStyle="1" w:styleId="2320">
    <w:name w:val="Сетка таблицы23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0">
    <w:name w:val="Сетка таблицы3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2"/>
    <w:uiPriority w:val="99"/>
    <w:semiHidden/>
    <w:unhideWhenUsed/>
    <w:rsid w:val="00897D85"/>
  </w:style>
  <w:style w:type="table" w:customStyle="1" w:styleId="4220">
    <w:name w:val="Сетка таблицы42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
    <w:name w:val="Нет списка192"/>
    <w:next w:val="a2"/>
    <w:uiPriority w:val="99"/>
    <w:semiHidden/>
    <w:unhideWhenUsed/>
    <w:rsid w:val="00897D85"/>
  </w:style>
  <w:style w:type="table" w:customStyle="1" w:styleId="1520">
    <w:name w:val="Сетка таблицы152"/>
    <w:basedOn w:val="a1"/>
    <w:next w:val="ae"/>
    <w:uiPriority w:val="59"/>
    <w:rsid w:val="00897D85"/>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1"/>
    <w:next w:val="ae"/>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e"/>
    <w:rsid w:val="00897D85"/>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0">
    <w:name w:val="Сетка таблицы1142"/>
    <w:basedOn w:val="a1"/>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2"/>
    <w:uiPriority w:val="99"/>
    <w:semiHidden/>
    <w:unhideWhenUsed/>
    <w:rsid w:val="00897D85"/>
  </w:style>
  <w:style w:type="numbering" w:customStyle="1" w:styleId="11020">
    <w:name w:val="Нет списка1102"/>
    <w:next w:val="a2"/>
    <w:uiPriority w:val="99"/>
    <w:semiHidden/>
    <w:rsid w:val="00897D85"/>
  </w:style>
  <w:style w:type="numbering" w:customStyle="1" w:styleId="1172">
    <w:name w:val="Нет списка1172"/>
    <w:next w:val="a2"/>
    <w:semiHidden/>
    <w:rsid w:val="00897D85"/>
  </w:style>
  <w:style w:type="numbering" w:customStyle="1" w:styleId="11152">
    <w:name w:val="Нет списка11152"/>
    <w:next w:val="a2"/>
    <w:uiPriority w:val="99"/>
    <w:semiHidden/>
    <w:unhideWhenUsed/>
    <w:rsid w:val="00897D85"/>
  </w:style>
  <w:style w:type="numbering" w:customStyle="1" w:styleId="111142">
    <w:name w:val="Нет списка111142"/>
    <w:next w:val="a2"/>
    <w:uiPriority w:val="99"/>
    <w:semiHidden/>
    <w:unhideWhenUsed/>
    <w:rsid w:val="00897D85"/>
  </w:style>
  <w:style w:type="numbering" w:customStyle="1" w:styleId="2620">
    <w:name w:val="Нет списка262"/>
    <w:next w:val="a2"/>
    <w:semiHidden/>
    <w:unhideWhenUsed/>
    <w:rsid w:val="00897D85"/>
  </w:style>
  <w:style w:type="numbering" w:customStyle="1" w:styleId="342">
    <w:name w:val="Нет списка342"/>
    <w:next w:val="a2"/>
    <w:semiHidden/>
    <w:rsid w:val="00897D85"/>
  </w:style>
  <w:style w:type="numbering" w:customStyle="1" w:styleId="1242">
    <w:name w:val="Нет списка1242"/>
    <w:next w:val="a2"/>
    <w:uiPriority w:val="99"/>
    <w:semiHidden/>
    <w:unhideWhenUsed/>
    <w:rsid w:val="00897D85"/>
  </w:style>
  <w:style w:type="numbering" w:customStyle="1" w:styleId="11242">
    <w:name w:val="Нет списка11242"/>
    <w:next w:val="a2"/>
    <w:uiPriority w:val="99"/>
    <w:semiHidden/>
    <w:unhideWhenUsed/>
    <w:rsid w:val="00897D85"/>
  </w:style>
  <w:style w:type="numbering" w:customStyle="1" w:styleId="2142">
    <w:name w:val="Нет списка2142"/>
    <w:next w:val="a2"/>
    <w:semiHidden/>
    <w:unhideWhenUsed/>
    <w:rsid w:val="00897D85"/>
  </w:style>
  <w:style w:type="numbering" w:customStyle="1" w:styleId="442">
    <w:name w:val="Нет списка442"/>
    <w:next w:val="a2"/>
    <w:semiHidden/>
    <w:rsid w:val="00897D85"/>
  </w:style>
  <w:style w:type="numbering" w:customStyle="1" w:styleId="1342">
    <w:name w:val="Нет списка1342"/>
    <w:next w:val="a2"/>
    <w:uiPriority w:val="99"/>
    <w:semiHidden/>
    <w:unhideWhenUsed/>
    <w:rsid w:val="00897D85"/>
  </w:style>
  <w:style w:type="numbering" w:customStyle="1" w:styleId="11342">
    <w:name w:val="Нет списка11342"/>
    <w:next w:val="a2"/>
    <w:uiPriority w:val="99"/>
    <w:semiHidden/>
    <w:unhideWhenUsed/>
    <w:rsid w:val="00897D85"/>
  </w:style>
  <w:style w:type="numbering" w:customStyle="1" w:styleId="2242">
    <w:name w:val="Нет списка2242"/>
    <w:next w:val="a2"/>
    <w:semiHidden/>
    <w:unhideWhenUsed/>
    <w:rsid w:val="00897D85"/>
  </w:style>
  <w:style w:type="numbering" w:customStyle="1" w:styleId="542">
    <w:name w:val="Нет списка542"/>
    <w:next w:val="a2"/>
    <w:semiHidden/>
    <w:rsid w:val="00897D85"/>
  </w:style>
  <w:style w:type="numbering" w:customStyle="1" w:styleId="642">
    <w:name w:val="Нет списка642"/>
    <w:next w:val="a2"/>
    <w:uiPriority w:val="99"/>
    <w:semiHidden/>
    <w:unhideWhenUsed/>
    <w:rsid w:val="00897D85"/>
  </w:style>
  <w:style w:type="numbering" w:customStyle="1" w:styleId="742">
    <w:name w:val="Нет списка742"/>
    <w:next w:val="a2"/>
    <w:uiPriority w:val="99"/>
    <w:semiHidden/>
    <w:unhideWhenUsed/>
    <w:rsid w:val="00897D85"/>
  </w:style>
  <w:style w:type="table" w:customStyle="1" w:styleId="3420">
    <w:name w:val="Сетка таблицы34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2"/>
    <w:uiPriority w:val="99"/>
    <w:semiHidden/>
    <w:unhideWhenUsed/>
    <w:rsid w:val="00897D85"/>
  </w:style>
  <w:style w:type="table" w:customStyle="1" w:styleId="4320">
    <w:name w:val="Сетка таблицы4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1"/>
    <w:next w:val="a2"/>
    <w:uiPriority w:val="99"/>
    <w:semiHidden/>
    <w:unhideWhenUsed/>
    <w:rsid w:val="00897D85"/>
  </w:style>
  <w:style w:type="numbering" w:customStyle="1" w:styleId="1181">
    <w:name w:val="Нет списка1181"/>
    <w:next w:val="a2"/>
    <w:uiPriority w:val="99"/>
    <w:semiHidden/>
    <w:rsid w:val="00897D85"/>
  </w:style>
  <w:style w:type="table" w:customStyle="1" w:styleId="1710">
    <w:name w:val="Сетка таблицы171"/>
    <w:basedOn w:val="a1"/>
    <w:next w:val="ae"/>
    <w:uiPriority w:val="59"/>
    <w:rsid w:val="00897D85"/>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1">
    <w:name w:val="Нет списка1191"/>
    <w:next w:val="a2"/>
    <w:semiHidden/>
    <w:rsid w:val="00897D85"/>
  </w:style>
  <w:style w:type="numbering" w:customStyle="1" w:styleId="11161">
    <w:name w:val="Нет списка11161"/>
    <w:next w:val="a2"/>
    <w:uiPriority w:val="99"/>
    <w:semiHidden/>
    <w:unhideWhenUsed/>
    <w:rsid w:val="00897D85"/>
  </w:style>
  <w:style w:type="numbering" w:customStyle="1" w:styleId="111151">
    <w:name w:val="Нет списка111151"/>
    <w:next w:val="a2"/>
    <w:uiPriority w:val="99"/>
    <w:semiHidden/>
    <w:unhideWhenUsed/>
    <w:rsid w:val="00897D85"/>
  </w:style>
  <w:style w:type="table" w:customStyle="1" w:styleId="1810">
    <w:name w:val="Сетка таблицы181"/>
    <w:basedOn w:val="a1"/>
    <w:next w:val="ae"/>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1"/>
    <w:next w:val="a2"/>
    <w:semiHidden/>
    <w:unhideWhenUsed/>
    <w:rsid w:val="00897D85"/>
  </w:style>
  <w:style w:type="numbering" w:customStyle="1" w:styleId="351">
    <w:name w:val="Нет списка351"/>
    <w:next w:val="a2"/>
    <w:semiHidden/>
    <w:rsid w:val="00897D85"/>
  </w:style>
  <w:style w:type="numbering" w:customStyle="1" w:styleId="1251">
    <w:name w:val="Нет списка1251"/>
    <w:next w:val="a2"/>
    <w:uiPriority w:val="99"/>
    <w:semiHidden/>
    <w:unhideWhenUsed/>
    <w:rsid w:val="00897D85"/>
  </w:style>
  <w:style w:type="numbering" w:customStyle="1" w:styleId="11251">
    <w:name w:val="Нет списка11251"/>
    <w:next w:val="a2"/>
    <w:uiPriority w:val="99"/>
    <w:semiHidden/>
    <w:unhideWhenUsed/>
    <w:rsid w:val="00897D85"/>
  </w:style>
  <w:style w:type="numbering" w:customStyle="1" w:styleId="2151">
    <w:name w:val="Нет списка2151"/>
    <w:next w:val="a2"/>
    <w:semiHidden/>
    <w:unhideWhenUsed/>
    <w:rsid w:val="00897D85"/>
  </w:style>
  <w:style w:type="numbering" w:customStyle="1" w:styleId="451">
    <w:name w:val="Нет списка451"/>
    <w:next w:val="a2"/>
    <w:semiHidden/>
    <w:rsid w:val="00897D85"/>
  </w:style>
  <w:style w:type="numbering" w:customStyle="1" w:styleId="1351">
    <w:name w:val="Нет списка1351"/>
    <w:next w:val="a2"/>
    <w:uiPriority w:val="99"/>
    <w:semiHidden/>
    <w:unhideWhenUsed/>
    <w:rsid w:val="00897D85"/>
  </w:style>
  <w:style w:type="numbering" w:customStyle="1" w:styleId="11351">
    <w:name w:val="Нет списка11351"/>
    <w:next w:val="a2"/>
    <w:uiPriority w:val="99"/>
    <w:semiHidden/>
    <w:unhideWhenUsed/>
    <w:rsid w:val="00897D85"/>
  </w:style>
  <w:style w:type="numbering" w:customStyle="1" w:styleId="2251">
    <w:name w:val="Нет списка2251"/>
    <w:next w:val="a2"/>
    <w:semiHidden/>
    <w:unhideWhenUsed/>
    <w:rsid w:val="00897D85"/>
  </w:style>
  <w:style w:type="numbering" w:customStyle="1" w:styleId="551">
    <w:name w:val="Нет списка551"/>
    <w:next w:val="a2"/>
    <w:semiHidden/>
    <w:rsid w:val="00897D85"/>
  </w:style>
  <w:style w:type="numbering" w:customStyle="1" w:styleId="651">
    <w:name w:val="Нет списка651"/>
    <w:next w:val="a2"/>
    <w:uiPriority w:val="99"/>
    <w:semiHidden/>
    <w:unhideWhenUsed/>
    <w:rsid w:val="00897D85"/>
  </w:style>
  <w:style w:type="numbering" w:customStyle="1" w:styleId="751">
    <w:name w:val="Нет списка751"/>
    <w:next w:val="a2"/>
    <w:uiPriority w:val="99"/>
    <w:semiHidden/>
    <w:unhideWhenUsed/>
    <w:rsid w:val="00897D85"/>
  </w:style>
  <w:style w:type="table" w:customStyle="1" w:styleId="2510">
    <w:name w:val="Сетка таблицы251"/>
    <w:basedOn w:val="a1"/>
    <w:next w:val="ae"/>
    <w:rsid w:val="00897D85"/>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0">
    <w:name w:val="Сетка таблицы1151"/>
    <w:basedOn w:val="a1"/>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
    <w:name w:val="Нет списка291"/>
    <w:next w:val="a2"/>
    <w:uiPriority w:val="99"/>
    <w:semiHidden/>
    <w:unhideWhenUsed/>
    <w:rsid w:val="00897D85"/>
  </w:style>
  <w:style w:type="numbering" w:customStyle="1" w:styleId="1201">
    <w:name w:val="Нет списка1201"/>
    <w:next w:val="a2"/>
    <w:uiPriority w:val="99"/>
    <w:semiHidden/>
    <w:rsid w:val="00897D85"/>
  </w:style>
  <w:style w:type="numbering" w:customStyle="1" w:styleId="11101">
    <w:name w:val="Нет списка11101"/>
    <w:next w:val="a2"/>
    <w:semiHidden/>
    <w:rsid w:val="00897D85"/>
  </w:style>
  <w:style w:type="numbering" w:customStyle="1" w:styleId="11171">
    <w:name w:val="Нет списка11171"/>
    <w:next w:val="a2"/>
    <w:uiPriority w:val="99"/>
    <w:semiHidden/>
    <w:unhideWhenUsed/>
    <w:rsid w:val="00897D85"/>
  </w:style>
  <w:style w:type="numbering" w:customStyle="1" w:styleId="111161">
    <w:name w:val="Нет списка111161"/>
    <w:next w:val="a2"/>
    <w:uiPriority w:val="99"/>
    <w:semiHidden/>
    <w:unhideWhenUsed/>
    <w:rsid w:val="00897D85"/>
  </w:style>
  <w:style w:type="numbering" w:customStyle="1" w:styleId="2101">
    <w:name w:val="Нет списка2101"/>
    <w:next w:val="a2"/>
    <w:semiHidden/>
    <w:unhideWhenUsed/>
    <w:rsid w:val="00897D85"/>
  </w:style>
  <w:style w:type="numbering" w:customStyle="1" w:styleId="361">
    <w:name w:val="Нет списка361"/>
    <w:next w:val="a2"/>
    <w:semiHidden/>
    <w:rsid w:val="00897D85"/>
  </w:style>
  <w:style w:type="numbering" w:customStyle="1" w:styleId="1261">
    <w:name w:val="Нет списка1261"/>
    <w:next w:val="a2"/>
    <w:uiPriority w:val="99"/>
    <w:semiHidden/>
    <w:unhideWhenUsed/>
    <w:rsid w:val="00897D85"/>
  </w:style>
  <w:style w:type="numbering" w:customStyle="1" w:styleId="11261">
    <w:name w:val="Нет списка11261"/>
    <w:next w:val="a2"/>
    <w:uiPriority w:val="99"/>
    <w:semiHidden/>
    <w:unhideWhenUsed/>
    <w:rsid w:val="00897D85"/>
  </w:style>
  <w:style w:type="numbering" w:customStyle="1" w:styleId="2161">
    <w:name w:val="Нет списка2161"/>
    <w:next w:val="a2"/>
    <w:semiHidden/>
    <w:unhideWhenUsed/>
    <w:rsid w:val="00897D85"/>
  </w:style>
  <w:style w:type="numbering" w:customStyle="1" w:styleId="461">
    <w:name w:val="Нет списка461"/>
    <w:next w:val="a2"/>
    <w:semiHidden/>
    <w:rsid w:val="00897D85"/>
  </w:style>
  <w:style w:type="numbering" w:customStyle="1" w:styleId="1361">
    <w:name w:val="Нет списка1361"/>
    <w:next w:val="a2"/>
    <w:uiPriority w:val="99"/>
    <w:semiHidden/>
    <w:unhideWhenUsed/>
    <w:rsid w:val="00897D85"/>
  </w:style>
  <w:style w:type="numbering" w:customStyle="1" w:styleId="11361">
    <w:name w:val="Нет списка11361"/>
    <w:next w:val="a2"/>
    <w:uiPriority w:val="99"/>
    <w:semiHidden/>
    <w:unhideWhenUsed/>
    <w:rsid w:val="00897D85"/>
  </w:style>
  <w:style w:type="numbering" w:customStyle="1" w:styleId="2261">
    <w:name w:val="Нет списка2261"/>
    <w:next w:val="a2"/>
    <w:semiHidden/>
    <w:unhideWhenUsed/>
    <w:rsid w:val="00897D85"/>
  </w:style>
  <w:style w:type="numbering" w:customStyle="1" w:styleId="561">
    <w:name w:val="Нет списка561"/>
    <w:next w:val="a2"/>
    <w:semiHidden/>
    <w:rsid w:val="00897D85"/>
  </w:style>
  <w:style w:type="numbering" w:customStyle="1" w:styleId="661">
    <w:name w:val="Нет списка661"/>
    <w:next w:val="a2"/>
    <w:uiPriority w:val="99"/>
    <w:semiHidden/>
    <w:unhideWhenUsed/>
    <w:rsid w:val="00897D85"/>
  </w:style>
  <w:style w:type="numbering" w:customStyle="1" w:styleId="761">
    <w:name w:val="Нет списка761"/>
    <w:next w:val="a2"/>
    <w:uiPriority w:val="99"/>
    <w:semiHidden/>
    <w:unhideWhenUsed/>
    <w:rsid w:val="00897D85"/>
  </w:style>
  <w:style w:type="table" w:customStyle="1" w:styleId="3510">
    <w:name w:val="Сетка таблицы35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1"/>
    <w:next w:val="a2"/>
    <w:uiPriority w:val="99"/>
    <w:semiHidden/>
    <w:unhideWhenUsed/>
    <w:rsid w:val="00897D85"/>
  </w:style>
  <w:style w:type="table" w:customStyle="1" w:styleId="4410">
    <w:name w:val="Сетка таблицы44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2"/>
    <w:uiPriority w:val="99"/>
    <w:semiHidden/>
    <w:unhideWhenUsed/>
    <w:rsid w:val="00730238"/>
  </w:style>
  <w:style w:type="numbering" w:customStyle="1" w:styleId="1300">
    <w:name w:val="Нет списка130"/>
    <w:next w:val="a2"/>
    <w:uiPriority w:val="99"/>
    <w:semiHidden/>
    <w:rsid w:val="00730238"/>
  </w:style>
  <w:style w:type="table" w:customStyle="1" w:styleId="202">
    <w:name w:val="Сетка таблицы20"/>
    <w:basedOn w:val="a1"/>
    <w:next w:val="ae"/>
    <w:uiPriority w:val="59"/>
    <w:rsid w:val="007302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9">
    <w:name w:val="Нет списка1129"/>
    <w:next w:val="a2"/>
    <w:semiHidden/>
    <w:rsid w:val="00730238"/>
  </w:style>
  <w:style w:type="numbering" w:customStyle="1" w:styleId="11119">
    <w:name w:val="Нет списка11119"/>
    <w:next w:val="a2"/>
    <w:uiPriority w:val="99"/>
    <w:semiHidden/>
    <w:unhideWhenUsed/>
    <w:rsid w:val="00730238"/>
  </w:style>
  <w:style w:type="numbering" w:customStyle="1" w:styleId="111110">
    <w:name w:val="Нет списка111110"/>
    <w:next w:val="a2"/>
    <w:uiPriority w:val="99"/>
    <w:semiHidden/>
    <w:unhideWhenUsed/>
    <w:rsid w:val="00730238"/>
  </w:style>
  <w:style w:type="table" w:customStyle="1" w:styleId="1170">
    <w:name w:val="Сетка таблицы117"/>
    <w:basedOn w:val="a1"/>
    <w:next w:val="ae"/>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2"/>
    <w:semiHidden/>
    <w:unhideWhenUsed/>
    <w:rsid w:val="00730238"/>
  </w:style>
  <w:style w:type="numbering" w:customStyle="1" w:styleId="3100">
    <w:name w:val="Нет списка310"/>
    <w:next w:val="a2"/>
    <w:semiHidden/>
    <w:rsid w:val="00730238"/>
  </w:style>
  <w:style w:type="numbering" w:customStyle="1" w:styleId="1213">
    <w:name w:val="Нет списка1213"/>
    <w:next w:val="a2"/>
    <w:uiPriority w:val="99"/>
    <w:semiHidden/>
    <w:unhideWhenUsed/>
    <w:rsid w:val="00730238"/>
  </w:style>
  <w:style w:type="numbering" w:customStyle="1" w:styleId="112100">
    <w:name w:val="Нет списка11210"/>
    <w:next w:val="a2"/>
    <w:uiPriority w:val="99"/>
    <w:semiHidden/>
    <w:unhideWhenUsed/>
    <w:rsid w:val="00730238"/>
  </w:style>
  <w:style w:type="numbering" w:customStyle="1" w:styleId="2113">
    <w:name w:val="Нет списка2113"/>
    <w:next w:val="a2"/>
    <w:semiHidden/>
    <w:unhideWhenUsed/>
    <w:rsid w:val="00730238"/>
  </w:style>
  <w:style w:type="numbering" w:customStyle="1" w:styleId="49">
    <w:name w:val="Нет списка49"/>
    <w:next w:val="a2"/>
    <w:semiHidden/>
    <w:rsid w:val="00730238"/>
  </w:style>
  <w:style w:type="numbering" w:customStyle="1" w:styleId="139">
    <w:name w:val="Нет списка139"/>
    <w:next w:val="a2"/>
    <w:uiPriority w:val="99"/>
    <w:semiHidden/>
    <w:unhideWhenUsed/>
    <w:rsid w:val="00730238"/>
  </w:style>
  <w:style w:type="numbering" w:customStyle="1" w:styleId="1139">
    <w:name w:val="Нет списка1139"/>
    <w:next w:val="a2"/>
    <w:uiPriority w:val="99"/>
    <w:semiHidden/>
    <w:unhideWhenUsed/>
    <w:rsid w:val="00730238"/>
  </w:style>
  <w:style w:type="numbering" w:customStyle="1" w:styleId="229">
    <w:name w:val="Нет списка229"/>
    <w:next w:val="a2"/>
    <w:semiHidden/>
    <w:unhideWhenUsed/>
    <w:rsid w:val="00730238"/>
  </w:style>
  <w:style w:type="numbering" w:customStyle="1" w:styleId="59">
    <w:name w:val="Нет списка59"/>
    <w:next w:val="a2"/>
    <w:semiHidden/>
    <w:rsid w:val="00730238"/>
  </w:style>
  <w:style w:type="numbering" w:customStyle="1" w:styleId="69">
    <w:name w:val="Нет списка69"/>
    <w:next w:val="a2"/>
    <w:uiPriority w:val="99"/>
    <w:semiHidden/>
    <w:unhideWhenUsed/>
    <w:rsid w:val="00730238"/>
  </w:style>
  <w:style w:type="numbering" w:customStyle="1" w:styleId="79">
    <w:name w:val="Нет списка79"/>
    <w:next w:val="a2"/>
    <w:uiPriority w:val="99"/>
    <w:semiHidden/>
    <w:unhideWhenUsed/>
    <w:rsid w:val="00730238"/>
  </w:style>
  <w:style w:type="table" w:customStyle="1" w:styleId="272">
    <w:name w:val="Сетка таблицы27"/>
    <w:basedOn w:val="a1"/>
    <w:next w:val="ae"/>
    <w:rsid w:val="007302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1"/>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8">
    <w:name w:val="Нет списка88"/>
    <w:next w:val="a2"/>
    <w:uiPriority w:val="99"/>
    <w:semiHidden/>
    <w:unhideWhenUsed/>
    <w:rsid w:val="00730238"/>
  </w:style>
  <w:style w:type="table" w:customStyle="1" w:styleId="470">
    <w:name w:val="Сетка таблицы47"/>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1A6B7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16C"/>
  </w:style>
  <w:style w:type="paragraph" w:styleId="1">
    <w:name w:val="heading 1"/>
    <w:basedOn w:val="a"/>
    <w:link w:val="10"/>
    <w:qFormat/>
    <w:rsid w:val="00F420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F4203C"/>
    <w:pPr>
      <w:keepNext/>
      <w:widowControl w:val="0"/>
      <w:tabs>
        <w:tab w:val="left" w:pos="0"/>
        <w:tab w:val="left" w:pos="567"/>
      </w:tabs>
      <w:autoSpaceDE w:val="0"/>
      <w:autoSpaceDN w:val="0"/>
      <w:adjustRightInd w:val="0"/>
      <w:spacing w:before="240" w:after="60" w:line="360" w:lineRule="auto"/>
      <w:ind w:firstLine="540"/>
      <w:jc w:val="both"/>
      <w:outlineLvl w:val="1"/>
    </w:pPr>
    <w:rPr>
      <w:rFonts w:ascii="Times New Roman" w:eastAsia="Times New Roman" w:hAnsi="Times New Roman" w:cs="Times New Roman"/>
      <w:bCs/>
      <w:iCs/>
      <w:sz w:val="28"/>
      <w:szCs w:val="28"/>
    </w:rPr>
  </w:style>
  <w:style w:type="paragraph" w:styleId="3">
    <w:name w:val="heading 3"/>
    <w:basedOn w:val="a"/>
    <w:next w:val="a"/>
    <w:link w:val="30"/>
    <w:qFormat/>
    <w:rsid w:val="001333FE"/>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semiHidden/>
    <w:unhideWhenUsed/>
    <w:qFormat/>
    <w:rsid w:val="00464343"/>
    <w:pPr>
      <w:keepNext/>
      <w:keepLines/>
      <w:spacing w:before="200" w:after="0"/>
      <w:outlineLvl w:val="3"/>
    </w:pPr>
    <w:rPr>
      <w:rFonts w:ascii="Cambria" w:eastAsia="Times New Roman" w:hAnsi="Cambria" w:cs="Times New Roman"/>
      <w:i/>
      <w:iCs/>
      <w:sz w:val="24"/>
      <w:szCs w:val="24"/>
    </w:rPr>
  </w:style>
  <w:style w:type="paragraph" w:styleId="5">
    <w:name w:val="heading 5"/>
    <w:basedOn w:val="a"/>
    <w:next w:val="a"/>
    <w:link w:val="50"/>
    <w:uiPriority w:val="9"/>
    <w:semiHidden/>
    <w:unhideWhenUsed/>
    <w:qFormat/>
    <w:rsid w:val="00464343"/>
    <w:pPr>
      <w:keepNext/>
      <w:keepLines/>
      <w:spacing w:before="200" w:after="0"/>
      <w:outlineLvl w:val="4"/>
    </w:pPr>
    <w:rPr>
      <w:rFonts w:ascii="Cambria" w:eastAsia="Times New Roman" w:hAnsi="Cambria" w:cs="Times New Roman"/>
      <w:b/>
      <w:bCs/>
    </w:rPr>
  </w:style>
  <w:style w:type="paragraph" w:styleId="6">
    <w:name w:val="heading 6"/>
    <w:basedOn w:val="a"/>
    <w:next w:val="a"/>
    <w:link w:val="60"/>
    <w:uiPriority w:val="9"/>
    <w:semiHidden/>
    <w:unhideWhenUsed/>
    <w:qFormat/>
    <w:rsid w:val="00464343"/>
    <w:pPr>
      <w:keepNext/>
      <w:keepLines/>
      <w:spacing w:before="200" w:after="0"/>
      <w:outlineLvl w:val="5"/>
    </w:pPr>
    <w:rPr>
      <w:rFonts w:ascii="Cambria" w:eastAsia="Times New Roman" w:hAnsi="Cambria" w:cs="Times New Roman"/>
      <w:b/>
      <w:bCs/>
      <w:i/>
      <w:iCs/>
    </w:rPr>
  </w:style>
  <w:style w:type="paragraph" w:styleId="7">
    <w:name w:val="heading 7"/>
    <w:basedOn w:val="a"/>
    <w:next w:val="a"/>
    <w:link w:val="70"/>
    <w:uiPriority w:val="9"/>
    <w:semiHidden/>
    <w:unhideWhenUsed/>
    <w:qFormat/>
    <w:rsid w:val="00464343"/>
    <w:pPr>
      <w:keepNext/>
      <w:keepLines/>
      <w:spacing w:before="200" w:after="0"/>
      <w:outlineLvl w:val="6"/>
    </w:pPr>
    <w:rPr>
      <w:rFonts w:cs="Times New Roman"/>
      <w:i/>
      <w:iCs/>
    </w:rPr>
  </w:style>
  <w:style w:type="paragraph" w:styleId="8">
    <w:name w:val="heading 8"/>
    <w:basedOn w:val="a"/>
    <w:next w:val="a"/>
    <w:link w:val="80"/>
    <w:uiPriority w:val="9"/>
    <w:semiHidden/>
    <w:unhideWhenUsed/>
    <w:qFormat/>
    <w:rsid w:val="00464343"/>
    <w:pPr>
      <w:keepNext/>
      <w:keepLines/>
      <w:spacing w:before="200" w:after="0"/>
      <w:outlineLvl w:val="7"/>
    </w:pPr>
    <w:rPr>
      <w:rFonts w:cs="Times New Roman"/>
      <w:b/>
      <w:bCs/>
    </w:rPr>
  </w:style>
  <w:style w:type="paragraph" w:styleId="9">
    <w:name w:val="heading 9"/>
    <w:basedOn w:val="a"/>
    <w:next w:val="a"/>
    <w:link w:val="90"/>
    <w:uiPriority w:val="9"/>
    <w:semiHidden/>
    <w:unhideWhenUsed/>
    <w:qFormat/>
    <w:rsid w:val="00464343"/>
    <w:pPr>
      <w:keepNext/>
      <w:keepLines/>
      <w:spacing w:before="200" w:after="0"/>
      <w:outlineLvl w:val="8"/>
    </w:pPr>
    <w:rPr>
      <w:rFonts w:cs="Times New Roman"/>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203C"/>
    <w:rPr>
      <w:rFonts w:ascii="Times New Roman" w:eastAsia="Times New Roman" w:hAnsi="Times New Roman" w:cs="Times New Roman"/>
      <w:b/>
      <w:bCs/>
      <w:kern w:val="36"/>
      <w:sz w:val="48"/>
      <w:szCs w:val="48"/>
    </w:rPr>
  </w:style>
  <w:style w:type="character" w:customStyle="1" w:styleId="20">
    <w:name w:val="Заголовок 2 Знак"/>
    <w:basedOn w:val="a0"/>
    <w:link w:val="2"/>
    <w:rsid w:val="00F4203C"/>
    <w:rPr>
      <w:rFonts w:ascii="Times New Roman" w:eastAsia="Times New Roman" w:hAnsi="Times New Roman" w:cs="Times New Roman"/>
      <w:bCs/>
      <w:iCs/>
      <w:sz w:val="28"/>
      <w:szCs w:val="28"/>
    </w:rPr>
  </w:style>
  <w:style w:type="numbering" w:customStyle="1" w:styleId="11">
    <w:name w:val="Нет списка1"/>
    <w:next w:val="a2"/>
    <w:uiPriority w:val="99"/>
    <w:semiHidden/>
    <w:rsid w:val="00F4203C"/>
  </w:style>
  <w:style w:type="paragraph" w:styleId="a3">
    <w:name w:val="Body Text"/>
    <w:basedOn w:val="a"/>
    <w:next w:val="a"/>
    <w:link w:val="a4"/>
    <w:rsid w:val="00F4203C"/>
    <w:pPr>
      <w:spacing w:after="0" w:line="240" w:lineRule="auto"/>
      <w:jc w:val="both"/>
    </w:pPr>
    <w:rPr>
      <w:rFonts w:ascii="Times New Roman" w:eastAsia="Times New Roman" w:hAnsi="Times New Roman" w:cs="Times New Roman"/>
      <w:szCs w:val="20"/>
    </w:rPr>
  </w:style>
  <w:style w:type="character" w:customStyle="1" w:styleId="a4">
    <w:name w:val="Основной текст Знак"/>
    <w:basedOn w:val="a0"/>
    <w:link w:val="a3"/>
    <w:rsid w:val="00F4203C"/>
    <w:rPr>
      <w:rFonts w:ascii="Times New Roman" w:eastAsia="Times New Roman" w:hAnsi="Times New Roman" w:cs="Times New Roman"/>
      <w:szCs w:val="20"/>
    </w:rPr>
  </w:style>
  <w:style w:type="paragraph" w:styleId="a5">
    <w:name w:val="header"/>
    <w:basedOn w:val="a"/>
    <w:link w:val="a6"/>
    <w:uiPriority w:val="99"/>
    <w:rsid w:val="00F4203C"/>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rPr>
  </w:style>
  <w:style w:type="character" w:customStyle="1" w:styleId="a6">
    <w:name w:val="Верхний колонтитул Знак"/>
    <w:basedOn w:val="a0"/>
    <w:link w:val="a5"/>
    <w:uiPriority w:val="99"/>
    <w:rsid w:val="00F4203C"/>
    <w:rPr>
      <w:rFonts w:ascii="Times New Roman" w:eastAsia="Times New Roman" w:hAnsi="Times New Roman" w:cs="Times New Roman"/>
      <w:b/>
      <w:caps/>
      <w:sz w:val="28"/>
      <w:szCs w:val="20"/>
    </w:rPr>
  </w:style>
  <w:style w:type="paragraph" w:styleId="a7">
    <w:name w:val="footer"/>
    <w:basedOn w:val="a"/>
    <w:link w:val="a8"/>
    <w:rsid w:val="00F4203C"/>
    <w:pPr>
      <w:tabs>
        <w:tab w:val="center" w:pos="4153"/>
        <w:tab w:val="right" w:pos="8306"/>
      </w:tabs>
      <w:spacing w:after="0" w:line="240" w:lineRule="auto"/>
      <w:ind w:firstLine="709"/>
    </w:pPr>
    <w:rPr>
      <w:rFonts w:ascii="Times New Roman" w:eastAsia="Times New Roman" w:hAnsi="Times New Roman" w:cs="Times New Roman"/>
      <w:sz w:val="26"/>
      <w:szCs w:val="20"/>
    </w:rPr>
  </w:style>
  <w:style w:type="character" w:customStyle="1" w:styleId="a8">
    <w:name w:val="Нижний колонтитул Знак"/>
    <w:basedOn w:val="a0"/>
    <w:link w:val="a7"/>
    <w:rsid w:val="00F4203C"/>
    <w:rPr>
      <w:rFonts w:ascii="Times New Roman" w:eastAsia="Times New Roman" w:hAnsi="Times New Roman" w:cs="Times New Roman"/>
      <w:sz w:val="26"/>
      <w:szCs w:val="20"/>
    </w:rPr>
  </w:style>
  <w:style w:type="character" w:styleId="a9">
    <w:name w:val="page number"/>
    <w:basedOn w:val="a0"/>
    <w:rsid w:val="00F4203C"/>
  </w:style>
  <w:style w:type="paragraph" w:styleId="aa">
    <w:name w:val="caption"/>
    <w:basedOn w:val="a"/>
    <w:next w:val="a"/>
    <w:qFormat/>
    <w:rsid w:val="00F4203C"/>
    <w:pPr>
      <w:spacing w:after="0" w:line="240" w:lineRule="auto"/>
      <w:ind w:firstLine="709"/>
      <w:jc w:val="center"/>
    </w:pPr>
    <w:rPr>
      <w:rFonts w:ascii="Times New Roman" w:eastAsia="Times New Roman" w:hAnsi="Times New Roman" w:cs="Times New Roman"/>
      <w:b/>
      <w:sz w:val="28"/>
      <w:szCs w:val="20"/>
    </w:rPr>
  </w:style>
  <w:style w:type="paragraph" w:styleId="21">
    <w:name w:val="Body Text 2"/>
    <w:basedOn w:val="a"/>
    <w:link w:val="22"/>
    <w:rsid w:val="00F4203C"/>
    <w:pPr>
      <w:spacing w:before="120" w:after="0" w:line="240" w:lineRule="auto"/>
      <w:ind w:right="5102"/>
      <w:jc w:val="center"/>
    </w:pPr>
    <w:rPr>
      <w:rFonts w:ascii="Times New Roman" w:eastAsia="Times New Roman" w:hAnsi="Times New Roman" w:cs="Times New Roman"/>
      <w:sz w:val="26"/>
      <w:szCs w:val="20"/>
    </w:rPr>
  </w:style>
  <w:style w:type="character" w:customStyle="1" w:styleId="22">
    <w:name w:val="Основной текст 2 Знак"/>
    <w:basedOn w:val="a0"/>
    <w:link w:val="21"/>
    <w:rsid w:val="00F4203C"/>
    <w:rPr>
      <w:rFonts w:ascii="Times New Roman" w:eastAsia="Times New Roman" w:hAnsi="Times New Roman" w:cs="Times New Roman"/>
      <w:sz w:val="26"/>
      <w:szCs w:val="20"/>
    </w:rPr>
  </w:style>
  <w:style w:type="paragraph" w:customStyle="1" w:styleId="ab">
    <w:name w:val="Обращение"/>
    <w:basedOn w:val="a"/>
    <w:next w:val="a"/>
    <w:rsid w:val="00F4203C"/>
    <w:pPr>
      <w:spacing w:before="240" w:after="120" w:line="240" w:lineRule="auto"/>
      <w:jc w:val="center"/>
    </w:pPr>
    <w:rPr>
      <w:rFonts w:ascii="Times New Roman" w:eastAsia="Times New Roman" w:hAnsi="Times New Roman" w:cs="Times New Roman"/>
      <w:b/>
      <w:sz w:val="26"/>
      <w:szCs w:val="20"/>
    </w:rPr>
  </w:style>
  <w:style w:type="paragraph" w:customStyle="1" w:styleId="ac">
    <w:name w:val="Адресные реквизиты"/>
    <w:basedOn w:val="a3"/>
    <w:next w:val="a3"/>
    <w:rsid w:val="00F4203C"/>
    <w:pPr>
      <w:jc w:val="left"/>
    </w:pPr>
    <w:rPr>
      <w:sz w:val="16"/>
    </w:rPr>
  </w:style>
  <w:style w:type="paragraph" w:customStyle="1" w:styleId="ad">
    <w:name w:val="Адресат"/>
    <w:basedOn w:val="a"/>
    <w:rsid w:val="00F4203C"/>
    <w:pPr>
      <w:spacing w:before="120" w:after="0" w:line="240" w:lineRule="auto"/>
    </w:pPr>
    <w:rPr>
      <w:rFonts w:ascii="Times New Roman" w:eastAsia="Times New Roman" w:hAnsi="Times New Roman" w:cs="Times New Roman"/>
      <w:b/>
      <w:sz w:val="26"/>
      <w:szCs w:val="20"/>
    </w:rPr>
  </w:style>
  <w:style w:type="paragraph" w:styleId="31">
    <w:name w:val="Body Text 3"/>
    <w:basedOn w:val="a"/>
    <w:link w:val="32"/>
    <w:rsid w:val="00F4203C"/>
    <w:pPr>
      <w:tabs>
        <w:tab w:val="left" w:pos="7371"/>
      </w:tabs>
      <w:spacing w:before="120" w:after="0" w:line="240" w:lineRule="auto"/>
    </w:pPr>
    <w:rPr>
      <w:rFonts w:ascii="Times New Roman" w:eastAsia="Times New Roman" w:hAnsi="Times New Roman" w:cs="Times New Roman"/>
      <w:sz w:val="28"/>
      <w:szCs w:val="20"/>
    </w:rPr>
  </w:style>
  <w:style w:type="character" w:customStyle="1" w:styleId="32">
    <w:name w:val="Основной текст 3 Знак"/>
    <w:basedOn w:val="a0"/>
    <w:link w:val="31"/>
    <w:rsid w:val="00F4203C"/>
    <w:rPr>
      <w:rFonts w:ascii="Times New Roman" w:eastAsia="Times New Roman" w:hAnsi="Times New Roman" w:cs="Times New Roman"/>
      <w:sz w:val="28"/>
      <w:szCs w:val="20"/>
    </w:rPr>
  </w:style>
  <w:style w:type="paragraph" w:customStyle="1" w:styleId="ConsPlusNormal">
    <w:name w:val="ConsPlusNormal"/>
    <w:rsid w:val="00F4203C"/>
    <w:pPr>
      <w:autoSpaceDE w:val="0"/>
      <w:autoSpaceDN w:val="0"/>
      <w:adjustRightInd w:val="0"/>
      <w:spacing w:after="0" w:line="240" w:lineRule="auto"/>
    </w:pPr>
    <w:rPr>
      <w:rFonts w:ascii="Times New Roman" w:eastAsia="Times New Roman" w:hAnsi="Times New Roman" w:cs="Times New Roman"/>
      <w:sz w:val="20"/>
      <w:szCs w:val="20"/>
    </w:rPr>
  </w:style>
  <w:style w:type="table" w:styleId="ae">
    <w:name w:val="Table Grid"/>
    <w:basedOn w:val="a1"/>
    <w:uiPriority w:val="59"/>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semiHidden/>
    <w:rsid w:val="00F4203C"/>
  </w:style>
  <w:style w:type="paragraph" w:styleId="af">
    <w:name w:val="Balloon Text"/>
    <w:basedOn w:val="a"/>
    <w:link w:val="af0"/>
    <w:rsid w:val="00F4203C"/>
    <w:pPr>
      <w:spacing w:after="0" w:line="240" w:lineRule="auto"/>
    </w:pPr>
    <w:rPr>
      <w:rFonts w:ascii="Tahoma" w:eastAsia="Times New Roman" w:hAnsi="Tahoma" w:cs="Times New Roman"/>
      <w:sz w:val="16"/>
      <w:szCs w:val="16"/>
    </w:rPr>
  </w:style>
  <w:style w:type="character" w:customStyle="1" w:styleId="af0">
    <w:name w:val="Текст выноски Знак"/>
    <w:basedOn w:val="a0"/>
    <w:link w:val="af"/>
    <w:rsid w:val="00F4203C"/>
    <w:rPr>
      <w:rFonts w:ascii="Tahoma" w:eastAsia="Times New Roman" w:hAnsi="Tahoma" w:cs="Times New Roman"/>
      <w:sz w:val="16"/>
      <w:szCs w:val="16"/>
    </w:rPr>
  </w:style>
  <w:style w:type="paragraph" w:customStyle="1" w:styleId="12">
    <w:name w:val="1"/>
    <w:basedOn w:val="a"/>
    <w:rsid w:val="00F4203C"/>
    <w:pPr>
      <w:spacing w:after="160" w:line="240" w:lineRule="exact"/>
    </w:pPr>
    <w:rPr>
      <w:rFonts w:ascii="Verdana" w:eastAsia="Times New Roman" w:hAnsi="Verdana" w:cs="Times New Roman"/>
      <w:sz w:val="20"/>
      <w:szCs w:val="20"/>
      <w:lang w:val="en-US"/>
    </w:rPr>
  </w:style>
  <w:style w:type="paragraph" w:customStyle="1" w:styleId="ConsPlusCell">
    <w:name w:val="ConsPlusCell"/>
    <w:rsid w:val="00F4203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1">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rsid w:val="00F4203C"/>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Hyperlink"/>
    <w:uiPriority w:val="99"/>
    <w:rsid w:val="00F4203C"/>
    <w:rPr>
      <w:color w:val="0000FF"/>
      <w:u w:val="single"/>
    </w:rPr>
  </w:style>
  <w:style w:type="paragraph" w:customStyle="1" w:styleId="ConsPlusTitle">
    <w:name w:val="ConsPlusTitle"/>
    <w:rsid w:val="00F4203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xl65">
    <w:name w:val="xl6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F4203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6">
    <w:name w:val="xl7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0">
    <w:name w:val="xl80"/>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F4203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a"/>
    <w:rsid w:val="00F4203C"/>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8">
    <w:name w:val="xl88"/>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9">
    <w:name w:val="xl89"/>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2">
    <w:name w:val="xl9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a"/>
    <w:rsid w:val="00F4203C"/>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3">
    <w:name w:val="xl10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F4203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8">
    <w:name w:val="xl108"/>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F4203C"/>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2">
    <w:name w:val="xl112"/>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3">
    <w:name w:val="xl113"/>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6">
    <w:name w:val="xl116"/>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9">
    <w:name w:val="xl119"/>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2">
    <w:name w:val="xl122"/>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3">
    <w:name w:val="xl123"/>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4">
    <w:name w:val="xl12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5">
    <w:name w:val="xl125"/>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6">
    <w:name w:val="xl12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7">
    <w:name w:val="xl127"/>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9">
    <w:name w:val="xl129"/>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0">
    <w:name w:val="xl130"/>
    <w:basedOn w:val="a"/>
    <w:rsid w:val="00F4203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1">
    <w:name w:val="xl131"/>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a"/>
    <w:rsid w:val="00F4203C"/>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3">
    <w:name w:val="xl13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4">
    <w:name w:val="xl134"/>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5">
    <w:name w:val="xl135"/>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6">
    <w:name w:val="xl136"/>
    <w:basedOn w:val="a"/>
    <w:rsid w:val="00F4203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37">
    <w:name w:val="xl137"/>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0">
    <w:name w:val="xl140"/>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3">
    <w:name w:val="xl143"/>
    <w:basedOn w:val="a"/>
    <w:rsid w:val="00F4203C"/>
    <w:pP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44">
    <w:name w:val="xl144"/>
    <w:basedOn w:val="a"/>
    <w:rsid w:val="00F4203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5">
    <w:name w:val="xl145"/>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7">
    <w:name w:val="xl147"/>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8">
    <w:name w:val="xl148"/>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9">
    <w:name w:val="xl149"/>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0">
    <w:name w:val="xl150"/>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2">
    <w:name w:val="xl15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4">
    <w:name w:val="xl154"/>
    <w:basedOn w:val="a"/>
    <w:rsid w:val="00F4203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5">
    <w:name w:val="xl155"/>
    <w:basedOn w:val="a"/>
    <w:rsid w:val="00F4203C"/>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56">
    <w:name w:val="xl156"/>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7">
    <w:name w:val="xl157"/>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8">
    <w:name w:val="xl158"/>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59">
    <w:name w:val="xl159"/>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0">
    <w:name w:val="xl160"/>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1">
    <w:name w:val="xl161"/>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2">
    <w:name w:val="xl162"/>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63">
    <w:name w:val="xl16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64">
    <w:name w:val="xl164"/>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5">
    <w:name w:val="xl165"/>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numbering" w:customStyle="1" w:styleId="111">
    <w:name w:val="Нет списка111"/>
    <w:next w:val="a2"/>
    <w:uiPriority w:val="99"/>
    <w:semiHidden/>
    <w:unhideWhenUsed/>
    <w:rsid w:val="00F4203C"/>
  </w:style>
  <w:style w:type="paragraph" w:styleId="af3">
    <w:name w:val="No Spacing"/>
    <w:uiPriority w:val="1"/>
    <w:qFormat/>
    <w:rsid w:val="00F4203C"/>
    <w:pPr>
      <w:spacing w:after="0" w:line="240" w:lineRule="auto"/>
    </w:pPr>
    <w:rPr>
      <w:rFonts w:ascii="Calibri" w:eastAsia="Times New Roman" w:hAnsi="Calibri" w:cs="Times New Roman"/>
    </w:rPr>
  </w:style>
  <w:style w:type="paragraph" w:customStyle="1" w:styleId="Default">
    <w:name w:val="Default"/>
    <w:rsid w:val="00F4203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4">
    <w:name w:val="List Paragraph"/>
    <w:basedOn w:val="a"/>
    <w:link w:val="af5"/>
    <w:uiPriority w:val="34"/>
    <w:qFormat/>
    <w:rsid w:val="00F4203C"/>
    <w:pPr>
      <w:spacing w:after="0" w:line="240" w:lineRule="auto"/>
      <w:ind w:left="720" w:firstLine="709"/>
      <w:contextualSpacing/>
    </w:pPr>
    <w:rPr>
      <w:rFonts w:ascii="Times New Roman" w:eastAsia="Times New Roman" w:hAnsi="Times New Roman" w:cs="Times New Roman"/>
      <w:sz w:val="26"/>
      <w:szCs w:val="20"/>
    </w:rPr>
  </w:style>
  <w:style w:type="character" w:customStyle="1" w:styleId="af5">
    <w:name w:val="Абзац списка Знак"/>
    <w:link w:val="af4"/>
    <w:uiPriority w:val="34"/>
    <w:locked/>
    <w:rsid w:val="00F4203C"/>
    <w:rPr>
      <w:rFonts w:ascii="Times New Roman" w:eastAsia="Times New Roman" w:hAnsi="Times New Roman" w:cs="Times New Roman"/>
      <w:sz w:val="26"/>
      <w:szCs w:val="20"/>
    </w:rPr>
  </w:style>
  <w:style w:type="paragraph" w:customStyle="1" w:styleId="ConsPlusNonformat">
    <w:name w:val="ConsPlusNonformat"/>
    <w:uiPriority w:val="99"/>
    <w:rsid w:val="00F4203C"/>
    <w:pPr>
      <w:autoSpaceDE w:val="0"/>
      <w:autoSpaceDN w:val="0"/>
      <w:adjustRightInd w:val="0"/>
      <w:spacing w:after="0" w:line="240" w:lineRule="auto"/>
    </w:pPr>
    <w:rPr>
      <w:rFonts w:ascii="Courier New" w:eastAsia="Times New Roman" w:hAnsi="Courier New" w:cs="Courier New"/>
      <w:sz w:val="20"/>
      <w:szCs w:val="20"/>
    </w:rPr>
  </w:style>
  <w:style w:type="paragraph" w:styleId="af6">
    <w:name w:val="Body Text Indent"/>
    <w:basedOn w:val="a"/>
    <w:link w:val="af7"/>
    <w:rsid w:val="00F4203C"/>
    <w:pPr>
      <w:spacing w:after="0" w:line="240" w:lineRule="auto"/>
      <w:ind w:left="4956"/>
    </w:pPr>
    <w:rPr>
      <w:rFonts w:ascii="Times New Roman" w:eastAsia="Times New Roman" w:hAnsi="Times New Roman" w:cs="Times New Roman"/>
      <w:sz w:val="26"/>
      <w:szCs w:val="20"/>
    </w:rPr>
  </w:style>
  <w:style w:type="character" w:customStyle="1" w:styleId="af7">
    <w:name w:val="Основной текст с отступом Знак"/>
    <w:basedOn w:val="a0"/>
    <w:link w:val="af6"/>
    <w:rsid w:val="00F4203C"/>
    <w:rPr>
      <w:rFonts w:ascii="Times New Roman" w:eastAsia="Times New Roman" w:hAnsi="Times New Roman" w:cs="Times New Roman"/>
      <w:sz w:val="26"/>
      <w:szCs w:val="20"/>
    </w:rPr>
  </w:style>
  <w:style w:type="paragraph" w:customStyle="1" w:styleId="13">
    <w:name w:val="Без интервала1"/>
    <w:rsid w:val="00F4203C"/>
    <w:pPr>
      <w:spacing w:after="0" w:line="240" w:lineRule="auto"/>
    </w:pPr>
    <w:rPr>
      <w:rFonts w:ascii="Calibri" w:eastAsia="Times New Roman" w:hAnsi="Calibri" w:cs="Times New Roman"/>
    </w:rPr>
  </w:style>
  <w:style w:type="paragraph" w:styleId="af8">
    <w:name w:val="Plain Text"/>
    <w:basedOn w:val="a"/>
    <w:link w:val="af9"/>
    <w:rsid w:val="00F4203C"/>
    <w:pPr>
      <w:spacing w:after="0" w:line="240" w:lineRule="auto"/>
    </w:pPr>
    <w:rPr>
      <w:rFonts w:ascii="Courier New" w:eastAsia="Times New Roman" w:hAnsi="Courier New" w:cs="Times New Roman"/>
      <w:sz w:val="20"/>
      <w:szCs w:val="20"/>
    </w:rPr>
  </w:style>
  <w:style w:type="character" w:customStyle="1" w:styleId="af9">
    <w:name w:val="Текст Знак"/>
    <w:basedOn w:val="a0"/>
    <w:link w:val="af8"/>
    <w:rsid w:val="00F4203C"/>
    <w:rPr>
      <w:rFonts w:ascii="Courier New" w:eastAsia="Times New Roman" w:hAnsi="Courier New" w:cs="Times New Roman"/>
      <w:sz w:val="20"/>
      <w:szCs w:val="20"/>
    </w:rPr>
  </w:style>
  <w:style w:type="paragraph" w:customStyle="1" w:styleId="afa">
    <w:name w:val="Знак"/>
    <w:basedOn w:val="a"/>
    <w:rsid w:val="00F4203C"/>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styleId="afb">
    <w:name w:val="footnote text"/>
    <w:aliases w:val="Текст сноски Знак2,Текст сноски Знак1 Знак,Знак3 Знак Знак,Table_Footnote_last Знак Знак,Schriftart: 9 pt Знак Знак,Schriftart: 10 pt Знак Знак,Schriftart: 8 pt Знак Знак,Текст сноски Знак1 Знак Знак Знак,Знак3,Table_Footnote_last"/>
    <w:basedOn w:val="a"/>
    <w:link w:val="afc"/>
    <w:uiPriority w:val="99"/>
    <w:unhideWhenUsed/>
    <w:rsid w:val="00F4203C"/>
    <w:pPr>
      <w:spacing w:after="0" w:line="240" w:lineRule="auto"/>
    </w:pPr>
    <w:rPr>
      <w:rFonts w:ascii="Calibri" w:eastAsia="Times New Roman" w:hAnsi="Calibri" w:cs="Times New Roman"/>
      <w:sz w:val="20"/>
      <w:szCs w:val="20"/>
    </w:rPr>
  </w:style>
  <w:style w:type="character" w:customStyle="1" w:styleId="afc">
    <w:name w:val="Текст сноски Знак"/>
    <w:aliases w:val="Текст сноски Знак2 Знак,Текст сноски Знак1 Знак Знак,Знак3 Знак Знак Знак,Table_Footnote_last Знак Знак Знак,Schriftart: 9 pt Знак Знак Знак,Schriftart: 10 pt Знак Знак Знак,Schriftart: 8 pt Знак Знак Знак,Знак3 Знак"/>
    <w:basedOn w:val="a0"/>
    <w:link w:val="afb"/>
    <w:uiPriority w:val="99"/>
    <w:rsid w:val="00F4203C"/>
    <w:rPr>
      <w:rFonts w:ascii="Calibri" w:eastAsia="Times New Roman" w:hAnsi="Calibri" w:cs="Times New Roman"/>
      <w:sz w:val="20"/>
      <w:szCs w:val="20"/>
    </w:rPr>
  </w:style>
  <w:style w:type="character" w:styleId="afd">
    <w:name w:val="footnote reference"/>
    <w:uiPriority w:val="99"/>
    <w:unhideWhenUsed/>
    <w:rsid w:val="00F4203C"/>
    <w:rPr>
      <w:vertAlign w:val="superscript"/>
    </w:rPr>
  </w:style>
  <w:style w:type="character" w:customStyle="1" w:styleId="apple-converted-space">
    <w:name w:val="apple-converted-space"/>
    <w:rsid w:val="00F4203C"/>
  </w:style>
  <w:style w:type="paragraph" w:customStyle="1" w:styleId="tekstob">
    <w:name w:val="tekstob"/>
    <w:basedOn w:val="a"/>
    <w:rsid w:val="00F4203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11">
    <w:name w:val="Нет списка1111"/>
    <w:next w:val="a2"/>
    <w:uiPriority w:val="99"/>
    <w:semiHidden/>
    <w:unhideWhenUsed/>
    <w:rsid w:val="00F4203C"/>
  </w:style>
  <w:style w:type="table" w:customStyle="1" w:styleId="14">
    <w:name w:val="Сетка таблицы1"/>
    <w:basedOn w:val="a1"/>
    <w:next w:val="ae"/>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semiHidden/>
    <w:unhideWhenUsed/>
    <w:rsid w:val="00F4203C"/>
  </w:style>
  <w:style w:type="character" w:styleId="afe">
    <w:name w:val="FollowedHyperlink"/>
    <w:uiPriority w:val="99"/>
    <w:unhideWhenUsed/>
    <w:rsid w:val="00F4203C"/>
    <w:rPr>
      <w:color w:val="800080"/>
      <w:u w:val="single"/>
    </w:rPr>
  </w:style>
  <w:style w:type="numbering" w:customStyle="1" w:styleId="33">
    <w:name w:val="Нет списка3"/>
    <w:next w:val="a2"/>
    <w:semiHidden/>
    <w:rsid w:val="00F4203C"/>
  </w:style>
  <w:style w:type="numbering" w:customStyle="1" w:styleId="120">
    <w:name w:val="Нет списка12"/>
    <w:next w:val="a2"/>
    <w:uiPriority w:val="99"/>
    <w:semiHidden/>
    <w:unhideWhenUsed/>
    <w:rsid w:val="00F4203C"/>
  </w:style>
  <w:style w:type="numbering" w:customStyle="1" w:styleId="112">
    <w:name w:val="Нет списка112"/>
    <w:next w:val="a2"/>
    <w:uiPriority w:val="99"/>
    <w:semiHidden/>
    <w:unhideWhenUsed/>
    <w:rsid w:val="00F4203C"/>
  </w:style>
  <w:style w:type="numbering" w:customStyle="1" w:styleId="210">
    <w:name w:val="Нет списка21"/>
    <w:next w:val="a2"/>
    <w:semiHidden/>
    <w:unhideWhenUsed/>
    <w:rsid w:val="00F4203C"/>
  </w:style>
  <w:style w:type="numbering" w:customStyle="1" w:styleId="41">
    <w:name w:val="Нет списка4"/>
    <w:next w:val="a2"/>
    <w:semiHidden/>
    <w:rsid w:val="00F4203C"/>
  </w:style>
  <w:style w:type="numbering" w:customStyle="1" w:styleId="130">
    <w:name w:val="Нет списка13"/>
    <w:next w:val="a2"/>
    <w:uiPriority w:val="99"/>
    <w:semiHidden/>
    <w:unhideWhenUsed/>
    <w:rsid w:val="00F4203C"/>
  </w:style>
  <w:style w:type="numbering" w:customStyle="1" w:styleId="113">
    <w:name w:val="Нет списка113"/>
    <w:next w:val="a2"/>
    <w:uiPriority w:val="99"/>
    <w:semiHidden/>
    <w:unhideWhenUsed/>
    <w:rsid w:val="00F4203C"/>
  </w:style>
  <w:style w:type="numbering" w:customStyle="1" w:styleId="220">
    <w:name w:val="Нет списка22"/>
    <w:next w:val="a2"/>
    <w:semiHidden/>
    <w:unhideWhenUsed/>
    <w:rsid w:val="00F4203C"/>
  </w:style>
  <w:style w:type="character" w:customStyle="1" w:styleId="aff">
    <w:name w:val="знак сноски"/>
    <w:rsid w:val="00F4203C"/>
    <w:rPr>
      <w:vertAlign w:val="superscript"/>
    </w:rPr>
  </w:style>
  <w:style w:type="numbering" w:customStyle="1" w:styleId="51">
    <w:name w:val="Нет списка5"/>
    <w:next w:val="a2"/>
    <w:semiHidden/>
    <w:rsid w:val="00F4203C"/>
  </w:style>
  <w:style w:type="numbering" w:customStyle="1" w:styleId="61">
    <w:name w:val="Нет списка6"/>
    <w:next w:val="a2"/>
    <w:uiPriority w:val="99"/>
    <w:semiHidden/>
    <w:unhideWhenUsed/>
    <w:rsid w:val="00F4203C"/>
  </w:style>
  <w:style w:type="paragraph" w:customStyle="1" w:styleId="font5">
    <w:name w:val="font5"/>
    <w:basedOn w:val="a"/>
    <w:rsid w:val="00F4203C"/>
    <w:pPr>
      <w:spacing w:before="100" w:beforeAutospacing="1" w:after="100" w:afterAutospacing="1" w:line="240" w:lineRule="auto"/>
    </w:pPr>
    <w:rPr>
      <w:rFonts w:ascii="Times New Roman" w:eastAsia="Times New Roman" w:hAnsi="Times New Roman" w:cs="Times New Roman"/>
      <w:color w:val="000000"/>
    </w:rPr>
  </w:style>
  <w:style w:type="paragraph" w:customStyle="1" w:styleId="xl166">
    <w:name w:val="xl166"/>
    <w:basedOn w:val="a"/>
    <w:rsid w:val="00F4203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7">
    <w:name w:val="xl167"/>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68">
    <w:name w:val="xl168"/>
    <w:basedOn w:val="a"/>
    <w:rsid w:val="00F4203C"/>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69">
    <w:name w:val="xl169"/>
    <w:basedOn w:val="a"/>
    <w:rsid w:val="00F4203C"/>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0">
    <w:name w:val="xl170"/>
    <w:basedOn w:val="a"/>
    <w:rsid w:val="00F4203C"/>
    <w:pPr>
      <w:pBdr>
        <w:left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1">
    <w:name w:val="xl171"/>
    <w:basedOn w:val="a"/>
    <w:rsid w:val="00F4203C"/>
    <w:pPr>
      <w:pBdr>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2">
    <w:name w:val="xl172"/>
    <w:basedOn w:val="a"/>
    <w:rsid w:val="00F4203C"/>
    <w:pPr>
      <w:pBdr>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73">
    <w:name w:val="xl173"/>
    <w:basedOn w:val="a"/>
    <w:rsid w:val="00F4203C"/>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4">
    <w:name w:val="xl174"/>
    <w:basedOn w:val="a"/>
    <w:rsid w:val="00F4203C"/>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75">
    <w:name w:val="xl17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a"/>
    <w:rsid w:val="00F4203C"/>
    <w:pPr>
      <w:pBdr>
        <w:left w:val="single" w:sz="4" w:space="0" w:color="auto"/>
        <w:right w:val="single" w:sz="4" w:space="0" w:color="auto"/>
      </w:pBdr>
      <w:shd w:val="clear" w:color="000000" w:fill="FF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7">
    <w:name w:val="xl17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8">
    <w:name w:val="xl17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0">
    <w:name w:val="xl180"/>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1">
    <w:name w:val="xl181"/>
    <w:basedOn w:val="a"/>
    <w:rsid w:val="00F4203C"/>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F4203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3">
    <w:name w:val="xl18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4">
    <w:name w:val="xl184"/>
    <w:basedOn w:val="a"/>
    <w:rsid w:val="00F4203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85">
    <w:name w:val="xl185"/>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6">
    <w:name w:val="xl186"/>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187">
    <w:name w:val="xl187"/>
    <w:basedOn w:val="a"/>
    <w:rsid w:val="00F4203C"/>
    <w:pPr>
      <w:pBdr>
        <w:lef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8">
    <w:name w:val="xl188"/>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9">
    <w:name w:val="xl189"/>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0">
    <w:name w:val="xl190"/>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2">
    <w:name w:val="xl192"/>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3">
    <w:name w:val="xl193"/>
    <w:basedOn w:val="a"/>
    <w:rsid w:val="00F4203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94">
    <w:name w:val="xl194"/>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5">
    <w:name w:val="xl195"/>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
    <w:name w:val="xl196"/>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7">
    <w:name w:val="xl197"/>
    <w:basedOn w:val="a"/>
    <w:rsid w:val="00F4203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8">
    <w:name w:val="xl198"/>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9">
    <w:name w:val="xl199"/>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0">
    <w:name w:val="xl200"/>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01">
    <w:name w:val="xl201"/>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3">
    <w:name w:val="xl203"/>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4">
    <w:name w:val="xl204"/>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05">
    <w:name w:val="xl205"/>
    <w:basedOn w:val="a"/>
    <w:rsid w:val="00F4203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6">
    <w:name w:val="xl206"/>
    <w:basedOn w:val="a"/>
    <w:rsid w:val="00F4203C"/>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8">
    <w:name w:val="xl208"/>
    <w:basedOn w:val="a"/>
    <w:rsid w:val="00F4203C"/>
    <w:pPr>
      <w:pBdr>
        <w:lef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09">
    <w:name w:val="xl209"/>
    <w:basedOn w:val="a"/>
    <w:rsid w:val="00F420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0">
    <w:name w:val="xl210"/>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1">
    <w:name w:val="xl211"/>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12">
    <w:name w:val="xl212"/>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3">
    <w:name w:val="xl213"/>
    <w:basedOn w:val="a"/>
    <w:rsid w:val="00F4203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4">
    <w:name w:val="xl214"/>
    <w:basedOn w:val="a"/>
    <w:rsid w:val="00F4203C"/>
    <w:pPr>
      <w:pBdr>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5">
    <w:name w:val="xl21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rPr>
  </w:style>
  <w:style w:type="paragraph" w:customStyle="1" w:styleId="xl216">
    <w:name w:val="xl216"/>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a"/>
    <w:rsid w:val="00F4203C"/>
    <w:pP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8">
    <w:name w:val="xl218"/>
    <w:basedOn w:val="a"/>
    <w:rsid w:val="00F4203C"/>
    <w:pPr>
      <w:pBdr>
        <w:top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19">
    <w:name w:val="xl219"/>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0">
    <w:name w:val="xl220"/>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1">
    <w:name w:val="xl221"/>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2">
    <w:name w:val="xl22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3">
    <w:name w:val="xl22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4">
    <w:name w:val="xl224"/>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25">
    <w:name w:val="xl225"/>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6">
    <w:name w:val="xl226"/>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27">
    <w:name w:val="xl22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28">
    <w:name w:val="xl228"/>
    <w:basedOn w:val="a"/>
    <w:rsid w:val="00F4203C"/>
    <w:pPr>
      <w:pBdr>
        <w:top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29">
    <w:name w:val="xl22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0">
    <w:name w:val="xl230"/>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31">
    <w:name w:val="xl231"/>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2">
    <w:name w:val="xl232"/>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3">
    <w:name w:val="xl23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4">
    <w:name w:val="xl234"/>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5">
    <w:name w:val="xl235"/>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36">
    <w:name w:val="xl236"/>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7">
    <w:name w:val="xl237"/>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38">
    <w:name w:val="xl23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39">
    <w:name w:val="xl23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40">
    <w:name w:val="xl240"/>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1">
    <w:name w:val="xl241"/>
    <w:basedOn w:val="a"/>
    <w:rsid w:val="00F4203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2">
    <w:name w:val="xl242"/>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3">
    <w:name w:val="xl243"/>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4">
    <w:name w:val="xl244"/>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45">
    <w:name w:val="xl245"/>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6">
    <w:name w:val="xl246"/>
    <w:basedOn w:val="a"/>
    <w:rsid w:val="00F4203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7">
    <w:name w:val="xl247"/>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8">
    <w:name w:val="xl24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49">
    <w:name w:val="xl24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0">
    <w:name w:val="xl250"/>
    <w:basedOn w:val="a"/>
    <w:rsid w:val="00F4203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1">
    <w:name w:val="xl25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2">
    <w:name w:val="xl252"/>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3">
    <w:name w:val="xl253"/>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4">
    <w:name w:val="xl254"/>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5">
    <w:name w:val="xl255"/>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56">
    <w:name w:val="xl256"/>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7">
    <w:name w:val="xl257"/>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58">
    <w:name w:val="xl258"/>
    <w:basedOn w:val="a"/>
    <w:rsid w:val="00F4203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59">
    <w:name w:val="xl259"/>
    <w:basedOn w:val="a"/>
    <w:rsid w:val="00F4203C"/>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60">
    <w:name w:val="xl260"/>
    <w:basedOn w:val="a"/>
    <w:rsid w:val="00F4203C"/>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1">
    <w:name w:val="xl261"/>
    <w:basedOn w:val="a"/>
    <w:rsid w:val="00F4203C"/>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262">
    <w:name w:val="xl262"/>
    <w:basedOn w:val="a"/>
    <w:rsid w:val="00F4203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3">
    <w:name w:val="xl263"/>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4">
    <w:name w:val="xl264"/>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5">
    <w:name w:val="xl265"/>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6">
    <w:name w:val="xl266"/>
    <w:basedOn w:val="a"/>
    <w:rsid w:val="00F4203C"/>
    <w:pPr>
      <w:pBdr>
        <w:top w:val="single" w:sz="4" w:space="0" w:color="auto"/>
        <w:lef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7">
    <w:name w:val="xl26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8">
    <w:name w:val="xl268"/>
    <w:basedOn w:val="a"/>
    <w:rsid w:val="00F4203C"/>
    <w:pPr>
      <w:pBdr>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69">
    <w:name w:val="xl269"/>
    <w:basedOn w:val="a"/>
    <w:rsid w:val="00F4203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0">
    <w:name w:val="xl270"/>
    <w:basedOn w:val="a"/>
    <w:rsid w:val="00F4203C"/>
    <w:pPr>
      <w:pBdr>
        <w:top w:val="single" w:sz="4" w:space="0" w:color="auto"/>
        <w:lef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1">
    <w:name w:val="xl271"/>
    <w:basedOn w:val="a"/>
    <w:rsid w:val="00F4203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2">
    <w:name w:val="xl272"/>
    <w:basedOn w:val="a"/>
    <w:rsid w:val="00F4203C"/>
    <w:pPr>
      <w:pBdr>
        <w:left w:val="single" w:sz="4" w:space="0" w:color="auto"/>
        <w:bottom w:val="single" w:sz="4" w:space="0" w:color="auto"/>
      </w:pBdr>
      <w:shd w:val="clear" w:color="000000" w:fill="F2DCDB"/>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273">
    <w:name w:val="xl273"/>
    <w:basedOn w:val="a"/>
    <w:rsid w:val="00F4203C"/>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4">
    <w:name w:val="xl27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75">
    <w:name w:val="xl275"/>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276">
    <w:name w:val="xl276"/>
    <w:basedOn w:val="a"/>
    <w:rsid w:val="00F4203C"/>
    <w:pPr>
      <w:pBdr>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7">
    <w:name w:val="xl277"/>
    <w:basedOn w:val="a"/>
    <w:rsid w:val="00F4203C"/>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8">
    <w:name w:val="xl278"/>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79">
    <w:name w:val="xl279"/>
    <w:basedOn w:val="a"/>
    <w:rsid w:val="00F4203C"/>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0">
    <w:name w:val="xl280"/>
    <w:basedOn w:val="a"/>
    <w:rsid w:val="00F4203C"/>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81">
    <w:name w:val="xl281"/>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2">
    <w:name w:val="xl282"/>
    <w:basedOn w:val="a"/>
    <w:rsid w:val="00F4203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3">
    <w:name w:val="xl283"/>
    <w:basedOn w:val="a"/>
    <w:rsid w:val="00F420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4">
    <w:name w:val="xl284"/>
    <w:basedOn w:val="a"/>
    <w:rsid w:val="00F4203C"/>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5">
    <w:name w:val="xl285"/>
    <w:basedOn w:val="a"/>
    <w:rsid w:val="00F4203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6">
    <w:name w:val="xl286"/>
    <w:basedOn w:val="a"/>
    <w:rsid w:val="00F4203C"/>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7">
    <w:name w:val="xl287"/>
    <w:basedOn w:val="a"/>
    <w:rsid w:val="00F4203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88">
    <w:name w:val="xl28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89">
    <w:name w:val="xl289"/>
    <w:basedOn w:val="a"/>
    <w:rsid w:val="00F4203C"/>
    <w:pPr>
      <w:pBdr>
        <w:top w:val="single" w:sz="4" w:space="0" w:color="auto"/>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0">
    <w:name w:val="xl290"/>
    <w:basedOn w:val="a"/>
    <w:rsid w:val="00F4203C"/>
    <w:pPr>
      <w:pBdr>
        <w:left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1">
    <w:name w:val="xl291"/>
    <w:basedOn w:val="a"/>
    <w:rsid w:val="00F4203C"/>
    <w:pPr>
      <w:pBdr>
        <w:left w:val="single" w:sz="4" w:space="0" w:color="auto"/>
        <w:bottom w:val="single" w:sz="4" w:space="0" w:color="auto"/>
      </w:pBdr>
      <w:shd w:val="clear" w:color="000000" w:fill="F2DCDB"/>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2">
    <w:name w:val="xl292"/>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3">
    <w:name w:val="xl293"/>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4">
    <w:name w:val="xl294"/>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5">
    <w:name w:val="xl295"/>
    <w:basedOn w:val="a"/>
    <w:rsid w:val="00F4203C"/>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6">
    <w:name w:val="xl296"/>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97">
    <w:name w:val="xl297"/>
    <w:basedOn w:val="a"/>
    <w:rsid w:val="00F4203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8">
    <w:name w:val="xl298"/>
    <w:basedOn w:val="a"/>
    <w:rsid w:val="00F4203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99">
    <w:name w:val="xl299"/>
    <w:basedOn w:val="a"/>
    <w:rsid w:val="00F4203C"/>
    <w:pPr>
      <w:pBdr>
        <w:top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0">
    <w:name w:val="xl300"/>
    <w:basedOn w:val="a"/>
    <w:rsid w:val="00F4203C"/>
    <w:pPr>
      <w:pBdr>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1">
    <w:name w:val="xl301"/>
    <w:basedOn w:val="a"/>
    <w:rsid w:val="00F4203C"/>
    <w:pP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2">
    <w:name w:val="xl302"/>
    <w:basedOn w:val="a"/>
    <w:rsid w:val="00F4203C"/>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3">
    <w:name w:val="xl303"/>
    <w:basedOn w:val="a"/>
    <w:rsid w:val="00F4203C"/>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4">
    <w:name w:val="xl304"/>
    <w:basedOn w:val="a"/>
    <w:rsid w:val="00F4203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5">
    <w:name w:val="xl305"/>
    <w:basedOn w:val="a"/>
    <w:rsid w:val="00F4203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6">
    <w:name w:val="xl306"/>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07">
    <w:name w:val="xl307"/>
    <w:basedOn w:val="a"/>
    <w:rsid w:val="00F4203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08">
    <w:name w:val="xl308"/>
    <w:basedOn w:val="a"/>
    <w:rsid w:val="00F4203C"/>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09">
    <w:name w:val="xl309"/>
    <w:basedOn w:val="a"/>
    <w:rsid w:val="00F4203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10">
    <w:name w:val="xl310"/>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1">
    <w:name w:val="xl311"/>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2">
    <w:name w:val="xl312"/>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3">
    <w:name w:val="xl313"/>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4">
    <w:name w:val="xl314"/>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5">
    <w:name w:val="xl315"/>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6">
    <w:name w:val="xl316"/>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17">
    <w:name w:val="xl317"/>
    <w:basedOn w:val="a"/>
    <w:rsid w:val="00F4203C"/>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8">
    <w:name w:val="xl318"/>
    <w:basedOn w:val="a"/>
    <w:rsid w:val="00F4203C"/>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19">
    <w:name w:val="xl319"/>
    <w:basedOn w:val="a"/>
    <w:rsid w:val="00F4203C"/>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0">
    <w:name w:val="xl32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1">
    <w:name w:val="xl321"/>
    <w:basedOn w:val="a"/>
    <w:rsid w:val="00F4203C"/>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2">
    <w:name w:val="xl32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23">
    <w:name w:val="xl323"/>
    <w:basedOn w:val="a"/>
    <w:rsid w:val="00F4203C"/>
    <w:pP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4">
    <w:name w:val="xl324"/>
    <w:basedOn w:val="a"/>
    <w:rsid w:val="00F4203C"/>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325">
    <w:name w:val="xl325"/>
    <w:basedOn w:val="a"/>
    <w:rsid w:val="00F4203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6">
    <w:name w:val="xl326"/>
    <w:basedOn w:val="a"/>
    <w:rsid w:val="00F4203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327">
    <w:name w:val="xl327"/>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8">
    <w:name w:val="xl328"/>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29">
    <w:name w:val="xl329"/>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0">
    <w:name w:val="xl330"/>
    <w:basedOn w:val="a"/>
    <w:rsid w:val="00F4203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1">
    <w:name w:val="xl331"/>
    <w:basedOn w:val="a"/>
    <w:rsid w:val="00F4203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2">
    <w:name w:val="xl332"/>
    <w:basedOn w:val="a"/>
    <w:rsid w:val="00F4203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333">
    <w:name w:val="xl333"/>
    <w:basedOn w:val="a"/>
    <w:rsid w:val="00F4203C"/>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4">
    <w:name w:val="xl334"/>
    <w:basedOn w:val="a"/>
    <w:rsid w:val="00F4203C"/>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5">
    <w:name w:val="xl335"/>
    <w:basedOn w:val="a"/>
    <w:rsid w:val="00F4203C"/>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336">
    <w:name w:val="xl336"/>
    <w:basedOn w:val="a"/>
    <w:rsid w:val="00F4203C"/>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7">
    <w:name w:val="xl337"/>
    <w:basedOn w:val="a"/>
    <w:rsid w:val="00F4203C"/>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8">
    <w:name w:val="xl338"/>
    <w:basedOn w:val="a"/>
    <w:rsid w:val="00F4203C"/>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39">
    <w:name w:val="xl339"/>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0">
    <w:name w:val="xl340"/>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1">
    <w:name w:val="xl341"/>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342">
    <w:name w:val="xl342"/>
    <w:basedOn w:val="a"/>
    <w:rsid w:val="00F4203C"/>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3">
    <w:name w:val="xl343"/>
    <w:basedOn w:val="a"/>
    <w:rsid w:val="00F4203C"/>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344">
    <w:name w:val="xl344"/>
    <w:basedOn w:val="a"/>
    <w:rsid w:val="00F4203C"/>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numbering" w:customStyle="1" w:styleId="71">
    <w:name w:val="Нет списка7"/>
    <w:next w:val="a2"/>
    <w:uiPriority w:val="99"/>
    <w:semiHidden/>
    <w:unhideWhenUsed/>
    <w:rsid w:val="00F4203C"/>
  </w:style>
  <w:style w:type="character" w:customStyle="1" w:styleId="15">
    <w:name w:val="Текст сноски Знак1"/>
    <w:aliases w:val="Текст сноски Знак2 Знак1,Текст сноски Знак1 Знак Знак1,Знак3 Знак Знак Знак1,Table_Footnote_last Знак Знак Знак1,Schriftart: 9 pt Знак Знак Знак1,Schriftart: 10 pt Знак Знак Знак1,Schriftart: 8 pt Знак Знак Знак1,Знак3 Знак1"/>
    <w:uiPriority w:val="99"/>
    <w:semiHidden/>
    <w:rsid w:val="00F4203C"/>
    <w:rPr>
      <w:rFonts w:ascii="Calibri" w:eastAsia="Calibri" w:hAnsi="Calibri"/>
      <w:lang w:eastAsia="en-US"/>
    </w:rPr>
  </w:style>
  <w:style w:type="table" w:customStyle="1" w:styleId="24">
    <w:name w:val="Сетка таблицы2"/>
    <w:basedOn w:val="a1"/>
    <w:next w:val="ae"/>
    <w:rsid w:val="00F4203C"/>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basedOn w:val="a1"/>
    <w:uiPriority w:val="59"/>
    <w:rsid w:val="00F420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annotation reference"/>
    <w:uiPriority w:val="99"/>
    <w:semiHidden/>
    <w:unhideWhenUsed/>
    <w:rsid w:val="00F4203C"/>
    <w:rPr>
      <w:sz w:val="16"/>
      <w:szCs w:val="16"/>
    </w:rPr>
  </w:style>
  <w:style w:type="paragraph" w:styleId="aff1">
    <w:name w:val="annotation text"/>
    <w:basedOn w:val="a"/>
    <w:link w:val="aff2"/>
    <w:uiPriority w:val="99"/>
    <w:semiHidden/>
    <w:unhideWhenUsed/>
    <w:rsid w:val="00F4203C"/>
    <w:pPr>
      <w:spacing w:after="0" w:line="240" w:lineRule="auto"/>
      <w:ind w:firstLine="709"/>
    </w:pPr>
    <w:rPr>
      <w:rFonts w:ascii="Times New Roman" w:eastAsia="Times New Roman" w:hAnsi="Times New Roman" w:cs="Times New Roman"/>
      <w:sz w:val="20"/>
      <w:szCs w:val="20"/>
    </w:rPr>
  </w:style>
  <w:style w:type="character" w:customStyle="1" w:styleId="aff2">
    <w:name w:val="Текст примечания Знак"/>
    <w:basedOn w:val="a0"/>
    <w:link w:val="aff1"/>
    <w:uiPriority w:val="99"/>
    <w:semiHidden/>
    <w:rsid w:val="00F4203C"/>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F4203C"/>
    <w:rPr>
      <w:b/>
      <w:bCs/>
    </w:rPr>
  </w:style>
  <w:style w:type="character" w:customStyle="1" w:styleId="aff4">
    <w:name w:val="Тема примечания Знак"/>
    <w:basedOn w:val="aff2"/>
    <w:link w:val="aff3"/>
    <w:uiPriority w:val="99"/>
    <w:semiHidden/>
    <w:rsid w:val="00F4203C"/>
    <w:rPr>
      <w:rFonts w:ascii="Times New Roman" w:eastAsia="Times New Roman" w:hAnsi="Times New Roman" w:cs="Times New Roman"/>
      <w:b/>
      <w:bCs/>
      <w:sz w:val="20"/>
      <w:szCs w:val="20"/>
      <w:lang w:eastAsia="ru-RU"/>
    </w:rPr>
  </w:style>
  <w:style w:type="paragraph" w:customStyle="1" w:styleId="font6">
    <w:name w:val="font6"/>
    <w:basedOn w:val="a"/>
    <w:rsid w:val="00F4203C"/>
    <w:pPr>
      <w:spacing w:before="100" w:beforeAutospacing="1" w:after="100" w:afterAutospacing="1" w:line="240" w:lineRule="auto"/>
    </w:pPr>
    <w:rPr>
      <w:rFonts w:ascii="Times New Roman" w:eastAsia="Times New Roman" w:hAnsi="Times New Roman" w:cs="Times New Roman"/>
      <w:color w:val="000000"/>
      <w:sz w:val="26"/>
      <w:szCs w:val="26"/>
    </w:rPr>
  </w:style>
  <w:style w:type="paragraph" w:customStyle="1" w:styleId="xl63">
    <w:name w:val="xl63"/>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F42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ff5">
    <w:name w:val="Title"/>
    <w:basedOn w:val="a"/>
    <w:next w:val="a"/>
    <w:link w:val="aff6"/>
    <w:qFormat/>
    <w:rsid w:val="00F4203C"/>
    <w:pPr>
      <w:spacing w:before="240" w:after="60" w:line="240" w:lineRule="auto"/>
      <w:ind w:firstLine="709"/>
      <w:jc w:val="center"/>
      <w:outlineLvl w:val="0"/>
    </w:pPr>
    <w:rPr>
      <w:rFonts w:ascii="Cambria" w:eastAsia="Times New Roman" w:hAnsi="Cambria" w:cs="Times New Roman"/>
      <w:b/>
      <w:bCs/>
      <w:kern w:val="28"/>
      <w:sz w:val="32"/>
      <w:szCs w:val="32"/>
    </w:rPr>
  </w:style>
  <w:style w:type="character" w:customStyle="1" w:styleId="aff6">
    <w:name w:val="Название Знак"/>
    <w:basedOn w:val="a0"/>
    <w:link w:val="aff5"/>
    <w:rsid w:val="00F4203C"/>
    <w:rPr>
      <w:rFonts w:ascii="Cambria" w:eastAsia="Times New Roman" w:hAnsi="Cambria" w:cs="Times New Roman"/>
      <w:b/>
      <w:bCs/>
      <w:kern w:val="28"/>
      <w:sz w:val="32"/>
      <w:szCs w:val="32"/>
      <w:lang w:eastAsia="ru-RU"/>
    </w:rPr>
  </w:style>
  <w:style w:type="character" w:customStyle="1" w:styleId="30">
    <w:name w:val="Заголовок 3 Знак"/>
    <w:basedOn w:val="a0"/>
    <w:link w:val="3"/>
    <w:rsid w:val="001333FE"/>
    <w:rPr>
      <w:rFonts w:ascii="Arial" w:eastAsia="Times New Roman" w:hAnsi="Arial" w:cs="Arial"/>
      <w:b/>
      <w:bCs/>
      <w:sz w:val="26"/>
      <w:szCs w:val="26"/>
      <w:lang w:eastAsia="ru-RU"/>
    </w:rPr>
  </w:style>
  <w:style w:type="paragraph" w:customStyle="1" w:styleId="aff7">
    <w:name w:val="Кабинет"/>
    <w:basedOn w:val="a"/>
    <w:rsid w:val="001333FE"/>
    <w:pPr>
      <w:spacing w:after="0" w:line="240" w:lineRule="auto"/>
      <w:jc w:val="center"/>
    </w:pPr>
    <w:rPr>
      <w:rFonts w:ascii="Times New Roman" w:eastAsia="Times New Roman" w:hAnsi="Times New Roman" w:cs="Times New Roman"/>
      <w:sz w:val="24"/>
      <w:szCs w:val="24"/>
    </w:rPr>
  </w:style>
  <w:style w:type="paragraph" w:customStyle="1" w:styleId="aff8">
    <w:name w:val="Должность"/>
    <w:basedOn w:val="a"/>
    <w:next w:val="aff9"/>
    <w:rsid w:val="001333FE"/>
    <w:pPr>
      <w:spacing w:after="0" w:line="240" w:lineRule="auto"/>
    </w:pPr>
    <w:rPr>
      <w:rFonts w:ascii="Times New Roman" w:eastAsia="Times New Roman" w:hAnsi="Times New Roman" w:cs="Times New Roman"/>
      <w:i/>
      <w:color w:val="000000"/>
      <w:sz w:val="24"/>
      <w:szCs w:val="24"/>
    </w:rPr>
  </w:style>
  <w:style w:type="paragraph" w:customStyle="1" w:styleId="aff9">
    <w:name w:val="ФИО"/>
    <w:basedOn w:val="a"/>
    <w:link w:val="affa"/>
    <w:rsid w:val="001333FE"/>
    <w:pPr>
      <w:spacing w:after="0" w:line="240" w:lineRule="auto"/>
    </w:pPr>
    <w:rPr>
      <w:rFonts w:ascii="Times New Roman" w:eastAsia="Times New Roman" w:hAnsi="Times New Roman" w:cs="Times New Roman"/>
      <w:b/>
      <w:sz w:val="24"/>
      <w:szCs w:val="24"/>
    </w:rPr>
  </w:style>
  <w:style w:type="character" w:customStyle="1" w:styleId="affa">
    <w:name w:val="ФИО Знак"/>
    <w:link w:val="aff9"/>
    <w:rsid w:val="001333FE"/>
    <w:rPr>
      <w:rFonts w:ascii="Times New Roman" w:eastAsia="Times New Roman" w:hAnsi="Times New Roman" w:cs="Times New Roman"/>
      <w:b/>
      <w:sz w:val="24"/>
      <w:szCs w:val="24"/>
      <w:lang w:eastAsia="ru-RU"/>
    </w:rPr>
  </w:style>
  <w:style w:type="paragraph" w:customStyle="1" w:styleId="affb">
    <w:name w:val="Телефон"/>
    <w:basedOn w:val="a"/>
    <w:rsid w:val="001333FE"/>
    <w:pPr>
      <w:spacing w:after="0" w:line="240" w:lineRule="auto"/>
      <w:jc w:val="center"/>
    </w:pPr>
    <w:rPr>
      <w:rFonts w:ascii="Times New Roman" w:eastAsia="Times New Roman" w:hAnsi="Times New Roman" w:cs="Times New Roman"/>
      <w:b/>
      <w:sz w:val="24"/>
      <w:szCs w:val="24"/>
    </w:rPr>
  </w:style>
  <w:style w:type="paragraph" w:styleId="25">
    <w:name w:val="Body Text Indent 2"/>
    <w:basedOn w:val="a"/>
    <w:link w:val="26"/>
    <w:rsid w:val="001333FE"/>
    <w:pPr>
      <w:spacing w:after="0" w:line="240" w:lineRule="auto"/>
      <w:ind w:left="-107"/>
    </w:pPr>
    <w:rPr>
      <w:rFonts w:ascii="Times New Roman" w:eastAsia="Times New Roman" w:hAnsi="Times New Roman" w:cs="Times New Roman"/>
      <w:sz w:val="20"/>
      <w:szCs w:val="24"/>
    </w:rPr>
  </w:style>
  <w:style w:type="character" w:customStyle="1" w:styleId="26">
    <w:name w:val="Основной текст с отступом 2 Знак"/>
    <w:basedOn w:val="a0"/>
    <w:link w:val="25"/>
    <w:rsid w:val="001333FE"/>
    <w:rPr>
      <w:rFonts w:ascii="Times New Roman" w:eastAsia="Times New Roman" w:hAnsi="Times New Roman" w:cs="Times New Roman"/>
      <w:sz w:val="20"/>
      <w:szCs w:val="24"/>
      <w:lang w:eastAsia="ru-RU"/>
    </w:rPr>
  </w:style>
  <w:style w:type="paragraph" w:customStyle="1" w:styleId="affc">
    <w:name w:val="Текст док"/>
    <w:basedOn w:val="a"/>
    <w:autoRedefine/>
    <w:rsid w:val="001333FE"/>
    <w:pPr>
      <w:spacing w:after="0" w:line="240" w:lineRule="auto"/>
      <w:ind w:firstLine="601"/>
    </w:pPr>
    <w:rPr>
      <w:rFonts w:ascii="Times New Roman" w:eastAsia="Times New Roman" w:hAnsi="Times New Roman" w:cs="Times New Roman"/>
      <w:sz w:val="28"/>
      <w:szCs w:val="24"/>
    </w:rPr>
  </w:style>
  <w:style w:type="paragraph" w:customStyle="1" w:styleId="affd">
    <w:name w:val="Исполнитель"/>
    <w:basedOn w:val="a"/>
    <w:autoRedefine/>
    <w:rsid w:val="001333FE"/>
    <w:pPr>
      <w:tabs>
        <w:tab w:val="left" w:pos="3969"/>
      </w:tabs>
      <w:spacing w:after="0" w:line="240" w:lineRule="auto"/>
    </w:pPr>
    <w:rPr>
      <w:rFonts w:ascii="Times New Roman" w:eastAsia="Times New Roman" w:hAnsi="Times New Roman" w:cs="Times New Roman"/>
      <w:sz w:val="20"/>
      <w:szCs w:val="24"/>
    </w:rPr>
  </w:style>
  <w:style w:type="character" w:styleId="affe">
    <w:name w:val="Strong"/>
    <w:qFormat/>
    <w:rsid w:val="001333FE"/>
    <w:rPr>
      <w:b/>
      <w:bCs/>
    </w:rPr>
  </w:style>
  <w:style w:type="paragraph" w:styleId="HTML">
    <w:name w:val="HTML Preformatted"/>
    <w:basedOn w:val="a"/>
    <w:link w:val="HTML0"/>
    <w:rsid w:val="00133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333FE"/>
    <w:rPr>
      <w:rFonts w:ascii="Courier New" w:eastAsia="Times New Roman" w:hAnsi="Courier New" w:cs="Courier New"/>
      <w:sz w:val="20"/>
      <w:szCs w:val="20"/>
      <w:lang w:eastAsia="ru-RU"/>
    </w:rPr>
  </w:style>
  <w:style w:type="paragraph" w:customStyle="1" w:styleId="H4">
    <w:name w:val="H4"/>
    <w:basedOn w:val="a"/>
    <w:next w:val="a"/>
    <w:rsid w:val="001333FE"/>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6">
    <w:name w:val="Знак1 Знак Знак Знак"/>
    <w:basedOn w:val="a"/>
    <w:rsid w:val="001333FE"/>
    <w:pPr>
      <w:spacing w:after="0" w:line="240" w:lineRule="auto"/>
    </w:pPr>
    <w:rPr>
      <w:rFonts w:ascii="Verdana" w:eastAsia="Times New Roman" w:hAnsi="Verdana" w:cs="Verdana"/>
      <w:sz w:val="20"/>
      <w:szCs w:val="20"/>
      <w:lang w:val="en-US"/>
    </w:rPr>
  </w:style>
  <w:style w:type="paragraph" w:customStyle="1" w:styleId="font0">
    <w:name w:val="font0"/>
    <w:basedOn w:val="a"/>
    <w:rsid w:val="001333FE"/>
    <w:pPr>
      <w:spacing w:before="100" w:beforeAutospacing="1" w:after="100" w:afterAutospacing="1" w:line="240" w:lineRule="auto"/>
    </w:pPr>
    <w:rPr>
      <w:rFonts w:ascii="Calibri" w:eastAsia="Times New Roman" w:hAnsi="Calibri" w:cs="Calibri"/>
      <w:color w:val="000000"/>
    </w:rPr>
  </w:style>
  <w:style w:type="paragraph" w:customStyle="1" w:styleId="msonormal0">
    <w:name w:val="msonormal"/>
    <w:basedOn w:val="a"/>
    <w:rsid w:val="00026EC7"/>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81">
    <w:name w:val="Нет списка8"/>
    <w:next w:val="a2"/>
    <w:uiPriority w:val="99"/>
    <w:semiHidden/>
    <w:unhideWhenUsed/>
    <w:rsid w:val="00F0431F"/>
  </w:style>
  <w:style w:type="numbering" w:customStyle="1" w:styleId="140">
    <w:name w:val="Нет списка14"/>
    <w:next w:val="a2"/>
    <w:uiPriority w:val="99"/>
    <w:semiHidden/>
    <w:rsid w:val="00F0431F"/>
  </w:style>
  <w:style w:type="table" w:customStyle="1" w:styleId="34">
    <w:name w:val="Сетка таблицы3"/>
    <w:basedOn w:val="a1"/>
    <w:next w:val="ae"/>
    <w:uiPriority w:val="59"/>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2"/>
    <w:semiHidden/>
    <w:rsid w:val="00F0431F"/>
  </w:style>
  <w:style w:type="numbering" w:customStyle="1" w:styleId="1112">
    <w:name w:val="Нет списка1112"/>
    <w:next w:val="a2"/>
    <w:uiPriority w:val="99"/>
    <w:semiHidden/>
    <w:unhideWhenUsed/>
    <w:rsid w:val="00F0431F"/>
  </w:style>
  <w:style w:type="numbering" w:customStyle="1" w:styleId="11111">
    <w:name w:val="Нет списка11111"/>
    <w:next w:val="a2"/>
    <w:uiPriority w:val="99"/>
    <w:semiHidden/>
    <w:unhideWhenUsed/>
    <w:rsid w:val="00F0431F"/>
  </w:style>
  <w:style w:type="table" w:customStyle="1" w:styleId="121">
    <w:name w:val="Сетка таблицы12"/>
    <w:basedOn w:val="a1"/>
    <w:next w:val="ae"/>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semiHidden/>
    <w:unhideWhenUsed/>
    <w:rsid w:val="00F0431F"/>
  </w:style>
  <w:style w:type="numbering" w:customStyle="1" w:styleId="310">
    <w:name w:val="Нет списка31"/>
    <w:next w:val="a2"/>
    <w:semiHidden/>
    <w:rsid w:val="00F0431F"/>
  </w:style>
  <w:style w:type="numbering" w:customStyle="1" w:styleId="1210">
    <w:name w:val="Нет списка121"/>
    <w:next w:val="a2"/>
    <w:uiPriority w:val="99"/>
    <w:semiHidden/>
    <w:unhideWhenUsed/>
    <w:rsid w:val="00F0431F"/>
  </w:style>
  <w:style w:type="numbering" w:customStyle="1" w:styleId="1121">
    <w:name w:val="Нет списка1121"/>
    <w:next w:val="a2"/>
    <w:uiPriority w:val="99"/>
    <w:semiHidden/>
    <w:unhideWhenUsed/>
    <w:rsid w:val="00F0431F"/>
  </w:style>
  <w:style w:type="numbering" w:customStyle="1" w:styleId="211">
    <w:name w:val="Нет списка211"/>
    <w:next w:val="a2"/>
    <w:semiHidden/>
    <w:unhideWhenUsed/>
    <w:rsid w:val="00F0431F"/>
  </w:style>
  <w:style w:type="numbering" w:customStyle="1" w:styleId="410">
    <w:name w:val="Нет списка41"/>
    <w:next w:val="a2"/>
    <w:semiHidden/>
    <w:rsid w:val="00F0431F"/>
  </w:style>
  <w:style w:type="numbering" w:customStyle="1" w:styleId="131">
    <w:name w:val="Нет списка131"/>
    <w:next w:val="a2"/>
    <w:uiPriority w:val="99"/>
    <w:semiHidden/>
    <w:unhideWhenUsed/>
    <w:rsid w:val="00F0431F"/>
  </w:style>
  <w:style w:type="numbering" w:customStyle="1" w:styleId="1131">
    <w:name w:val="Нет списка1131"/>
    <w:next w:val="a2"/>
    <w:uiPriority w:val="99"/>
    <w:semiHidden/>
    <w:unhideWhenUsed/>
    <w:rsid w:val="00F0431F"/>
  </w:style>
  <w:style w:type="numbering" w:customStyle="1" w:styleId="221">
    <w:name w:val="Нет списка221"/>
    <w:next w:val="a2"/>
    <w:semiHidden/>
    <w:unhideWhenUsed/>
    <w:rsid w:val="00F0431F"/>
  </w:style>
  <w:style w:type="numbering" w:customStyle="1" w:styleId="510">
    <w:name w:val="Нет списка51"/>
    <w:next w:val="a2"/>
    <w:semiHidden/>
    <w:rsid w:val="00F0431F"/>
  </w:style>
  <w:style w:type="numbering" w:customStyle="1" w:styleId="610">
    <w:name w:val="Нет списка61"/>
    <w:next w:val="a2"/>
    <w:uiPriority w:val="99"/>
    <w:semiHidden/>
    <w:unhideWhenUsed/>
    <w:rsid w:val="00F0431F"/>
  </w:style>
  <w:style w:type="numbering" w:customStyle="1" w:styleId="710">
    <w:name w:val="Нет списка71"/>
    <w:next w:val="a2"/>
    <w:uiPriority w:val="99"/>
    <w:semiHidden/>
    <w:unhideWhenUsed/>
    <w:rsid w:val="00F0431F"/>
  </w:style>
  <w:style w:type="table" w:customStyle="1" w:styleId="212">
    <w:name w:val="Сетка таблицы21"/>
    <w:basedOn w:val="a1"/>
    <w:next w:val="ae"/>
    <w:rsid w:val="00F0431F"/>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uiPriority w:val="59"/>
    <w:rsid w:val="00F043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F0431F"/>
  </w:style>
  <w:style w:type="table" w:customStyle="1" w:styleId="42">
    <w:name w:val="Сетка таблицы4"/>
    <w:basedOn w:val="a1"/>
    <w:next w:val="ae"/>
    <w:uiPriority w:val="59"/>
    <w:rsid w:val="00F043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
    <w:name w:val="Нет списка9"/>
    <w:next w:val="a2"/>
    <w:uiPriority w:val="99"/>
    <w:semiHidden/>
    <w:unhideWhenUsed/>
    <w:rsid w:val="0003663B"/>
  </w:style>
  <w:style w:type="table" w:customStyle="1" w:styleId="62">
    <w:name w:val="Сетка таблицы6"/>
    <w:basedOn w:val="a1"/>
    <w:next w:val="ae"/>
    <w:uiPriority w:val="39"/>
    <w:rsid w:val="0003663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2"/>
    <w:uiPriority w:val="99"/>
    <w:semiHidden/>
    <w:unhideWhenUsed/>
    <w:rsid w:val="00310038"/>
  </w:style>
  <w:style w:type="numbering" w:customStyle="1" w:styleId="150">
    <w:name w:val="Нет списка15"/>
    <w:next w:val="a2"/>
    <w:uiPriority w:val="99"/>
    <w:semiHidden/>
    <w:rsid w:val="00310038"/>
  </w:style>
  <w:style w:type="table" w:customStyle="1" w:styleId="72">
    <w:name w:val="Сетка таблицы7"/>
    <w:basedOn w:val="a1"/>
    <w:next w:val="ae"/>
    <w:uiPriority w:val="59"/>
    <w:rsid w:val="003100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5"/>
    <w:next w:val="a2"/>
    <w:semiHidden/>
    <w:rsid w:val="00310038"/>
  </w:style>
  <w:style w:type="numbering" w:customStyle="1" w:styleId="1113">
    <w:name w:val="Нет списка1113"/>
    <w:next w:val="a2"/>
    <w:uiPriority w:val="99"/>
    <w:semiHidden/>
    <w:unhideWhenUsed/>
    <w:rsid w:val="00310038"/>
  </w:style>
  <w:style w:type="numbering" w:customStyle="1" w:styleId="11112">
    <w:name w:val="Нет списка11112"/>
    <w:next w:val="a2"/>
    <w:uiPriority w:val="99"/>
    <w:semiHidden/>
    <w:unhideWhenUsed/>
    <w:rsid w:val="00310038"/>
  </w:style>
  <w:style w:type="table" w:customStyle="1" w:styleId="132">
    <w:name w:val="Сетка таблицы13"/>
    <w:basedOn w:val="a1"/>
    <w:next w:val="ae"/>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0">
    <w:name w:val="Нет списка24"/>
    <w:next w:val="a2"/>
    <w:semiHidden/>
    <w:unhideWhenUsed/>
    <w:rsid w:val="00310038"/>
  </w:style>
  <w:style w:type="numbering" w:customStyle="1" w:styleId="320">
    <w:name w:val="Нет списка32"/>
    <w:next w:val="a2"/>
    <w:semiHidden/>
    <w:rsid w:val="00310038"/>
  </w:style>
  <w:style w:type="numbering" w:customStyle="1" w:styleId="122">
    <w:name w:val="Нет списка122"/>
    <w:next w:val="a2"/>
    <w:uiPriority w:val="99"/>
    <w:semiHidden/>
    <w:unhideWhenUsed/>
    <w:rsid w:val="00310038"/>
  </w:style>
  <w:style w:type="numbering" w:customStyle="1" w:styleId="1122">
    <w:name w:val="Нет списка1122"/>
    <w:next w:val="a2"/>
    <w:uiPriority w:val="99"/>
    <w:semiHidden/>
    <w:unhideWhenUsed/>
    <w:rsid w:val="00310038"/>
  </w:style>
  <w:style w:type="numbering" w:customStyle="1" w:styleId="2120">
    <w:name w:val="Нет списка212"/>
    <w:next w:val="a2"/>
    <w:semiHidden/>
    <w:unhideWhenUsed/>
    <w:rsid w:val="00310038"/>
  </w:style>
  <w:style w:type="numbering" w:customStyle="1" w:styleId="420">
    <w:name w:val="Нет списка42"/>
    <w:next w:val="a2"/>
    <w:semiHidden/>
    <w:rsid w:val="00310038"/>
  </w:style>
  <w:style w:type="numbering" w:customStyle="1" w:styleId="1320">
    <w:name w:val="Нет списка132"/>
    <w:next w:val="a2"/>
    <w:uiPriority w:val="99"/>
    <w:semiHidden/>
    <w:unhideWhenUsed/>
    <w:rsid w:val="00310038"/>
  </w:style>
  <w:style w:type="numbering" w:customStyle="1" w:styleId="1132">
    <w:name w:val="Нет списка1132"/>
    <w:next w:val="a2"/>
    <w:uiPriority w:val="99"/>
    <w:semiHidden/>
    <w:unhideWhenUsed/>
    <w:rsid w:val="00310038"/>
  </w:style>
  <w:style w:type="numbering" w:customStyle="1" w:styleId="222">
    <w:name w:val="Нет списка222"/>
    <w:next w:val="a2"/>
    <w:semiHidden/>
    <w:unhideWhenUsed/>
    <w:rsid w:val="00310038"/>
  </w:style>
  <w:style w:type="numbering" w:customStyle="1" w:styleId="520">
    <w:name w:val="Нет списка52"/>
    <w:next w:val="a2"/>
    <w:semiHidden/>
    <w:rsid w:val="00310038"/>
  </w:style>
  <w:style w:type="numbering" w:customStyle="1" w:styleId="620">
    <w:name w:val="Нет списка62"/>
    <w:next w:val="a2"/>
    <w:uiPriority w:val="99"/>
    <w:semiHidden/>
    <w:unhideWhenUsed/>
    <w:rsid w:val="00310038"/>
  </w:style>
  <w:style w:type="numbering" w:customStyle="1" w:styleId="720">
    <w:name w:val="Нет списка72"/>
    <w:next w:val="a2"/>
    <w:uiPriority w:val="99"/>
    <w:semiHidden/>
    <w:unhideWhenUsed/>
    <w:rsid w:val="00310038"/>
  </w:style>
  <w:style w:type="table" w:customStyle="1" w:styleId="223">
    <w:name w:val="Сетка таблицы22"/>
    <w:basedOn w:val="a1"/>
    <w:next w:val="ae"/>
    <w:rsid w:val="003100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1"/>
    <w:uiPriority w:val="59"/>
    <w:rsid w:val="003100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2"/>
    <w:next w:val="a2"/>
    <w:uiPriority w:val="99"/>
    <w:semiHidden/>
    <w:unhideWhenUsed/>
    <w:rsid w:val="00310038"/>
  </w:style>
  <w:style w:type="table" w:customStyle="1" w:styleId="411">
    <w:name w:val="Сетка таблицы41"/>
    <w:basedOn w:val="a1"/>
    <w:next w:val="ae"/>
    <w:uiPriority w:val="59"/>
    <w:rsid w:val="0031003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basedOn w:val="a1"/>
    <w:next w:val="ae"/>
    <w:uiPriority w:val="39"/>
    <w:rsid w:val="00D04F00"/>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106B14"/>
  </w:style>
  <w:style w:type="table" w:customStyle="1" w:styleId="92">
    <w:name w:val="Сетка таблицы9"/>
    <w:basedOn w:val="a1"/>
    <w:next w:val="ae"/>
    <w:uiPriority w:val="39"/>
    <w:rsid w:val="00106B1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7"/>
    <w:next w:val="a2"/>
    <w:uiPriority w:val="99"/>
    <w:semiHidden/>
    <w:unhideWhenUsed/>
    <w:rsid w:val="00BC1C0A"/>
  </w:style>
  <w:style w:type="numbering" w:customStyle="1" w:styleId="18">
    <w:name w:val="Нет списка18"/>
    <w:next w:val="a2"/>
    <w:uiPriority w:val="99"/>
    <w:semiHidden/>
    <w:rsid w:val="00BC1C0A"/>
  </w:style>
  <w:style w:type="table" w:customStyle="1" w:styleId="101">
    <w:name w:val="Сетка таблицы10"/>
    <w:basedOn w:val="a1"/>
    <w:next w:val="ae"/>
    <w:uiPriority w:val="59"/>
    <w:rsid w:val="00BC1C0A"/>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Нет списка116"/>
    <w:next w:val="a2"/>
    <w:semiHidden/>
    <w:rsid w:val="00BC1C0A"/>
  </w:style>
  <w:style w:type="numbering" w:customStyle="1" w:styleId="1114">
    <w:name w:val="Нет списка1114"/>
    <w:next w:val="a2"/>
    <w:uiPriority w:val="99"/>
    <w:semiHidden/>
    <w:unhideWhenUsed/>
    <w:rsid w:val="00BC1C0A"/>
  </w:style>
  <w:style w:type="numbering" w:customStyle="1" w:styleId="11113">
    <w:name w:val="Нет списка11113"/>
    <w:next w:val="a2"/>
    <w:uiPriority w:val="99"/>
    <w:semiHidden/>
    <w:unhideWhenUsed/>
    <w:rsid w:val="00BC1C0A"/>
  </w:style>
  <w:style w:type="table" w:customStyle="1" w:styleId="141">
    <w:name w:val="Сетка таблицы14"/>
    <w:basedOn w:val="a1"/>
    <w:next w:val="ae"/>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semiHidden/>
    <w:unhideWhenUsed/>
    <w:rsid w:val="00BC1C0A"/>
  </w:style>
  <w:style w:type="numbering" w:customStyle="1" w:styleId="330">
    <w:name w:val="Нет списка33"/>
    <w:next w:val="a2"/>
    <w:semiHidden/>
    <w:rsid w:val="00BC1C0A"/>
  </w:style>
  <w:style w:type="numbering" w:customStyle="1" w:styleId="123">
    <w:name w:val="Нет списка123"/>
    <w:next w:val="a2"/>
    <w:uiPriority w:val="99"/>
    <w:semiHidden/>
    <w:unhideWhenUsed/>
    <w:rsid w:val="00BC1C0A"/>
  </w:style>
  <w:style w:type="numbering" w:customStyle="1" w:styleId="1123">
    <w:name w:val="Нет списка1123"/>
    <w:next w:val="a2"/>
    <w:uiPriority w:val="99"/>
    <w:semiHidden/>
    <w:unhideWhenUsed/>
    <w:rsid w:val="00BC1C0A"/>
  </w:style>
  <w:style w:type="numbering" w:customStyle="1" w:styleId="213">
    <w:name w:val="Нет списка213"/>
    <w:next w:val="a2"/>
    <w:semiHidden/>
    <w:unhideWhenUsed/>
    <w:rsid w:val="00BC1C0A"/>
  </w:style>
  <w:style w:type="numbering" w:customStyle="1" w:styleId="43">
    <w:name w:val="Нет списка43"/>
    <w:next w:val="a2"/>
    <w:semiHidden/>
    <w:rsid w:val="00BC1C0A"/>
  </w:style>
  <w:style w:type="numbering" w:customStyle="1" w:styleId="133">
    <w:name w:val="Нет списка133"/>
    <w:next w:val="a2"/>
    <w:uiPriority w:val="99"/>
    <w:semiHidden/>
    <w:unhideWhenUsed/>
    <w:rsid w:val="00BC1C0A"/>
  </w:style>
  <w:style w:type="numbering" w:customStyle="1" w:styleId="1133">
    <w:name w:val="Нет списка1133"/>
    <w:next w:val="a2"/>
    <w:uiPriority w:val="99"/>
    <w:semiHidden/>
    <w:unhideWhenUsed/>
    <w:rsid w:val="00BC1C0A"/>
  </w:style>
  <w:style w:type="numbering" w:customStyle="1" w:styleId="2230">
    <w:name w:val="Нет списка223"/>
    <w:next w:val="a2"/>
    <w:semiHidden/>
    <w:unhideWhenUsed/>
    <w:rsid w:val="00BC1C0A"/>
  </w:style>
  <w:style w:type="numbering" w:customStyle="1" w:styleId="53">
    <w:name w:val="Нет списка53"/>
    <w:next w:val="a2"/>
    <w:semiHidden/>
    <w:rsid w:val="00BC1C0A"/>
  </w:style>
  <w:style w:type="numbering" w:customStyle="1" w:styleId="63">
    <w:name w:val="Нет списка63"/>
    <w:next w:val="a2"/>
    <w:uiPriority w:val="99"/>
    <w:semiHidden/>
    <w:unhideWhenUsed/>
    <w:rsid w:val="00BC1C0A"/>
  </w:style>
  <w:style w:type="numbering" w:customStyle="1" w:styleId="73">
    <w:name w:val="Нет списка73"/>
    <w:next w:val="a2"/>
    <w:uiPriority w:val="99"/>
    <w:semiHidden/>
    <w:unhideWhenUsed/>
    <w:rsid w:val="00BC1C0A"/>
  </w:style>
  <w:style w:type="table" w:customStyle="1" w:styleId="231">
    <w:name w:val="Сетка таблицы23"/>
    <w:basedOn w:val="a1"/>
    <w:next w:val="ae"/>
    <w:rsid w:val="00BC1C0A"/>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uiPriority w:val="59"/>
    <w:rsid w:val="00BC1C0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BC1C0A"/>
  </w:style>
  <w:style w:type="table" w:customStyle="1" w:styleId="421">
    <w:name w:val="Сетка таблицы42"/>
    <w:basedOn w:val="a1"/>
    <w:next w:val="ae"/>
    <w:uiPriority w:val="59"/>
    <w:rsid w:val="00BC1C0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464343"/>
    <w:rPr>
      <w:rFonts w:ascii="Cambria" w:eastAsia="Times New Roman" w:hAnsi="Cambria" w:cs="Times New Roman"/>
      <w:i/>
      <w:iCs/>
      <w:sz w:val="24"/>
      <w:szCs w:val="24"/>
    </w:rPr>
  </w:style>
  <w:style w:type="character" w:customStyle="1" w:styleId="50">
    <w:name w:val="Заголовок 5 Знак"/>
    <w:basedOn w:val="a0"/>
    <w:link w:val="5"/>
    <w:uiPriority w:val="9"/>
    <w:semiHidden/>
    <w:rsid w:val="00464343"/>
    <w:rPr>
      <w:rFonts w:ascii="Cambria" w:eastAsia="Times New Roman" w:hAnsi="Cambria" w:cs="Times New Roman"/>
      <w:b/>
      <w:bCs/>
    </w:rPr>
  </w:style>
  <w:style w:type="character" w:customStyle="1" w:styleId="60">
    <w:name w:val="Заголовок 6 Знак"/>
    <w:basedOn w:val="a0"/>
    <w:link w:val="6"/>
    <w:uiPriority w:val="9"/>
    <w:semiHidden/>
    <w:rsid w:val="00464343"/>
    <w:rPr>
      <w:rFonts w:ascii="Cambria" w:eastAsia="Times New Roman" w:hAnsi="Cambria" w:cs="Times New Roman"/>
      <w:b/>
      <w:bCs/>
      <w:i/>
      <w:iCs/>
    </w:rPr>
  </w:style>
  <w:style w:type="character" w:customStyle="1" w:styleId="70">
    <w:name w:val="Заголовок 7 Знак"/>
    <w:basedOn w:val="a0"/>
    <w:link w:val="7"/>
    <w:uiPriority w:val="9"/>
    <w:semiHidden/>
    <w:rsid w:val="00464343"/>
    <w:rPr>
      <w:rFonts w:cs="Times New Roman"/>
      <w:i/>
      <w:iCs/>
    </w:rPr>
  </w:style>
  <w:style w:type="character" w:customStyle="1" w:styleId="80">
    <w:name w:val="Заголовок 8 Знак"/>
    <w:basedOn w:val="a0"/>
    <w:link w:val="8"/>
    <w:uiPriority w:val="9"/>
    <w:semiHidden/>
    <w:rsid w:val="00464343"/>
    <w:rPr>
      <w:rFonts w:cs="Times New Roman"/>
      <w:b/>
      <w:bCs/>
    </w:rPr>
  </w:style>
  <w:style w:type="character" w:customStyle="1" w:styleId="90">
    <w:name w:val="Заголовок 9 Знак"/>
    <w:basedOn w:val="a0"/>
    <w:link w:val="9"/>
    <w:uiPriority w:val="9"/>
    <w:semiHidden/>
    <w:rsid w:val="00464343"/>
    <w:rPr>
      <w:rFonts w:cs="Times New Roman"/>
      <w:i/>
      <w:iCs/>
    </w:rPr>
  </w:style>
  <w:style w:type="numbering" w:customStyle="1" w:styleId="19">
    <w:name w:val="Нет списка19"/>
    <w:next w:val="a2"/>
    <w:uiPriority w:val="99"/>
    <w:semiHidden/>
    <w:unhideWhenUsed/>
    <w:rsid w:val="00464343"/>
  </w:style>
  <w:style w:type="numbering" w:customStyle="1" w:styleId="1100">
    <w:name w:val="Нет списка110"/>
    <w:next w:val="a2"/>
    <w:uiPriority w:val="99"/>
    <w:semiHidden/>
    <w:rsid w:val="00464343"/>
  </w:style>
  <w:style w:type="table" w:customStyle="1" w:styleId="151">
    <w:name w:val="Сетка таблицы15"/>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
    <w:name w:val="Нет списка117"/>
    <w:next w:val="a2"/>
    <w:semiHidden/>
    <w:rsid w:val="00464343"/>
  </w:style>
  <w:style w:type="numbering" w:customStyle="1" w:styleId="1115">
    <w:name w:val="Нет списка1115"/>
    <w:next w:val="a2"/>
    <w:uiPriority w:val="99"/>
    <w:semiHidden/>
    <w:unhideWhenUsed/>
    <w:rsid w:val="00464343"/>
  </w:style>
  <w:style w:type="numbering" w:customStyle="1" w:styleId="11114">
    <w:name w:val="Нет списка11114"/>
    <w:next w:val="a2"/>
    <w:uiPriority w:val="99"/>
    <w:semiHidden/>
    <w:unhideWhenUsed/>
    <w:rsid w:val="00464343"/>
  </w:style>
  <w:style w:type="table" w:customStyle="1" w:styleId="161">
    <w:name w:val="Сетка таблицы16"/>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0">
    <w:name w:val="Нет списка26"/>
    <w:next w:val="a2"/>
    <w:semiHidden/>
    <w:unhideWhenUsed/>
    <w:rsid w:val="00464343"/>
  </w:style>
  <w:style w:type="numbering" w:customStyle="1" w:styleId="340">
    <w:name w:val="Нет списка34"/>
    <w:next w:val="a2"/>
    <w:semiHidden/>
    <w:rsid w:val="00464343"/>
  </w:style>
  <w:style w:type="numbering" w:customStyle="1" w:styleId="124">
    <w:name w:val="Нет списка124"/>
    <w:next w:val="a2"/>
    <w:uiPriority w:val="99"/>
    <w:semiHidden/>
    <w:unhideWhenUsed/>
    <w:rsid w:val="00464343"/>
  </w:style>
  <w:style w:type="numbering" w:customStyle="1" w:styleId="1124">
    <w:name w:val="Нет списка1124"/>
    <w:next w:val="a2"/>
    <w:uiPriority w:val="99"/>
    <w:semiHidden/>
    <w:unhideWhenUsed/>
    <w:rsid w:val="00464343"/>
  </w:style>
  <w:style w:type="numbering" w:customStyle="1" w:styleId="214">
    <w:name w:val="Нет списка214"/>
    <w:next w:val="a2"/>
    <w:semiHidden/>
    <w:unhideWhenUsed/>
    <w:rsid w:val="00464343"/>
  </w:style>
  <w:style w:type="numbering" w:customStyle="1" w:styleId="44">
    <w:name w:val="Нет списка44"/>
    <w:next w:val="a2"/>
    <w:semiHidden/>
    <w:rsid w:val="00464343"/>
  </w:style>
  <w:style w:type="numbering" w:customStyle="1" w:styleId="134">
    <w:name w:val="Нет списка134"/>
    <w:next w:val="a2"/>
    <w:uiPriority w:val="99"/>
    <w:semiHidden/>
    <w:unhideWhenUsed/>
    <w:rsid w:val="00464343"/>
  </w:style>
  <w:style w:type="numbering" w:customStyle="1" w:styleId="1134">
    <w:name w:val="Нет списка1134"/>
    <w:next w:val="a2"/>
    <w:uiPriority w:val="99"/>
    <w:semiHidden/>
    <w:unhideWhenUsed/>
    <w:rsid w:val="00464343"/>
  </w:style>
  <w:style w:type="numbering" w:customStyle="1" w:styleId="224">
    <w:name w:val="Нет списка224"/>
    <w:next w:val="a2"/>
    <w:semiHidden/>
    <w:unhideWhenUsed/>
    <w:rsid w:val="00464343"/>
  </w:style>
  <w:style w:type="numbering" w:customStyle="1" w:styleId="54">
    <w:name w:val="Нет списка54"/>
    <w:next w:val="a2"/>
    <w:semiHidden/>
    <w:rsid w:val="00464343"/>
  </w:style>
  <w:style w:type="numbering" w:customStyle="1" w:styleId="64">
    <w:name w:val="Нет списка64"/>
    <w:next w:val="a2"/>
    <w:uiPriority w:val="99"/>
    <w:semiHidden/>
    <w:unhideWhenUsed/>
    <w:rsid w:val="00464343"/>
  </w:style>
  <w:style w:type="numbering" w:customStyle="1" w:styleId="74">
    <w:name w:val="Нет списка74"/>
    <w:next w:val="a2"/>
    <w:uiPriority w:val="99"/>
    <w:semiHidden/>
    <w:unhideWhenUsed/>
    <w:rsid w:val="00464343"/>
  </w:style>
  <w:style w:type="table" w:customStyle="1" w:styleId="241">
    <w:name w:val="Сетка таблицы24"/>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
    <w:name w:val="Нет списка84"/>
    <w:next w:val="a2"/>
    <w:uiPriority w:val="99"/>
    <w:semiHidden/>
    <w:unhideWhenUsed/>
    <w:rsid w:val="00464343"/>
  </w:style>
  <w:style w:type="numbering" w:customStyle="1" w:styleId="1410">
    <w:name w:val="Нет списка141"/>
    <w:next w:val="a2"/>
    <w:uiPriority w:val="99"/>
    <w:semiHidden/>
    <w:rsid w:val="00464343"/>
  </w:style>
  <w:style w:type="table" w:customStyle="1" w:styleId="341">
    <w:name w:val="Сетка таблицы34"/>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0">
    <w:name w:val="Нет списка1141"/>
    <w:next w:val="a2"/>
    <w:semiHidden/>
    <w:rsid w:val="00464343"/>
  </w:style>
  <w:style w:type="numbering" w:customStyle="1" w:styleId="11121">
    <w:name w:val="Нет списка11121"/>
    <w:next w:val="a2"/>
    <w:uiPriority w:val="99"/>
    <w:semiHidden/>
    <w:unhideWhenUsed/>
    <w:rsid w:val="00464343"/>
  </w:style>
  <w:style w:type="numbering" w:customStyle="1" w:styleId="111111">
    <w:name w:val="Нет списка111111"/>
    <w:next w:val="a2"/>
    <w:uiPriority w:val="99"/>
    <w:semiHidden/>
    <w:unhideWhenUsed/>
    <w:rsid w:val="00464343"/>
  </w:style>
  <w:style w:type="table" w:customStyle="1" w:styleId="1211">
    <w:name w:val="Сетка таблицы121"/>
    <w:basedOn w:val="a1"/>
    <w:next w:val="ae"/>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0">
    <w:name w:val="Нет списка231"/>
    <w:next w:val="a2"/>
    <w:semiHidden/>
    <w:unhideWhenUsed/>
    <w:rsid w:val="00464343"/>
  </w:style>
  <w:style w:type="numbering" w:customStyle="1" w:styleId="3110">
    <w:name w:val="Нет списка311"/>
    <w:next w:val="a2"/>
    <w:semiHidden/>
    <w:rsid w:val="00464343"/>
  </w:style>
  <w:style w:type="numbering" w:customStyle="1" w:styleId="12110">
    <w:name w:val="Нет списка1211"/>
    <w:next w:val="a2"/>
    <w:uiPriority w:val="99"/>
    <w:semiHidden/>
    <w:unhideWhenUsed/>
    <w:rsid w:val="00464343"/>
  </w:style>
  <w:style w:type="numbering" w:customStyle="1" w:styleId="11211">
    <w:name w:val="Нет списка11211"/>
    <w:next w:val="a2"/>
    <w:uiPriority w:val="99"/>
    <w:semiHidden/>
    <w:unhideWhenUsed/>
    <w:rsid w:val="00464343"/>
  </w:style>
  <w:style w:type="numbering" w:customStyle="1" w:styleId="2111">
    <w:name w:val="Нет списка2111"/>
    <w:next w:val="a2"/>
    <w:semiHidden/>
    <w:unhideWhenUsed/>
    <w:rsid w:val="00464343"/>
  </w:style>
  <w:style w:type="numbering" w:customStyle="1" w:styleId="4110">
    <w:name w:val="Нет списка411"/>
    <w:next w:val="a2"/>
    <w:semiHidden/>
    <w:rsid w:val="00464343"/>
  </w:style>
  <w:style w:type="numbering" w:customStyle="1" w:styleId="1311">
    <w:name w:val="Нет списка1311"/>
    <w:next w:val="a2"/>
    <w:uiPriority w:val="99"/>
    <w:semiHidden/>
    <w:unhideWhenUsed/>
    <w:rsid w:val="00464343"/>
  </w:style>
  <w:style w:type="numbering" w:customStyle="1" w:styleId="11311">
    <w:name w:val="Нет списка11311"/>
    <w:next w:val="a2"/>
    <w:uiPriority w:val="99"/>
    <w:semiHidden/>
    <w:unhideWhenUsed/>
    <w:rsid w:val="00464343"/>
  </w:style>
  <w:style w:type="numbering" w:customStyle="1" w:styleId="2211">
    <w:name w:val="Нет списка2211"/>
    <w:next w:val="a2"/>
    <w:semiHidden/>
    <w:unhideWhenUsed/>
    <w:rsid w:val="00464343"/>
  </w:style>
  <w:style w:type="numbering" w:customStyle="1" w:styleId="511">
    <w:name w:val="Нет списка511"/>
    <w:next w:val="a2"/>
    <w:semiHidden/>
    <w:rsid w:val="00464343"/>
  </w:style>
  <w:style w:type="numbering" w:customStyle="1" w:styleId="611">
    <w:name w:val="Нет списка611"/>
    <w:next w:val="a2"/>
    <w:uiPriority w:val="99"/>
    <w:semiHidden/>
    <w:unhideWhenUsed/>
    <w:rsid w:val="00464343"/>
  </w:style>
  <w:style w:type="numbering" w:customStyle="1" w:styleId="711">
    <w:name w:val="Нет списка711"/>
    <w:next w:val="a2"/>
    <w:uiPriority w:val="99"/>
    <w:semiHidden/>
    <w:unhideWhenUsed/>
    <w:rsid w:val="00464343"/>
  </w:style>
  <w:style w:type="table" w:customStyle="1" w:styleId="2110">
    <w:name w:val="Сетка таблицы211"/>
    <w:basedOn w:val="a1"/>
    <w:next w:val="ae"/>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uiPriority w:val="59"/>
    <w:rsid w:val="004643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1"/>
    <w:next w:val="a2"/>
    <w:uiPriority w:val="99"/>
    <w:semiHidden/>
    <w:unhideWhenUsed/>
    <w:rsid w:val="00464343"/>
  </w:style>
  <w:style w:type="table" w:customStyle="1" w:styleId="430">
    <w:name w:val="Сетка таблицы43"/>
    <w:basedOn w:val="a1"/>
    <w:next w:val="ae"/>
    <w:uiPriority w:val="59"/>
    <w:rsid w:val="004643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464343"/>
  </w:style>
  <w:style w:type="table" w:customStyle="1" w:styleId="612">
    <w:name w:val="Сетка таблицы61"/>
    <w:basedOn w:val="a1"/>
    <w:next w:val="ae"/>
    <w:uiPriority w:val="3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2"/>
    <w:uiPriority w:val="99"/>
    <w:semiHidden/>
    <w:unhideWhenUsed/>
    <w:rsid w:val="00464343"/>
  </w:style>
  <w:style w:type="numbering" w:customStyle="1" w:styleId="1510">
    <w:name w:val="Нет списка151"/>
    <w:next w:val="a2"/>
    <w:uiPriority w:val="99"/>
    <w:semiHidden/>
    <w:rsid w:val="00464343"/>
  </w:style>
  <w:style w:type="table" w:customStyle="1" w:styleId="712">
    <w:name w:val="Сетка таблицы7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1"/>
    <w:next w:val="a2"/>
    <w:semiHidden/>
    <w:rsid w:val="00464343"/>
  </w:style>
  <w:style w:type="numbering" w:customStyle="1" w:styleId="11131">
    <w:name w:val="Нет списка11131"/>
    <w:next w:val="a2"/>
    <w:uiPriority w:val="99"/>
    <w:semiHidden/>
    <w:unhideWhenUsed/>
    <w:rsid w:val="00464343"/>
  </w:style>
  <w:style w:type="numbering" w:customStyle="1" w:styleId="111121">
    <w:name w:val="Нет списка111121"/>
    <w:next w:val="a2"/>
    <w:uiPriority w:val="99"/>
    <w:semiHidden/>
    <w:unhideWhenUsed/>
    <w:rsid w:val="00464343"/>
  </w:style>
  <w:style w:type="table" w:customStyle="1" w:styleId="1310">
    <w:name w:val="Сетка таблицы13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Нет списка241"/>
    <w:next w:val="a2"/>
    <w:semiHidden/>
    <w:unhideWhenUsed/>
    <w:rsid w:val="00464343"/>
  </w:style>
  <w:style w:type="numbering" w:customStyle="1" w:styleId="3210">
    <w:name w:val="Нет списка321"/>
    <w:next w:val="a2"/>
    <w:semiHidden/>
    <w:rsid w:val="00464343"/>
  </w:style>
  <w:style w:type="numbering" w:customStyle="1" w:styleId="1221">
    <w:name w:val="Нет списка1221"/>
    <w:next w:val="a2"/>
    <w:uiPriority w:val="99"/>
    <w:semiHidden/>
    <w:unhideWhenUsed/>
    <w:rsid w:val="00464343"/>
  </w:style>
  <w:style w:type="numbering" w:customStyle="1" w:styleId="11221">
    <w:name w:val="Нет списка11221"/>
    <w:next w:val="a2"/>
    <w:uiPriority w:val="99"/>
    <w:semiHidden/>
    <w:unhideWhenUsed/>
    <w:rsid w:val="00464343"/>
  </w:style>
  <w:style w:type="numbering" w:customStyle="1" w:styleId="2121">
    <w:name w:val="Нет списка2121"/>
    <w:next w:val="a2"/>
    <w:semiHidden/>
    <w:unhideWhenUsed/>
    <w:rsid w:val="00464343"/>
  </w:style>
  <w:style w:type="numbering" w:customStyle="1" w:styleId="4210">
    <w:name w:val="Нет списка421"/>
    <w:next w:val="a2"/>
    <w:semiHidden/>
    <w:rsid w:val="00464343"/>
  </w:style>
  <w:style w:type="numbering" w:customStyle="1" w:styleId="1321">
    <w:name w:val="Нет списка1321"/>
    <w:next w:val="a2"/>
    <w:uiPriority w:val="99"/>
    <w:semiHidden/>
    <w:unhideWhenUsed/>
    <w:rsid w:val="00464343"/>
  </w:style>
  <w:style w:type="numbering" w:customStyle="1" w:styleId="11321">
    <w:name w:val="Нет списка11321"/>
    <w:next w:val="a2"/>
    <w:uiPriority w:val="99"/>
    <w:semiHidden/>
    <w:unhideWhenUsed/>
    <w:rsid w:val="00464343"/>
  </w:style>
  <w:style w:type="numbering" w:customStyle="1" w:styleId="2221">
    <w:name w:val="Нет списка2221"/>
    <w:next w:val="a2"/>
    <w:semiHidden/>
    <w:unhideWhenUsed/>
    <w:rsid w:val="00464343"/>
  </w:style>
  <w:style w:type="numbering" w:customStyle="1" w:styleId="521">
    <w:name w:val="Нет списка521"/>
    <w:next w:val="a2"/>
    <w:semiHidden/>
    <w:rsid w:val="00464343"/>
  </w:style>
  <w:style w:type="numbering" w:customStyle="1" w:styleId="621">
    <w:name w:val="Нет списка621"/>
    <w:next w:val="a2"/>
    <w:uiPriority w:val="99"/>
    <w:semiHidden/>
    <w:unhideWhenUsed/>
    <w:rsid w:val="00464343"/>
  </w:style>
  <w:style w:type="numbering" w:customStyle="1" w:styleId="721">
    <w:name w:val="Нет списка721"/>
    <w:next w:val="a2"/>
    <w:uiPriority w:val="99"/>
    <w:semiHidden/>
    <w:unhideWhenUsed/>
    <w:rsid w:val="00464343"/>
  </w:style>
  <w:style w:type="table" w:customStyle="1" w:styleId="2210">
    <w:name w:val="Сетка таблицы22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
    <w:name w:val="Нет списка821"/>
    <w:next w:val="a2"/>
    <w:uiPriority w:val="99"/>
    <w:semiHidden/>
    <w:unhideWhenUsed/>
    <w:rsid w:val="00464343"/>
  </w:style>
  <w:style w:type="table" w:customStyle="1" w:styleId="4111">
    <w:name w:val="Сетка таблицы411"/>
    <w:basedOn w:val="a1"/>
    <w:next w:val="ae"/>
    <w:uiPriority w:val="59"/>
    <w:rsid w:val="0046434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464343"/>
  </w:style>
  <w:style w:type="table" w:customStyle="1" w:styleId="911">
    <w:name w:val="Сетка таблицы91"/>
    <w:basedOn w:val="a1"/>
    <w:next w:val="ae"/>
    <w:uiPriority w:val="3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1"/>
    <w:next w:val="a2"/>
    <w:uiPriority w:val="99"/>
    <w:semiHidden/>
    <w:unhideWhenUsed/>
    <w:rsid w:val="00464343"/>
  </w:style>
  <w:style w:type="numbering" w:customStyle="1" w:styleId="181">
    <w:name w:val="Нет списка181"/>
    <w:next w:val="a2"/>
    <w:uiPriority w:val="99"/>
    <w:semiHidden/>
    <w:rsid w:val="00464343"/>
  </w:style>
  <w:style w:type="table" w:customStyle="1" w:styleId="1011">
    <w:name w:val="Сетка таблицы101"/>
    <w:basedOn w:val="a1"/>
    <w:next w:val="ae"/>
    <w:uiPriority w:val="59"/>
    <w:rsid w:val="00464343"/>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2"/>
    <w:semiHidden/>
    <w:rsid w:val="00464343"/>
  </w:style>
  <w:style w:type="numbering" w:customStyle="1" w:styleId="11141">
    <w:name w:val="Нет списка11141"/>
    <w:next w:val="a2"/>
    <w:uiPriority w:val="99"/>
    <w:semiHidden/>
    <w:unhideWhenUsed/>
    <w:rsid w:val="00464343"/>
  </w:style>
  <w:style w:type="numbering" w:customStyle="1" w:styleId="111131">
    <w:name w:val="Нет списка111131"/>
    <w:next w:val="a2"/>
    <w:uiPriority w:val="99"/>
    <w:semiHidden/>
    <w:unhideWhenUsed/>
    <w:rsid w:val="00464343"/>
  </w:style>
  <w:style w:type="table" w:customStyle="1" w:styleId="1411">
    <w:name w:val="Сетка таблицы141"/>
    <w:basedOn w:val="a1"/>
    <w:next w:val="ae"/>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1"/>
    <w:next w:val="a2"/>
    <w:semiHidden/>
    <w:unhideWhenUsed/>
    <w:rsid w:val="00464343"/>
  </w:style>
  <w:style w:type="numbering" w:customStyle="1" w:styleId="3310">
    <w:name w:val="Нет списка331"/>
    <w:next w:val="a2"/>
    <w:semiHidden/>
    <w:rsid w:val="00464343"/>
  </w:style>
  <w:style w:type="numbering" w:customStyle="1" w:styleId="1231">
    <w:name w:val="Нет списка1231"/>
    <w:next w:val="a2"/>
    <w:uiPriority w:val="99"/>
    <w:semiHidden/>
    <w:unhideWhenUsed/>
    <w:rsid w:val="00464343"/>
  </w:style>
  <w:style w:type="numbering" w:customStyle="1" w:styleId="11231">
    <w:name w:val="Нет списка11231"/>
    <w:next w:val="a2"/>
    <w:uiPriority w:val="99"/>
    <w:semiHidden/>
    <w:unhideWhenUsed/>
    <w:rsid w:val="00464343"/>
  </w:style>
  <w:style w:type="numbering" w:customStyle="1" w:styleId="2131">
    <w:name w:val="Нет списка2131"/>
    <w:next w:val="a2"/>
    <w:semiHidden/>
    <w:unhideWhenUsed/>
    <w:rsid w:val="00464343"/>
  </w:style>
  <w:style w:type="numbering" w:customStyle="1" w:styleId="431">
    <w:name w:val="Нет списка431"/>
    <w:next w:val="a2"/>
    <w:semiHidden/>
    <w:rsid w:val="00464343"/>
  </w:style>
  <w:style w:type="numbering" w:customStyle="1" w:styleId="1331">
    <w:name w:val="Нет списка1331"/>
    <w:next w:val="a2"/>
    <w:uiPriority w:val="99"/>
    <w:semiHidden/>
    <w:unhideWhenUsed/>
    <w:rsid w:val="00464343"/>
  </w:style>
  <w:style w:type="numbering" w:customStyle="1" w:styleId="11331">
    <w:name w:val="Нет списка11331"/>
    <w:next w:val="a2"/>
    <w:uiPriority w:val="99"/>
    <w:semiHidden/>
    <w:unhideWhenUsed/>
    <w:rsid w:val="00464343"/>
  </w:style>
  <w:style w:type="numbering" w:customStyle="1" w:styleId="2231">
    <w:name w:val="Нет списка2231"/>
    <w:next w:val="a2"/>
    <w:semiHidden/>
    <w:unhideWhenUsed/>
    <w:rsid w:val="00464343"/>
  </w:style>
  <w:style w:type="numbering" w:customStyle="1" w:styleId="531">
    <w:name w:val="Нет списка531"/>
    <w:next w:val="a2"/>
    <w:semiHidden/>
    <w:rsid w:val="00464343"/>
  </w:style>
  <w:style w:type="numbering" w:customStyle="1" w:styleId="631">
    <w:name w:val="Нет списка631"/>
    <w:next w:val="a2"/>
    <w:uiPriority w:val="99"/>
    <w:semiHidden/>
    <w:unhideWhenUsed/>
    <w:rsid w:val="00464343"/>
  </w:style>
  <w:style w:type="numbering" w:customStyle="1" w:styleId="731">
    <w:name w:val="Нет списка731"/>
    <w:next w:val="a2"/>
    <w:uiPriority w:val="99"/>
    <w:semiHidden/>
    <w:unhideWhenUsed/>
    <w:rsid w:val="00464343"/>
  </w:style>
  <w:style w:type="table" w:customStyle="1" w:styleId="2311">
    <w:name w:val="Сетка таблицы231"/>
    <w:basedOn w:val="a1"/>
    <w:next w:val="ae"/>
    <w:rsid w:val="00464343"/>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0">
    <w:name w:val="Сетка таблицы1131"/>
    <w:basedOn w:val="a1"/>
    <w:uiPriority w:val="59"/>
    <w:rsid w:val="00464343"/>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
    <w:name w:val="Нет списка831"/>
    <w:next w:val="a2"/>
    <w:uiPriority w:val="99"/>
    <w:semiHidden/>
    <w:unhideWhenUsed/>
    <w:rsid w:val="00464343"/>
  </w:style>
  <w:style w:type="table" w:customStyle="1" w:styleId="4211">
    <w:name w:val="Сетка таблицы42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аголовок 41"/>
    <w:basedOn w:val="a"/>
    <w:next w:val="a"/>
    <w:uiPriority w:val="9"/>
    <w:semiHidden/>
    <w:unhideWhenUsed/>
    <w:qFormat/>
    <w:rsid w:val="00464343"/>
    <w:pPr>
      <w:keepNext/>
      <w:keepLines/>
      <w:spacing w:before="120" w:after="0" w:line="252" w:lineRule="auto"/>
      <w:jc w:val="both"/>
      <w:outlineLvl w:val="3"/>
    </w:pPr>
    <w:rPr>
      <w:rFonts w:ascii="Cambria" w:eastAsia="Times New Roman" w:hAnsi="Cambria" w:cs="Times New Roman"/>
      <w:i/>
      <w:iCs/>
      <w:sz w:val="24"/>
      <w:szCs w:val="24"/>
      <w:lang w:eastAsia="en-US"/>
    </w:rPr>
  </w:style>
  <w:style w:type="paragraph" w:customStyle="1" w:styleId="513">
    <w:name w:val="Заголовок 51"/>
    <w:basedOn w:val="a"/>
    <w:next w:val="a"/>
    <w:uiPriority w:val="9"/>
    <w:semiHidden/>
    <w:unhideWhenUsed/>
    <w:qFormat/>
    <w:rsid w:val="00464343"/>
    <w:pPr>
      <w:keepNext/>
      <w:keepLines/>
      <w:spacing w:before="120" w:after="0" w:line="252" w:lineRule="auto"/>
      <w:jc w:val="both"/>
      <w:outlineLvl w:val="4"/>
    </w:pPr>
    <w:rPr>
      <w:rFonts w:ascii="Cambria" w:eastAsia="Times New Roman" w:hAnsi="Cambria" w:cs="Times New Roman"/>
      <w:b/>
      <w:bCs/>
      <w:lang w:eastAsia="en-US"/>
    </w:rPr>
  </w:style>
  <w:style w:type="paragraph" w:customStyle="1" w:styleId="613">
    <w:name w:val="Заголовок 61"/>
    <w:basedOn w:val="a"/>
    <w:next w:val="a"/>
    <w:uiPriority w:val="9"/>
    <w:semiHidden/>
    <w:unhideWhenUsed/>
    <w:qFormat/>
    <w:rsid w:val="00464343"/>
    <w:pPr>
      <w:keepNext/>
      <w:keepLines/>
      <w:spacing w:before="120" w:after="0" w:line="252" w:lineRule="auto"/>
      <w:jc w:val="both"/>
      <w:outlineLvl w:val="5"/>
    </w:pPr>
    <w:rPr>
      <w:rFonts w:ascii="Cambria" w:eastAsia="Times New Roman" w:hAnsi="Cambria" w:cs="Times New Roman"/>
      <w:b/>
      <w:bCs/>
      <w:i/>
      <w:iCs/>
      <w:lang w:eastAsia="en-US"/>
    </w:rPr>
  </w:style>
  <w:style w:type="paragraph" w:customStyle="1" w:styleId="713">
    <w:name w:val="Заголовок 71"/>
    <w:basedOn w:val="a"/>
    <w:next w:val="a"/>
    <w:uiPriority w:val="9"/>
    <w:semiHidden/>
    <w:unhideWhenUsed/>
    <w:qFormat/>
    <w:rsid w:val="00464343"/>
    <w:pPr>
      <w:keepNext/>
      <w:keepLines/>
      <w:spacing w:before="120" w:after="0" w:line="252" w:lineRule="auto"/>
      <w:jc w:val="both"/>
      <w:outlineLvl w:val="6"/>
    </w:pPr>
    <w:rPr>
      <w:rFonts w:cs="Times New Roman"/>
      <w:i/>
      <w:iCs/>
      <w:lang w:eastAsia="en-US"/>
    </w:rPr>
  </w:style>
  <w:style w:type="paragraph" w:customStyle="1" w:styleId="813">
    <w:name w:val="Заголовок 81"/>
    <w:basedOn w:val="a"/>
    <w:next w:val="a"/>
    <w:uiPriority w:val="9"/>
    <w:semiHidden/>
    <w:unhideWhenUsed/>
    <w:qFormat/>
    <w:rsid w:val="00464343"/>
    <w:pPr>
      <w:keepNext/>
      <w:keepLines/>
      <w:spacing w:before="120" w:after="0" w:line="252" w:lineRule="auto"/>
      <w:jc w:val="both"/>
      <w:outlineLvl w:val="7"/>
    </w:pPr>
    <w:rPr>
      <w:rFonts w:cs="Times New Roman"/>
      <w:b/>
      <w:bCs/>
      <w:lang w:eastAsia="en-US"/>
    </w:rPr>
  </w:style>
  <w:style w:type="paragraph" w:customStyle="1" w:styleId="912">
    <w:name w:val="Заголовок 91"/>
    <w:basedOn w:val="a"/>
    <w:next w:val="a"/>
    <w:uiPriority w:val="9"/>
    <w:semiHidden/>
    <w:unhideWhenUsed/>
    <w:qFormat/>
    <w:rsid w:val="00464343"/>
    <w:pPr>
      <w:keepNext/>
      <w:keepLines/>
      <w:spacing w:before="120" w:after="0" w:line="252" w:lineRule="auto"/>
      <w:jc w:val="both"/>
      <w:outlineLvl w:val="8"/>
    </w:pPr>
    <w:rPr>
      <w:rFonts w:cs="Times New Roman"/>
      <w:i/>
      <w:iCs/>
      <w:lang w:eastAsia="en-US"/>
    </w:rPr>
  </w:style>
  <w:style w:type="numbering" w:customStyle="1" w:styleId="191">
    <w:name w:val="Нет списка191"/>
    <w:next w:val="a2"/>
    <w:uiPriority w:val="99"/>
    <w:semiHidden/>
    <w:unhideWhenUsed/>
    <w:rsid w:val="00464343"/>
  </w:style>
  <w:style w:type="table" w:customStyle="1" w:styleId="1511">
    <w:name w:val="Сетка таблицы151"/>
    <w:basedOn w:val="a1"/>
    <w:next w:val="ae"/>
    <w:uiPriority w:val="59"/>
    <w:rsid w:val="00464343"/>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
    <w:basedOn w:val="a1"/>
    <w:next w:val="ae"/>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
    <w:basedOn w:val="a1"/>
    <w:next w:val="ae"/>
    <w:rsid w:val="00464343"/>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1"/>
    <w:uiPriority w:val="59"/>
    <w:rsid w:val="00464343"/>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Подзаголовок1"/>
    <w:basedOn w:val="a"/>
    <w:next w:val="a"/>
    <w:uiPriority w:val="11"/>
    <w:qFormat/>
    <w:rsid w:val="00464343"/>
    <w:pPr>
      <w:numPr>
        <w:ilvl w:val="1"/>
      </w:numPr>
      <w:spacing w:after="240" w:line="252" w:lineRule="auto"/>
      <w:jc w:val="center"/>
    </w:pPr>
    <w:rPr>
      <w:rFonts w:ascii="Cambria" w:eastAsia="Times New Roman" w:hAnsi="Cambria" w:cs="Times New Roman"/>
      <w:sz w:val="24"/>
      <w:szCs w:val="24"/>
      <w:lang w:eastAsia="en-US"/>
    </w:rPr>
  </w:style>
  <w:style w:type="character" w:customStyle="1" w:styleId="afff">
    <w:name w:val="Подзаголовок Знак"/>
    <w:basedOn w:val="a0"/>
    <w:link w:val="afff0"/>
    <w:uiPriority w:val="11"/>
    <w:locked/>
    <w:rsid w:val="00464343"/>
    <w:rPr>
      <w:rFonts w:ascii="Cambria" w:eastAsia="Times New Roman" w:hAnsi="Cambria" w:cs="Times New Roman"/>
      <w:sz w:val="24"/>
      <w:szCs w:val="24"/>
    </w:rPr>
  </w:style>
  <w:style w:type="character" w:styleId="afff1">
    <w:name w:val="Emphasis"/>
    <w:basedOn w:val="a0"/>
    <w:uiPriority w:val="20"/>
    <w:qFormat/>
    <w:rsid w:val="00464343"/>
    <w:rPr>
      <w:rFonts w:cs="Times New Roman"/>
      <w:i/>
      <w:iCs/>
      <w:color w:val="auto"/>
    </w:rPr>
  </w:style>
  <w:style w:type="paragraph" w:customStyle="1" w:styleId="215">
    <w:name w:val="Цитата 21"/>
    <w:basedOn w:val="a"/>
    <w:next w:val="a"/>
    <w:uiPriority w:val="29"/>
    <w:qFormat/>
    <w:rsid w:val="00464343"/>
    <w:pPr>
      <w:spacing w:before="200" w:after="160" w:line="264" w:lineRule="auto"/>
      <w:ind w:left="864" w:right="864"/>
      <w:jc w:val="center"/>
    </w:pPr>
    <w:rPr>
      <w:rFonts w:ascii="Cambria" w:eastAsia="Times New Roman" w:hAnsi="Cambria" w:cs="Times New Roman"/>
      <w:i/>
      <w:iCs/>
      <w:sz w:val="24"/>
      <w:szCs w:val="24"/>
      <w:lang w:eastAsia="en-US"/>
    </w:rPr>
  </w:style>
  <w:style w:type="character" w:customStyle="1" w:styleId="27">
    <w:name w:val="Цитата 2 Знак"/>
    <w:basedOn w:val="a0"/>
    <w:link w:val="28"/>
    <w:uiPriority w:val="29"/>
    <w:locked/>
    <w:rsid w:val="00464343"/>
    <w:rPr>
      <w:rFonts w:ascii="Cambria" w:eastAsia="Times New Roman" w:hAnsi="Cambria" w:cs="Times New Roman"/>
      <w:i/>
      <w:iCs/>
      <w:sz w:val="24"/>
      <w:szCs w:val="24"/>
    </w:rPr>
  </w:style>
  <w:style w:type="paragraph" w:customStyle="1" w:styleId="1b">
    <w:name w:val="Выделенная цитата1"/>
    <w:basedOn w:val="a"/>
    <w:next w:val="a"/>
    <w:uiPriority w:val="30"/>
    <w:qFormat/>
    <w:rsid w:val="00464343"/>
    <w:pPr>
      <w:spacing w:before="100" w:beforeAutospacing="1" w:after="240" w:line="252" w:lineRule="auto"/>
      <w:ind w:left="936" w:right="936"/>
      <w:jc w:val="center"/>
    </w:pPr>
    <w:rPr>
      <w:rFonts w:ascii="Cambria" w:eastAsia="Times New Roman" w:hAnsi="Cambria" w:cs="Times New Roman"/>
      <w:sz w:val="26"/>
      <w:szCs w:val="26"/>
      <w:lang w:eastAsia="en-US"/>
    </w:rPr>
  </w:style>
  <w:style w:type="character" w:customStyle="1" w:styleId="afff2">
    <w:name w:val="Выделенная цитата Знак"/>
    <w:basedOn w:val="a0"/>
    <w:link w:val="afff3"/>
    <w:uiPriority w:val="30"/>
    <w:locked/>
    <w:rsid w:val="00464343"/>
    <w:rPr>
      <w:rFonts w:ascii="Cambria" w:eastAsia="Times New Roman" w:hAnsi="Cambria" w:cs="Times New Roman"/>
      <w:sz w:val="26"/>
      <w:szCs w:val="26"/>
    </w:rPr>
  </w:style>
  <w:style w:type="character" w:styleId="afff4">
    <w:name w:val="Subtle Emphasis"/>
    <w:basedOn w:val="a0"/>
    <w:uiPriority w:val="19"/>
    <w:qFormat/>
    <w:rsid w:val="00464343"/>
    <w:rPr>
      <w:rFonts w:cs="Times New Roman"/>
      <w:i/>
      <w:iCs/>
      <w:color w:val="auto"/>
    </w:rPr>
  </w:style>
  <w:style w:type="character" w:styleId="afff5">
    <w:name w:val="Intense Emphasis"/>
    <w:basedOn w:val="a0"/>
    <w:uiPriority w:val="21"/>
    <w:qFormat/>
    <w:rsid w:val="00464343"/>
    <w:rPr>
      <w:rFonts w:cs="Times New Roman"/>
      <w:b/>
      <w:bCs/>
      <w:i/>
      <w:iCs/>
      <w:color w:val="auto"/>
    </w:rPr>
  </w:style>
  <w:style w:type="character" w:customStyle="1" w:styleId="1c">
    <w:name w:val="Слабая ссылка1"/>
    <w:basedOn w:val="a0"/>
    <w:uiPriority w:val="31"/>
    <w:qFormat/>
    <w:rsid w:val="00464343"/>
    <w:rPr>
      <w:rFonts w:cs="Times New Roman"/>
      <w:smallCaps/>
      <w:color w:val="auto"/>
      <w:u w:val="single" w:color="7F7F7F"/>
    </w:rPr>
  </w:style>
  <w:style w:type="character" w:styleId="afff6">
    <w:name w:val="Intense Reference"/>
    <w:basedOn w:val="a0"/>
    <w:uiPriority w:val="32"/>
    <w:qFormat/>
    <w:rsid w:val="00464343"/>
    <w:rPr>
      <w:rFonts w:cs="Times New Roman"/>
      <w:b/>
      <w:bCs/>
      <w:smallCaps/>
      <w:color w:val="auto"/>
      <w:u w:val="single"/>
    </w:rPr>
  </w:style>
  <w:style w:type="character" w:styleId="afff7">
    <w:name w:val="Book Title"/>
    <w:basedOn w:val="a0"/>
    <w:uiPriority w:val="33"/>
    <w:qFormat/>
    <w:rsid w:val="00464343"/>
    <w:rPr>
      <w:rFonts w:cs="Times New Roman"/>
      <w:b/>
      <w:bCs/>
      <w:smallCaps/>
      <w:color w:val="auto"/>
    </w:rPr>
  </w:style>
  <w:style w:type="paragraph" w:customStyle="1" w:styleId="1d">
    <w:name w:val="Заголовок оглавления1"/>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character" w:customStyle="1" w:styleId="413">
    <w:name w:val="Заголовок 4 Знак1"/>
    <w:basedOn w:val="a0"/>
    <w:uiPriority w:val="9"/>
    <w:semiHidden/>
    <w:rsid w:val="00464343"/>
    <w:rPr>
      <w:rFonts w:asciiTheme="majorHAnsi" w:eastAsiaTheme="majorEastAsia" w:hAnsiTheme="majorHAnsi" w:cstheme="majorBidi"/>
      <w:b/>
      <w:bCs/>
      <w:i/>
      <w:iCs/>
      <w:color w:val="98C723" w:themeColor="accent1"/>
    </w:rPr>
  </w:style>
  <w:style w:type="character" w:customStyle="1" w:styleId="514">
    <w:name w:val="Заголовок 5 Знак1"/>
    <w:basedOn w:val="a0"/>
    <w:uiPriority w:val="9"/>
    <w:semiHidden/>
    <w:rsid w:val="00464343"/>
    <w:rPr>
      <w:rFonts w:asciiTheme="majorHAnsi" w:eastAsiaTheme="majorEastAsia" w:hAnsiTheme="majorHAnsi" w:cstheme="majorBidi"/>
      <w:color w:val="4B6211" w:themeColor="accent1" w:themeShade="7F"/>
    </w:rPr>
  </w:style>
  <w:style w:type="character" w:customStyle="1" w:styleId="614">
    <w:name w:val="Заголовок 6 Знак1"/>
    <w:basedOn w:val="a0"/>
    <w:uiPriority w:val="9"/>
    <w:semiHidden/>
    <w:rsid w:val="00464343"/>
    <w:rPr>
      <w:rFonts w:asciiTheme="majorHAnsi" w:eastAsiaTheme="majorEastAsia" w:hAnsiTheme="majorHAnsi" w:cstheme="majorBidi"/>
      <w:i/>
      <w:iCs/>
      <w:color w:val="4B6211" w:themeColor="accent1" w:themeShade="7F"/>
    </w:rPr>
  </w:style>
  <w:style w:type="character" w:customStyle="1" w:styleId="714">
    <w:name w:val="Заголовок 7 Знак1"/>
    <w:basedOn w:val="a0"/>
    <w:uiPriority w:val="9"/>
    <w:semiHidden/>
    <w:rsid w:val="00464343"/>
    <w:rPr>
      <w:rFonts w:asciiTheme="majorHAnsi" w:eastAsiaTheme="majorEastAsia" w:hAnsiTheme="majorHAnsi" w:cstheme="majorBidi"/>
      <w:i/>
      <w:iCs/>
      <w:color w:val="404040" w:themeColor="text1" w:themeTint="BF"/>
    </w:rPr>
  </w:style>
  <w:style w:type="character" w:customStyle="1" w:styleId="814">
    <w:name w:val="Заголовок 8 Знак1"/>
    <w:basedOn w:val="a0"/>
    <w:uiPriority w:val="9"/>
    <w:semiHidden/>
    <w:rsid w:val="00464343"/>
    <w:rPr>
      <w:rFonts w:asciiTheme="majorHAnsi" w:eastAsiaTheme="majorEastAsia" w:hAnsiTheme="majorHAnsi" w:cstheme="majorBidi"/>
      <w:color w:val="404040" w:themeColor="text1" w:themeTint="BF"/>
      <w:sz w:val="20"/>
      <w:szCs w:val="20"/>
    </w:rPr>
  </w:style>
  <w:style w:type="character" w:customStyle="1" w:styleId="913">
    <w:name w:val="Заголовок 9 Знак1"/>
    <w:basedOn w:val="a0"/>
    <w:uiPriority w:val="9"/>
    <w:semiHidden/>
    <w:rsid w:val="00464343"/>
    <w:rPr>
      <w:rFonts w:asciiTheme="majorHAnsi" w:eastAsiaTheme="majorEastAsia" w:hAnsiTheme="majorHAnsi" w:cstheme="majorBidi"/>
      <w:i/>
      <w:iCs/>
      <w:color w:val="404040" w:themeColor="text1" w:themeTint="BF"/>
      <w:sz w:val="20"/>
      <w:szCs w:val="20"/>
    </w:rPr>
  </w:style>
  <w:style w:type="paragraph" w:styleId="afff0">
    <w:name w:val="Subtitle"/>
    <w:basedOn w:val="a"/>
    <w:next w:val="a"/>
    <w:link w:val="afff"/>
    <w:uiPriority w:val="11"/>
    <w:qFormat/>
    <w:rsid w:val="00464343"/>
    <w:pPr>
      <w:numPr>
        <w:ilvl w:val="1"/>
      </w:numPr>
    </w:pPr>
    <w:rPr>
      <w:rFonts w:ascii="Cambria" w:eastAsia="Times New Roman" w:hAnsi="Cambria" w:cs="Times New Roman"/>
      <w:sz w:val="24"/>
      <w:szCs w:val="24"/>
    </w:rPr>
  </w:style>
  <w:style w:type="character" w:customStyle="1" w:styleId="1e">
    <w:name w:val="Подзаголовок Знак1"/>
    <w:basedOn w:val="a0"/>
    <w:uiPriority w:val="11"/>
    <w:rsid w:val="00464343"/>
    <w:rPr>
      <w:rFonts w:asciiTheme="majorHAnsi" w:eastAsiaTheme="majorEastAsia" w:hAnsiTheme="majorHAnsi" w:cstheme="majorBidi"/>
      <w:i/>
      <w:iCs/>
      <w:color w:val="98C723" w:themeColor="accent1"/>
      <w:spacing w:val="15"/>
      <w:sz w:val="24"/>
      <w:szCs w:val="24"/>
    </w:rPr>
  </w:style>
  <w:style w:type="paragraph" w:styleId="28">
    <w:name w:val="Quote"/>
    <w:basedOn w:val="a"/>
    <w:next w:val="a"/>
    <w:link w:val="27"/>
    <w:uiPriority w:val="29"/>
    <w:qFormat/>
    <w:rsid w:val="00464343"/>
    <w:rPr>
      <w:rFonts w:ascii="Cambria" w:eastAsia="Times New Roman" w:hAnsi="Cambria" w:cs="Times New Roman"/>
      <w:i/>
      <w:iCs/>
      <w:sz w:val="24"/>
      <w:szCs w:val="24"/>
    </w:rPr>
  </w:style>
  <w:style w:type="character" w:customStyle="1" w:styleId="216">
    <w:name w:val="Цитата 2 Знак1"/>
    <w:basedOn w:val="a0"/>
    <w:uiPriority w:val="29"/>
    <w:rsid w:val="00464343"/>
    <w:rPr>
      <w:i/>
      <w:iCs/>
      <w:color w:val="000000" w:themeColor="text1"/>
    </w:rPr>
  </w:style>
  <w:style w:type="paragraph" w:styleId="afff3">
    <w:name w:val="Intense Quote"/>
    <w:basedOn w:val="a"/>
    <w:next w:val="a"/>
    <w:link w:val="afff2"/>
    <w:uiPriority w:val="30"/>
    <w:qFormat/>
    <w:rsid w:val="00464343"/>
    <w:pPr>
      <w:pBdr>
        <w:bottom w:val="single" w:sz="4" w:space="4" w:color="98C723" w:themeColor="accent1"/>
      </w:pBdr>
      <w:spacing w:before="200" w:after="280"/>
      <w:ind w:left="936" w:right="936"/>
    </w:pPr>
    <w:rPr>
      <w:rFonts w:ascii="Cambria" w:eastAsia="Times New Roman" w:hAnsi="Cambria" w:cs="Times New Roman"/>
      <w:sz w:val="26"/>
      <w:szCs w:val="26"/>
    </w:rPr>
  </w:style>
  <w:style w:type="character" w:customStyle="1" w:styleId="1f">
    <w:name w:val="Выделенная цитата Знак1"/>
    <w:basedOn w:val="a0"/>
    <w:uiPriority w:val="30"/>
    <w:rsid w:val="00464343"/>
    <w:rPr>
      <w:b/>
      <w:bCs/>
      <w:i/>
      <w:iCs/>
      <w:color w:val="98C723" w:themeColor="accent1"/>
    </w:rPr>
  </w:style>
  <w:style w:type="character" w:styleId="afff8">
    <w:name w:val="Subtle Reference"/>
    <w:basedOn w:val="a0"/>
    <w:uiPriority w:val="31"/>
    <w:qFormat/>
    <w:rsid w:val="00464343"/>
    <w:rPr>
      <w:smallCaps/>
      <w:color w:val="59B0B9" w:themeColor="accent2"/>
      <w:u w:val="single"/>
    </w:rPr>
  </w:style>
  <w:style w:type="numbering" w:customStyle="1" w:styleId="200">
    <w:name w:val="Нет списка20"/>
    <w:next w:val="a2"/>
    <w:uiPriority w:val="99"/>
    <w:semiHidden/>
    <w:unhideWhenUsed/>
    <w:rsid w:val="00464343"/>
  </w:style>
  <w:style w:type="numbering" w:customStyle="1" w:styleId="1101">
    <w:name w:val="Нет списка1101"/>
    <w:next w:val="a2"/>
    <w:uiPriority w:val="99"/>
    <w:semiHidden/>
    <w:rsid w:val="00464343"/>
  </w:style>
  <w:style w:type="numbering" w:customStyle="1" w:styleId="1171">
    <w:name w:val="Нет списка1171"/>
    <w:next w:val="a2"/>
    <w:semiHidden/>
    <w:rsid w:val="00464343"/>
  </w:style>
  <w:style w:type="numbering" w:customStyle="1" w:styleId="11151">
    <w:name w:val="Нет списка11151"/>
    <w:next w:val="a2"/>
    <w:uiPriority w:val="99"/>
    <w:semiHidden/>
    <w:unhideWhenUsed/>
    <w:rsid w:val="00464343"/>
  </w:style>
  <w:style w:type="numbering" w:customStyle="1" w:styleId="111141">
    <w:name w:val="Нет списка111141"/>
    <w:next w:val="a2"/>
    <w:uiPriority w:val="99"/>
    <w:semiHidden/>
    <w:unhideWhenUsed/>
    <w:rsid w:val="00464343"/>
  </w:style>
  <w:style w:type="numbering" w:customStyle="1" w:styleId="261">
    <w:name w:val="Нет списка261"/>
    <w:next w:val="a2"/>
    <w:semiHidden/>
    <w:unhideWhenUsed/>
    <w:rsid w:val="00464343"/>
  </w:style>
  <w:style w:type="numbering" w:customStyle="1" w:styleId="3410">
    <w:name w:val="Нет списка341"/>
    <w:next w:val="a2"/>
    <w:semiHidden/>
    <w:rsid w:val="00464343"/>
  </w:style>
  <w:style w:type="numbering" w:customStyle="1" w:styleId="1241">
    <w:name w:val="Нет списка1241"/>
    <w:next w:val="a2"/>
    <w:uiPriority w:val="99"/>
    <w:semiHidden/>
    <w:unhideWhenUsed/>
    <w:rsid w:val="00464343"/>
  </w:style>
  <w:style w:type="numbering" w:customStyle="1" w:styleId="11241">
    <w:name w:val="Нет списка11241"/>
    <w:next w:val="a2"/>
    <w:uiPriority w:val="99"/>
    <w:semiHidden/>
    <w:unhideWhenUsed/>
    <w:rsid w:val="00464343"/>
  </w:style>
  <w:style w:type="numbering" w:customStyle="1" w:styleId="2141">
    <w:name w:val="Нет списка2141"/>
    <w:next w:val="a2"/>
    <w:semiHidden/>
    <w:unhideWhenUsed/>
    <w:rsid w:val="00464343"/>
  </w:style>
  <w:style w:type="numbering" w:customStyle="1" w:styleId="441">
    <w:name w:val="Нет списка441"/>
    <w:next w:val="a2"/>
    <w:semiHidden/>
    <w:rsid w:val="00464343"/>
  </w:style>
  <w:style w:type="numbering" w:customStyle="1" w:styleId="1341">
    <w:name w:val="Нет списка1341"/>
    <w:next w:val="a2"/>
    <w:uiPriority w:val="99"/>
    <w:semiHidden/>
    <w:unhideWhenUsed/>
    <w:rsid w:val="00464343"/>
  </w:style>
  <w:style w:type="numbering" w:customStyle="1" w:styleId="11341">
    <w:name w:val="Нет списка11341"/>
    <w:next w:val="a2"/>
    <w:uiPriority w:val="99"/>
    <w:semiHidden/>
    <w:unhideWhenUsed/>
    <w:rsid w:val="00464343"/>
  </w:style>
  <w:style w:type="numbering" w:customStyle="1" w:styleId="2241">
    <w:name w:val="Нет списка2241"/>
    <w:next w:val="a2"/>
    <w:semiHidden/>
    <w:unhideWhenUsed/>
    <w:rsid w:val="00464343"/>
  </w:style>
  <w:style w:type="numbering" w:customStyle="1" w:styleId="541">
    <w:name w:val="Нет списка541"/>
    <w:next w:val="a2"/>
    <w:semiHidden/>
    <w:rsid w:val="00464343"/>
  </w:style>
  <w:style w:type="numbering" w:customStyle="1" w:styleId="641">
    <w:name w:val="Нет списка641"/>
    <w:next w:val="a2"/>
    <w:uiPriority w:val="99"/>
    <w:semiHidden/>
    <w:unhideWhenUsed/>
    <w:rsid w:val="00464343"/>
  </w:style>
  <w:style w:type="numbering" w:customStyle="1" w:styleId="741">
    <w:name w:val="Нет списка741"/>
    <w:next w:val="a2"/>
    <w:uiPriority w:val="99"/>
    <w:semiHidden/>
    <w:unhideWhenUsed/>
    <w:rsid w:val="00464343"/>
  </w:style>
  <w:style w:type="table" w:customStyle="1" w:styleId="3411">
    <w:name w:val="Сетка таблицы34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1"/>
    <w:next w:val="a2"/>
    <w:uiPriority w:val="99"/>
    <w:semiHidden/>
    <w:unhideWhenUsed/>
    <w:rsid w:val="00464343"/>
  </w:style>
  <w:style w:type="table" w:customStyle="1" w:styleId="4310">
    <w:name w:val="Сетка таблицы431"/>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0">
    <w:name w:val="Нет списка27"/>
    <w:next w:val="a2"/>
    <w:uiPriority w:val="99"/>
    <w:semiHidden/>
    <w:unhideWhenUsed/>
    <w:rsid w:val="00464343"/>
  </w:style>
  <w:style w:type="numbering" w:customStyle="1" w:styleId="118">
    <w:name w:val="Нет списка118"/>
    <w:next w:val="a2"/>
    <w:uiPriority w:val="99"/>
    <w:semiHidden/>
    <w:rsid w:val="00464343"/>
  </w:style>
  <w:style w:type="table" w:customStyle="1" w:styleId="170">
    <w:name w:val="Сетка таблицы17"/>
    <w:basedOn w:val="a1"/>
    <w:next w:val="ae"/>
    <w:uiPriority w:val="59"/>
    <w:rsid w:val="00464343"/>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semiHidden/>
    <w:rsid w:val="00464343"/>
  </w:style>
  <w:style w:type="numbering" w:customStyle="1" w:styleId="1116">
    <w:name w:val="Нет списка1116"/>
    <w:next w:val="a2"/>
    <w:uiPriority w:val="99"/>
    <w:semiHidden/>
    <w:unhideWhenUsed/>
    <w:rsid w:val="00464343"/>
  </w:style>
  <w:style w:type="numbering" w:customStyle="1" w:styleId="11115">
    <w:name w:val="Нет списка11115"/>
    <w:next w:val="a2"/>
    <w:uiPriority w:val="99"/>
    <w:semiHidden/>
    <w:unhideWhenUsed/>
    <w:rsid w:val="00464343"/>
  </w:style>
  <w:style w:type="table" w:customStyle="1" w:styleId="180">
    <w:name w:val="Сетка таблицы18"/>
    <w:basedOn w:val="a1"/>
    <w:next w:val="ae"/>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2"/>
    <w:semiHidden/>
    <w:unhideWhenUsed/>
    <w:rsid w:val="00464343"/>
  </w:style>
  <w:style w:type="numbering" w:customStyle="1" w:styleId="35">
    <w:name w:val="Нет списка35"/>
    <w:next w:val="a2"/>
    <w:semiHidden/>
    <w:rsid w:val="00464343"/>
  </w:style>
  <w:style w:type="numbering" w:customStyle="1" w:styleId="125">
    <w:name w:val="Нет списка125"/>
    <w:next w:val="a2"/>
    <w:uiPriority w:val="99"/>
    <w:semiHidden/>
    <w:unhideWhenUsed/>
    <w:rsid w:val="00464343"/>
  </w:style>
  <w:style w:type="numbering" w:customStyle="1" w:styleId="1125">
    <w:name w:val="Нет списка1125"/>
    <w:next w:val="a2"/>
    <w:uiPriority w:val="99"/>
    <w:semiHidden/>
    <w:unhideWhenUsed/>
    <w:rsid w:val="00464343"/>
  </w:style>
  <w:style w:type="numbering" w:customStyle="1" w:styleId="2150">
    <w:name w:val="Нет списка215"/>
    <w:next w:val="a2"/>
    <w:semiHidden/>
    <w:unhideWhenUsed/>
    <w:rsid w:val="00464343"/>
  </w:style>
  <w:style w:type="numbering" w:customStyle="1" w:styleId="45">
    <w:name w:val="Нет списка45"/>
    <w:next w:val="a2"/>
    <w:semiHidden/>
    <w:rsid w:val="00464343"/>
  </w:style>
  <w:style w:type="numbering" w:customStyle="1" w:styleId="135">
    <w:name w:val="Нет списка135"/>
    <w:next w:val="a2"/>
    <w:uiPriority w:val="99"/>
    <w:semiHidden/>
    <w:unhideWhenUsed/>
    <w:rsid w:val="00464343"/>
  </w:style>
  <w:style w:type="numbering" w:customStyle="1" w:styleId="1135">
    <w:name w:val="Нет списка1135"/>
    <w:next w:val="a2"/>
    <w:uiPriority w:val="99"/>
    <w:semiHidden/>
    <w:unhideWhenUsed/>
    <w:rsid w:val="00464343"/>
  </w:style>
  <w:style w:type="numbering" w:customStyle="1" w:styleId="225">
    <w:name w:val="Нет списка225"/>
    <w:next w:val="a2"/>
    <w:semiHidden/>
    <w:unhideWhenUsed/>
    <w:rsid w:val="00464343"/>
  </w:style>
  <w:style w:type="numbering" w:customStyle="1" w:styleId="55">
    <w:name w:val="Нет списка55"/>
    <w:next w:val="a2"/>
    <w:semiHidden/>
    <w:rsid w:val="00464343"/>
  </w:style>
  <w:style w:type="numbering" w:customStyle="1" w:styleId="65">
    <w:name w:val="Нет списка65"/>
    <w:next w:val="a2"/>
    <w:uiPriority w:val="99"/>
    <w:semiHidden/>
    <w:unhideWhenUsed/>
    <w:rsid w:val="00464343"/>
  </w:style>
  <w:style w:type="numbering" w:customStyle="1" w:styleId="75">
    <w:name w:val="Нет списка75"/>
    <w:next w:val="a2"/>
    <w:uiPriority w:val="99"/>
    <w:semiHidden/>
    <w:unhideWhenUsed/>
    <w:rsid w:val="00464343"/>
  </w:style>
  <w:style w:type="table" w:customStyle="1" w:styleId="252">
    <w:name w:val="Сетка таблицы25"/>
    <w:basedOn w:val="a1"/>
    <w:next w:val="ae"/>
    <w:rsid w:val="00464343"/>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basedOn w:val="a1"/>
    <w:uiPriority w:val="59"/>
    <w:rsid w:val="00464343"/>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9">
    <w:name w:val="TOC Heading"/>
    <w:basedOn w:val="1"/>
    <w:next w:val="a"/>
    <w:uiPriority w:val="39"/>
    <w:semiHidden/>
    <w:unhideWhenUsed/>
    <w:qFormat/>
    <w:rsid w:val="00464343"/>
    <w:pPr>
      <w:keepNext/>
      <w:keepLines/>
      <w:spacing w:before="320" w:beforeAutospacing="0" w:after="40" w:afterAutospacing="0" w:line="252" w:lineRule="auto"/>
      <w:jc w:val="both"/>
      <w:outlineLvl w:val="9"/>
    </w:pPr>
    <w:rPr>
      <w:rFonts w:ascii="Cambria" w:hAnsi="Cambria"/>
      <w:caps/>
      <w:spacing w:val="4"/>
      <w:kern w:val="0"/>
      <w:sz w:val="28"/>
      <w:szCs w:val="28"/>
      <w:lang w:eastAsia="en-US"/>
    </w:rPr>
  </w:style>
  <w:style w:type="numbering" w:customStyle="1" w:styleId="29">
    <w:name w:val="Нет списка29"/>
    <w:next w:val="a2"/>
    <w:uiPriority w:val="99"/>
    <w:semiHidden/>
    <w:unhideWhenUsed/>
    <w:rsid w:val="00464343"/>
  </w:style>
  <w:style w:type="numbering" w:customStyle="1" w:styleId="1200">
    <w:name w:val="Нет списка120"/>
    <w:next w:val="a2"/>
    <w:uiPriority w:val="99"/>
    <w:semiHidden/>
    <w:rsid w:val="00464343"/>
  </w:style>
  <w:style w:type="numbering" w:customStyle="1" w:styleId="11100">
    <w:name w:val="Нет списка1110"/>
    <w:next w:val="a2"/>
    <w:semiHidden/>
    <w:rsid w:val="00464343"/>
  </w:style>
  <w:style w:type="numbering" w:customStyle="1" w:styleId="1117">
    <w:name w:val="Нет списка1117"/>
    <w:next w:val="a2"/>
    <w:uiPriority w:val="99"/>
    <w:semiHidden/>
    <w:unhideWhenUsed/>
    <w:rsid w:val="00464343"/>
  </w:style>
  <w:style w:type="numbering" w:customStyle="1" w:styleId="11116">
    <w:name w:val="Нет списка11116"/>
    <w:next w:val="a2"/>
    <w:uiPriority w:val="99"/>
    <w:semiHidden/>
    <w:unhideWhenUsed/>
    <w:rsid w:val="00464343"/>
  </w:style>
  <w:style w:type="numbering" w:customStyle="1" w:styleId="2100">
    <w:name w:val="Нет списка210"/>
    <w:next w:val="a2"/>
    <w:semiHidden/>
    <w:unhideWhenUsed/>
    <w:rsid w:val="00464343"/>
  </w:style>
  <w:style w:type="numbering" w:customStyle="1" w:styleId="36">
    <w:name w:val="Нет списка36"/>
    <w:next w:val="a2"/>
    <w:semiHidden/>
    <w:rsid w:val="00464343"/>
  </w:style>
  <w:style w:type="numbering" w:customStyle="1" w:styleId="126">
    <w:name w:val="Нет списка126"/>
    <w:next w:val="a2"/>
    <w:uiPriority w:val="99"/>
    <w:semiHidden/>
    <w:unhideWhenUsed/>
    <w:rsid w:val="00464343"/>
  </w:style>
  <w:style w:type="numbering" w:customStyle="1" w:styleId="1126">
    <w:name w:val="Нет списка1126"/>
    <w:next w:val="a2"/>
    <w:uiPriority w:val="99"/>
    <w:semiHidden/>
    <w:unhideWhenUsed/>
    <w:rsid w:val="00464343"/>
  </w:style>
  <w:style w:type="numbering" w:customStyle="1" w:styleId="2160">
    <w:name w:val="Нет списка216"/>
    <w:next w:val="a2"/>
    <w:semiHidden/>
    <w:unhideWhenUsed/>
    <w:rsid w:val="00464343"/>
  </w:style>
  <w:style w:type="numbering" w:customStyle="1" w:styleId="46">
    <w:name w:val="Нет списка46"/>
    <w:next w:val="a2"/>
    <w:semiHidden/>
    <w:rsid w:val="00464343"/>
  </w:style>
  <w:style w:type="numbering" w:customStyle="1" w:styleId="136">
    <w:name w:val="Нет списка136"/>
    <w:next w:val="a2"/>
    <w:uiPriority w:val="99"/>
    <w:semiHidden/>
    <w:unhideWhenUsed/>
    <w:rsid w:val="00464343"/>
  </w:style>
  <w:style w:type="numbering" w:customStyle="1" w:styleId="1136">
    <w:name w:val="Нет списка1136"/>
    <w:next w:val="a2"/>
    <w:uiPriority w:val="99"/>
    <w:semiHidden/>
    <w:unhideWhenUsed/>
    <w:rsid w:val="00464343"/>
  </w:style>
  <w:style w:type="numbering" w:customStyle="1" w:styleId="226">
    <w:name w:val="Нет списка226"/>
    <w:next w:val="a2"/>
    <w:semiHidden/>
    <w:unhideWhenUsed/>
    <w:rsid w:val="00464343"/>
  </w:style>
  <w:style w:type="numbering" w:customStyle="1" w:styleId="56">
    <w:name w:val="Нет списка56"/>
    <w:next w:val="a2"/>
    <w:semiHidden/>
    <w:rsid w:val="00464343"/>
  </w:style>
  <w:style w:type="numbering" w:customStyle="1" w:styleId="66">
    <w:name w:val="Нет списка66"/>
    <w:next w:val="a2"/>
    <w:uiPriority w:val="99"/>
    <w:semiHidden/>
    <w:unhideWhenUsed/>
    <w:rsid w:val="00464343"/>
  </w:style>
  <w:style w:type="numbering" w:customStyle="1" w:styleId="76">
    <w:name w:val="Нет списка76"/>
    <w:next w:val="a2"/>
    <w:uiPriority w:val="99"/>
    <w:semiHidden/>
    <w:unhideWhenUsed/>
    <w:rsid w:val="00464343"/>
  </w:style>
  <w:style w:type="table" w:customStyle="1" w:styleId="350">
    <w:name w:val="Сетка таблицы35"/>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
    <w:name w:val="Нет списка85"/>
    <w:next w:val="a2"/>
    <w:uiPriority w:val="99"/>
    <w:semiHidden/>
    <w:unhideWhenUsed/>
    <w:rsid w:val="00464343"/>
  </w:style>
  <w:style w:type="table" w:customStyle="1" w:styleId="440">
    <w:name w:val="Сетка таблицы44"/>
    <w:basedOn w:val="a1"/>
    <w:next w:val="ae"/>
    <w:uiPriority w:val="59"/>
    <w:rsid w:val="0046434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28105E"/>
  </w:style>
  <w:style w:type="numbering" w:customStyle="1" w:styleId="127">
    <w:name w:val="Нет списка127"/>
    <w:next w:val="a2"/>
    <w:uiPriority w:val="99"/>
    <w:semiHidden/>
    <w:rsid w:val="0028105E"/>
  </w:style>
  <w:style w:type="numbering" w:customStyle="1" w:styleId="1118">
    <w:name w:val="Нет списка1118"/>
    <w:next w:val="a2"/>
    <w:semiHidden/>
    <w:rsid w:val="0028105E"/>
  </w:style>
  <w:style w:type="numbering" w:customStyle="1" w:styleId="1119">
    <w:name w:val="Нет списка1119"/>
    <w:next w:val="a2"/>
    <w:uiPriority w:val="99"/>
    <w:semiHidden/>
    <w:unhideWhenUsed/>
    <w:rsid w:val="0028105E"/>
  </w:style>
  <w:style w:type="numbering" w:customStyle="1" w:styleId="11117">
    <w:name w:val="Нет списка11117"/>
    <w:next w:val="a2"/>
    <w:uiPriority w:val="99"/>
    <w:semiHidden/>
    <w:unhideWhenUsed/>
    <w:rsid w:val="0028105E"/>
  </w:style>
  <w:style w:type="numbering" w:customStyle="1" w:styleId="217">
    <w:name w:val="Нет списка217"/>
    <w:next w:val="a2"/>
    <w:semiHidden/>
    <w:unhideWhenUsed/>
    <w:rsid w:val="0028105E"/>
  </w:style>
  <w:style w:type="numbering" w:customStyle="1" w:styleId="37">
    <w:name w:val="Нет списка37"/>
    <w:next w:val="a2"/>
    <w:semiHidden/>
    <w:rsid w:val="0028105E"/>
  </w:style>
  <w:style w:type="numbering" w:customStyle="1" w:styleId="128">
    <w:name w:val="Нет списка128"/>
    <w:next w:val="a2"/>
    <w:uiPriority w:val="99"/>
    <w:semiHidden/>
    <w:unhideWhenUsed/>
    <w:rsid w:val="0028105E"/>
  </w:style>
  <w:style w:type="numbering" w:customStyle="1" w:styleId="1127">
    <w:name w:val="Нет списка1127"/>
    <w:next w:val="a2"/>
    <w:uiPriority w:val="99"/>
    <w:semiHidden/>
    <w:unhideWhenUsed/>
    <w:rsid w:val="0028105E"/>
  </w:style>
  <w:style w:type="numbering" w:customStyle="1" w:styleId="218">
    <w:name w:val="Нет списка218"/>
    <w:next w:val="a2"/>
    <w:semiHidden/>
    <w:unhideWhenUsed/>
    <w:rsid w:val="0028105E"/>
  </w:style>
  <w:style w:type="numbering" w:customStyle="1" w:styleId="47">
    <w:name w:val="Нет списка47"/>
    <w:next w:val="a2"/>
    <w:semiHidden/>
    <w:rsid w:val="0028105E"/>
  </w:style>
  <w:style w:type="numbering" w:customStyle="1" w:styleId="137">
    <w:name w:val="Нет списка137"/>
    <w:next w:val="a2"/>
    <w:uiPriority w:val="99"/>
    <w:semiHidden/>
    <w:unhideWhenUsed/>
    <w:rsid w:val="0028105E"/>
  </w:style>
  <w:style w:type="numbering" w:customStyle="1" w:styleId="1137">
    <w:name w:val="Нет списка1137"/>
    <w:next w:val="a2"/>
    <w:uiPriority w:val="99"/>
    <w:semiHidden/>
    <w:unhideWhenUsed/>
    <w:rsid w:val="0028105E"/>
  </w:style>
  <w:style w:type="numbering" w:customStyle="1" w:styleId="227">
    <w:name w:val="Нет списка227"/>
    <w:next w:val="a2"/>
    <w:semiHidden/>
    <w:unhideWhenUsed/>
    <w:rsid w:val="0028105E"/>
  </w:style>
  <w:style w:type="numbering" w:customStyle="1" w:styleId="57">
    <w:name w:val="Нет списка57"/>
    <w:next w:val="a2"/>
    <w:semiHidden/>
    <w:rsid w:val="0028105E"/>
  </w:style>
  <w:style w:type="numbering" w:customStyle="1" w:styleId="67">
    <w:name w:val="Нет списка67"/>
    <w:next w:val="a2"/>
    <w:uiPriority w:val="99"/>
    <w:semiHidden/>
    <w:unhideWhenUsed/>
    <w:rsid w:val="0028105E"/>
  </w:style>
  <w:style w:type="numbering" w:customStyle="1" w:styleId="77">
    <w:name w:val="Нет списка77"/>
    <w:next w:val="a2"/>
    <w:uiPriority w:val="99"/>
    <w:semiHidden/>
    <w:unhideWhenUsed/>
    <w:rsid w:val="0028105E"/>
  </w:style>
  <w:style w:type="table" w:customStyle="1" w:styleId="360">
    <w:name w:val="Сетка таблицы36"/>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6"/>
    <w:next w:val="a2"/>
    <w:uiPriority w:val="99"/>
    <w:semiHidden/>
    <w:unhideWhenUsed/>
    <w:rsid w:val="0028105E"/>
  </w:style>
  <w:style w:type="table" w:customStyle="1" w:styleId="450">
    <w:name w:val="Сетка таблицы45"/>
    <w:basedOn w:val="a1"/>
    <w:next w:val="ae"/>
    <w:uiPriority w:val="59"/>
    <w:rsid w:val="0028105E"/>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8"/>
    <w:next w:val="a2"/>
    <w:uiPriority w:val="99"/>
    <w:semiHidden/>
    <w:unhideWhenUsed/>
    <w:rsid w:val="00897D85"/>
  </w:style>
  <w:style w:type="numbering" w:customStyle="1" w:styleId="129">
    <w:name w:val="Нет списка129"/>
    <w:next w:val="a2"/>
    <w:uiPriority w:val="99"/>
    <w:semiHidden/>
    <w:rsid w:val="00897D85"/>
  </w:style>
  <w:style w:type="table" w:customStyle="1" w:styleId="190">
    <w:name w:val="Сетка таблицы19"/>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2"/>
    <w:semiHidden/>
    <w:rsid w:val="00897D85"/>
  </w:style>
  <w:style w:type="numbering" w:customStyle="1" w:styleId="111100">
    <w:name w:val="Нет списка11110"/>
    <w:next w:val="a2"/>
    <w:uiPriority w:val="99"/>
    <w:semiHidden/>
    <w:unhideWhenUsed/>
    <w:rsid w:val="00897D85"/>
  </w:style>
  <w:style w:type="numbering" w:customStyle="1" w:styleId="11118">
    <w:name w:val="Нет списка11118"/>
    <w:next w:val="a2"/>
    <w:uiPriority w:val="99"/>
    <w:semiHidden/>
    <w:unhideWhenUsed/>
    <w:rsid w:val="00897D85"/>
  </w:style>
  <w:style w:type="table" w:customStyle="1" w:styleId="1102">
    <w:name w:val="Сетка таблицы110"/>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
    <w:name w:val="Нет списка219"/>
    <w:next w:val="a2"/>
    <w:semiHidden/>
    <w:unhideWhenUsed/>
    <w:rsid w:val="00897D85"/>
  </w:style>
  <w:style w:type="numbering" w:customStyle="1" w:styleId="39">
    <w:name w:val="Нет списка39"/>
    <w:next w:val="a2"/>
    <w:semiHidden/>
    <w:rsid w:val="00897D85"/>
  </w:style>
  <w:style w:type="numbering" w:customStyle="1" w:styleId="12100">
    <w:name w:val="Нет списка1210"/>
    <w:next w:val="a2"/>
    <w:uiPriority w:val="99"/>
    <w:semiHidden/>
    <w:unhideWhenUsed/>
    <w:rsid w:val="00897D85"/>
  </w:style>
  <w:style w:type="numbering" w:customStyle="1" w:styleId="1128">
    <w:name w:val="Нет списка1128"/>
    <w:next w:val="a2"/>
    <w:uiPriority w:val="99"/>
    <w:semiHidden/>
    <w:unhideWhenUsed/>
    <w:rsid w:val="00897D85"/>
  </w:style>
  <w:style w:type="numbering" w:customStyle="1" w:styleId="21100">
    <w:name w:val="Нет списка2110"/>
    <w:next w:val="a2"/>
    <w:semiHidden/>
    <w:unhideWhenUsed/>
    <w:rsid w:val="00897D85"/>
  </w:style>
  <w:style w:type="numbering" w:customStyle="1" w:styleId="48">
    <w:name w:val="Нет списка48"/>
    <w:next w:val="a2"/>
    <w:semiHidden/>
    <w:rsid w:val="00897D85"/>
  </w:style>
  <w:style w:type="numbering" w:customStyle="1" w:styleId="138">
    <w:name w:val="Нет списка138"/>
    <w:next w:val="a2"/>
    <w:uiPriority w:val="99"/>
    <w:semiHidden/>
    <w:unhideWhenUsed/>
    <w:rsid w:val="00897D85"/>
  </w:style>
  <w:style w:type="numbering" w:customStyle="1" w:styleId="1138">
    <w:name w:val="Нет списка1138"/>
    <w:next w:val="a2"/>
    <w:uiPriority w:val="99"/>
    <w:semiHidden/>
    <w:unhideWhenUsed/>
    <w:rsid w:val="00897D85"/>
  </w:style>
  <w:style w:type="numbering" w:customStyle="1" w:styleId="228">
    <w:name w:val="Нет списка228"/>
    <w:next w:val="a2"/>
    <w:semiHidden/>
    <w:unhideWhenUsed/>
    <w:rsid w:val="00897D85"/>
  </w:style>
  <w:style w:type="numbering" w:customStyle="1" w:styleId="58">
    <w:name w:val="Нет списка58"/>
    <w:next w:val="a2"/>
    <w:semiHidden/>
    <w:rsid w:val="00897D85"/>
  </w:style>
  <w:style w:type="numbering" w:customStyle="1" w:styleId="68">
    <w:name w:val="Нет списка68"/>
    <w:next w:val="a2"/>
    <w:uiPriority w:val="99"/>
    <w:semiHidden/>
    <w:unhideWhenUsed/>
    <w:rsid w:val="00897D85"/>
  </w:style>
  <w:style w:type="numbering" w:customStyle="1" w:styleId="78">
    <w:name w:val="Нет списка78"/>
    <w:next w:val="a2"/>
    <w:uiPriority w:val="99"/>
    <w:semiHidden/>
    <w:unhideWhenUsed/>
    <w:rsid w:val="00897D85"/>
  </w:style>
  <w:style w:type="table" w:customStyle="1" w:styleId="262">
    <w:name w:val="Сетка таблицы26"/>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
    <w:name w:val="Нет списка87"/>
    <w:next w:val="a2"/>
    <w:uiPriority w:val="99"/>
    <w:semiHidden/>
    <w:unhideWhenUsed/>
    <w:rsid w:val="00897D85"/>
  </w:style>
  <w:style w:type="numbering" w:customStyle="1" w:styleId="142">
    <w:name w:val="Нет списка142"/>
    <w:next w:val="a2"/>
    <w:uiPriority w:val="99"/>
    <w:semiHidden/>
    <w:rsid w:val="00897D85"/>
  </w:style>
  <w:style w:type="table" w:customStyle="1" w:styleId="370">
    <w:name w:val="Сетка таблицы37"/>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Нет списка1142"/>
    <w:next w:val="a2"/>
    <w:semiHidden/>
    <w:rsid w:val="00897D85"/>
  </w:style>
  <w:style w:type="numbering" w:customStyle="1" w:styleId="11122">
    <w:name w:val="Нет списка11122"/>
    <w:next w:val="a2"/>
    <w:uiPriority w:val="99"/>
    <w:semiHidden/>
    <w:unhideWhenUsed/>
    <w:rsid w:val="00897D85"/>
  </w:style>
  <w:style w:type="numbering" w:customStyle="1" w:styleId="111112">
    <w:name w:val="Нет списка111112"/>
    <w:next w:val="a2"/>
    <w:uiPriority w:val="99"/>
    <w:semiHidden/>
    <w:unhideWhenUsed/>
    <w:rsid w:val="00897D85"/>
  </w:style>
  <w:style w:type="table" w:customStyle="1" w:styleId="1220">
    <w:name w:val="Сетка таблицы122"/>
    <w:basedOn w:val="a1"/>
    <w:next w:val="ae"/>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2"/>
    <w:next w:val="a2"/>
    <w:semiHidden/>
    <w:unhideWhenUsed/>
    <w:rsid w:val="00897D85"/>
  </w:style>
  <w:style w:type="numbering" w:customStyle="1" w:styleId="312">
    <w:name w:val="Нет списка312"/>
    <w:next w:val="a2"/>
    <w:semiHidden/>
    <w:rsid w:val="00897D85"/>
  </w:style>
  <w:style w:type="numbering" w:customStyle="1" w:styleId="1212">
    <w:name w:val="Нет списка1212"/>
    <w:next w:val="a2"/>
    <w:uiPriority w:val="99"/>
    <w:semiHidden/>
    <w:unhideWhenUsed/>
    <w:rsid w:val="00897D85"/>
  </w:style>
  <w:style w:type="numbering" w:customStyle="1" w:styleId="11212">
    <w:name w:val="Нет списка11212"/>
    <w:next w:val="a2"/>
    <w:uiPriority w:val="99"/>
    <w:semiHidden/>
    <w:unhideWhenUsed/>
    <w:rsid w:val="00897D85"/>
  </w:style>
  <w:style w:type="numbering" w:customStyle="1" w:styleId="2112">
    <w:name w:val="Нет списка2112"/>
    <w:next w:val="a2"/>
    <w:semiHidden/>
    <w:unhideWhenUsed/>
    <w:rsid w:val="00897D85"/>
  </w:style>
  <w:style w:type="numbering" w:customStyle="1" w:styleId="4120">
    <w:name w:val="Нет списка412"/>
    <w:next w:val="a2"/>
    <w:semiHidden/>
    <w:rsid w:val="00897D85"/>
  </w:style>
  <w:style w:type="numbering" w:customStyle="1" w:styleId="1312">
    <w:name w:val="Нет списка1312"/>
    <w:next w:val="a2"/>
    <w:uiPriority w:val="99"/>
    <w:semiHidden/>
    <w:unhideWhenUsed/>
    <w:rsid w:val="00897D85"/>
  </w:style>
  <w:style w:type="numbering" w:customStyle="1" w:styleId="11312">
    <w:name w:val="Нет списка11312"/>
    <w:next w:val="a2"/>
    <w:uiPriority w:val="99"/>
    <w:semiHidden/>
    <w:unhideWhenUsed/>
    <w:rsid w:val="00897D85"/>
  </w:style>
  <w:style w:type="numbering" w:customStyle="1" w:styleId="2212">
    <w:name w:val="Нет списка2212"/>
    <w:next w:val="a2"/>
    <w:semiHidden/>
    <w:unhideWhenUsed/>
    <w:rsid w:val="00897D85"/>
  </w:style>
  <w:style w:type="numbering" w:customStyle="1" w:styleId="5120">
    <w:name w:val="Нет списка512"/>
    <w:next w:val="a2"/>
    <w:semiHidden/>
    <w:rsid w:val="00897D85"/>
  </w:style>
  <w:style w:type="numbering" w:customStyle="1" w:styleId="6120">
    <w:name w:val="Нет списка612"/>
    <w:next w:val="a2"/>
    <w:uiPriority w:val="99"/>
    <w:semiHidden/>
    <w:unhideWhenUsed/>
    <w:rsid w:val="00897D85"/>
  </w:style>
  <w:style w:type="numbering" w:customStyle="1" w:styleId="7120">
    <w:name w:val="Нет списка712"/>
    <w:next w:val="a2"/>
    <w:uiPriority w:val="99"/>
    <w:semiHidden/>
    <w:unhideWhenUsed/>
    <w:rsid w:val="00897D85"/>
  </w:style>
  <w:style w:type="table" w:customStyle="1" w:styleId="2122">
    <w:name w:val="Сетка таблицы212"/>
    <w:basedOn w:val="a1"/>
    <w:next w:val="ae"/>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basedOn w:val="a1"/>
    <w:uiPriority w:val="59"/>
    <w:rsid w:val="00897D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897D85"/>
  </w:style>
  <w:style w:type="table" w:customStyle="1" w:styleId="460">
    <w:name w:val="Сетка таблицы46"/>
    <w:basedOn w:val="a1"/>
    <w:next w:val="ae"/>
    <w:uiPriority w:val="59"/>
    <w:rsid w:val="00897D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97D85"/>
  </w:style>
  <w:style w:type="table" w:customStyle="1" w:styleId="622">
    <w:name w:val="Сетка таблицы62"/>
    <w:basedOn w:val="a1"/>
    <w:next w:val="ae"/>
    <w:uiPriority w:val="3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2"/>
    <w:next w:val="a2"/>
    <w:uiPriority w:val="99"/>
    <w:semiHidden/>
    <w:unhideWhenUsed/>
    <w:rsid w:val="00897D85"/>
  </w:style>
  <w:style w:type="numbering" w:customStyle="1" w:styleId="152">
    <w:name w:val="Нет списка152"/>
    <w:next w:val="a2"/>
    <w:uiPriority w:val="99"/>
    <w:semiHidden/>
    <w:rsid w:val="00897D85"/>
  </w:style>
  <w:style w:type="table" w:customStyle="1" w:styleId="722">
    <w:name w:val="Сетка таблицы7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
    <w:name w:val="Нет списка1152"/>
    <w:next w:val="a2"/>
    <w:semiHidden/>
    <w:rsid w:val="00897D85"/>
  </w:style>
  <w:style w:type="numbering" w:customStyle="1" w:styleId="11132">
    <w:name w:val="Нет списка11132"/>
    <w:next w:val="a2"/>
    <w:uiPriority w:val="99"/>
    <w:semiHidden/>
    <w:unhideWhenUsed/>
    <w:rsid w:val="00897D85"/>
  </w:style>
  <w:style w:type="numbering" w:customStyle="1" w:styleId="111122">
    <w:name w:val="Нет списка111122"/>
    <w:next w:val="a2"/>
    <w:uiPriority w:val="99"/>
    <w:semiHidden/>
    <w:unhideWhenUsed/>
    <w:rsid w:val="00897D85"/>
  </w:style>
  <w:style w:type="table" w:customStyle="1" w:styleId="1322">
    <w:name w:val="Сетка таблицы13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Нет списка242"/>
    <w:next w:val="a2"/>
    <w:semiHidden/>
    <w:unhideWhenUsed/>
    <w:rsid w:val="00897D85"/>
  </w:style>
  <w:style w:type="numbering" w:customStyle="1" w:styleId="322">
    <w:name w:val="Нет списка322"/>
    <w:next w:val="a2"/>
    <w:semiHidden/>
    <w:rsid w:val="00897D85"/>
  </w:style>
  <w:style w:type="numbering" w:customStyle="1" w:styleId="1222">
    <w:name w:val="Нет списка1222"/>
    <w:next w:val="a2"/>
    <w:uiPriority w:val="99"/>
    <w:semiHidden/>
    <w:unhideWhenUsed/>
    <w:rsid w:val="00897D85"/>
  </w:style>
  <w:style w:type="numbering" w:customStyle="1" w:styleId="11222">
    <w:name w:val="Нет списка11222"/>
    <w:next w:val="a2"/>
    <w:uiPriority w:val="99"/>
    <w:semiHidden/>
    <w:unhideWhenUsed/>
    <w:rsid w:val="00897D85"/>
  </w:style>
  <w:style w:type="numbering" w:customStyle="1" w:styleId="21220">
    <w:name w:val="Нет списка2122"/>
    <w:next w:val="a2"/>
    <w:semiHidden/>
    <w:unhideWhenUsed/>
    <w:rsid w:val="00897D85"/>
  </w:style>
  <w:style w:type="numbering" w:customStyle="1" w:styleId="422">
    <w:name w:val="Нет списка422"/>
    <w:next w:val="a2"/>
    <w:semiHidden/>
    <w:rsid w:val="00897D85"/>
  </w:style>
  <w:style w:type="numbering" w:customStyle="1" w:styleId="13220">
    <w:name w:val="Нет списка1322"/>
    <w:next w:val="a2"/>
    <w:uiPriority w:val="99"/>
    <w:semiHidden/>
    <w:unhideWhenUsed/>
    <w:rsid w:val="00897D85"/>
  </w:style>
  <w:style w:type="numbering" w:customStyle="1" w:styleId="11322">
    <w:name w:val="Нет списка11322"/>
    <w:next w:val="a2"/>
    <w:uiPriority w:val="99"/>
    <w:semiHidden/>
    <w:unhideWhenUsed/>
    <w:rsid w:val="00897D85"/>
  </w:style>
  <w:style w:type="numbering" w:customStyle="1" w:styleId="2222">
    <w:name w:val="Нет списка2222"/>
    <w:next w:val="a2"/>
    <w:semiHidden/>
    <w:unhideWhenUsed/>
    <w:rsid w:val="00897D85"/>
  </w:style>
  <w:style w:type="numbering" w:customStyle="1" w:styleId="5220">
    <w:name w:val="Нет списка522"/>
    <w:next w:val="a2"/>
    <w:semiHidden/>
    <w:rsid w:val="00897D85"/>
  </w:style>
  <w:style w:type="numbering" w:customStyle="1" w:styleId="6220">
    <w:name w:val="Нет списка622"/>
    <w:next w:val="a2"/>
    <w:uiPriority w:val="99"/>
    <w:semiHidden/>
    <w:unhideWhenUsed/>
    <w:rsid w:val="00897D85"/>
  </w:style>
  <w:style w:type="numbering" w:customStyle="1" w:styleId="7220">
    <w:name w:val="Нет списка722"/>
    <w:next w:val="a2"/>
    <w:uiPriority w:val="99"/>
    <w:semiHidden/>
    <w:unhideWhenUsed/>
    <w:rsid w:val="00897D85"/>
  </w:style>
  <w:style w:type="table" w:customStyle="1" w:styleId="2220">
    <w:name w:val="Сетка таблицы22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
    <w:name w:val="Нет списка822"/>
    <w:next w:val="a2"/>
    <w:uiPriority w:val="99"/>
    <w:semiHidden/>
    <w:unhideWhenUsed/>
    <w:rsid w:val="00897D85"/>
  </w:style>
  <w:style w:type="table" w:customStyle="1" w:styleId="4121">
    <w:name w:val="Сетка таблицы412"/>
    <w:basedOn w:val="a1"/>
    <w:next w:val="ae"/>
    <w:uiPriority w:val="59"/>
    <w:rsid w:val="00897D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2"/>
    <w:uiPriority w:val="99"/>
    <w:semiHidden/>
    <w:unhideWhenUsed/>
    <w:rsid w:val="00897D85"/>
  </w:style>
  <w:style w:type="table" w:customStyle="1" w:styleId="921">
    <w:name w:val="Сетка таблицы92"/>
    <w:basedOn w:val="a1"/>
    <w:next w:val="ae"/>
    <w:uiPriority w:val="3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2"/>
    <w:uiPriority w:val="99"/>
    <w:semiHidden/>
    <w:unhideWhenUsed/>
    <w:rsid w:val="00897D85"/>
  </w:style>
  <w:style w:type="numbering" w:customStyle="1" w:styleId="182">
    <w:name w:val="Нет списка182"/>
    <w:next w:val="a2"/>
    <w:uiPriority w:val="99"/>
    <w:semiHidden/>
    <w:rsid w:val="00897D85"/>
  </w:style>
  <w:style w:type="table" w:customStyle="1" w:styleId="1020">
    <w:name w:val="Сетка таблицы102"/>
    <w:basedOn w:val="a1"/>
    <w:next w:val="ae"/>
    <w:uiPriority w:val="59"/>
    <w:rsid w:val="00897D85"/>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2"/>
    <w:semiHidden/>
    <w:rsid w:val="00897D85"/>
  </w:style>
  <w:style w:type="numbering" w:customStyle="1" w:styleId="11142">
    <w:name w:val="Нет списка11142"/>
    <w:next w:val="a2"/>
    <w:uiPriority w:val="99"/>
    <w:semiHidden/>
    <w:unhideWhenUsed/>
    <w:rsid w:val="00897D85"/>
  </w:style>
  <w:style w:type="numbering" w:customStyle="1" w:styleId="111132">
    <w:name w:val="Нет списка111132"/>
    <w:next w:val="a2"/>
    <w:uiPriority w:val="99"/>
    <w:semiHidden/>
    <w:unhideWhenUsed/>
    <w:rsid w:val="00897D85"/>
  </w:style>
  <w:style w:type="table" w:customStyle="1" w:styleId="1420">
    <w:name w:val="Сетка таблицы142"/>
    <w:basedOn w:val="a1"/>
    <w:next w:val="ae"/>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0">
    <w:name w:val="Нет списка252"/>
    <w:next w:val="a2"/>
    <w:semiHidden/>
    <w:unhideWhenUsed/>
    <w:rsid w:val="00897D85"/>
  </w:style>
  <w:style w:type="numbering" w:customStyle="1" w:styleId="332">
    <w:name w:val="Нет списка332"/>
    <w:next w:val="a2"/>
    <w:semiHidden/>
    <w:rsid w:val="00897D85"/>
  </w:style>
  <w:style w:type="numbering" w:customStyle="1" w:styleId="1232">
    <w:name w:val="Нет списка1232"/>
    <w:next w:val="a2"/>
    <w:uiPriority w:val="99"/>
    <w:semiHidden/>
    <w:unhideWhenUsed/>
    <w:rsid w:val="00897D85"/>
  </w:style>
  <w:style w:type="numbering" w:customStyle="1" w:styleId="11232">
    <w:name w:val="Нет списка11232"/>
    <w:next w:val="a2"/>
    <w:uiPriority w:val="99"/>
    <w:semiHidden/>
    <w:unhideWhenUsed/>
    <w:rsid w:val="00897D85"/>
  </w:style>
  <w:style w:type="numbering" w:customStyle="1" w:styleId="2132">
    <w:name w:val="Нет списка2132"/>
    <w:next w:val="a2"/>
    <w:semiHidden/>
    <w:unhideWhenUsed/>
    <w:rsid w:val="00897D85"/>
  </w:style>
  <w:style w:type="numbering" w:customStyle="1" w:styleId="432">
    <w:name w:val="Нет списка432"/>
    <w:next w:val="a2"/>
    <w:semiHidden/>
    <w:rsid w:val="00897D85"/>
  </w:style>
  <w:style w:type="numbering" w:customStyle="1" w:styleId="1332">
    <w:name w:val="Нет списка1332"/>
    <w:next w:val="a2"/>
    <w:uiPriority w:val="99"/>
    <w:semiHidden/>
    <w:unhideWhenUsed/>
    <w:rsid w:val="00897D85"/>
  </w:style>
  <w:style w:type="numbering" w:customStyle="1" w:styleId="11332">
    <w:name w:val="Нет списка11332"/>
    <w:next w:val="a2"/>
    <w:uiPriority w:val="99"/>
    <w:semiHidden/>
    <w:unhideWhenUsed/>
    <w:rsid w:val="00897D85"/>
  </w:style>
  <w:style w:type="numbering" w:customStyle="1" w:styleId="2232">
    <w:name w:val="Нет списка2232"/>
    <w:next w:val="a2"/>
    <w:semiHidden/>
    <w:unhideWhenUsed/>
    <w:rsid w:val="00897D85"/>
  </w:style>
  <w:style w:type="numbering" w:customStyle="1" w:styleId="532">
    <w:name w:val="Нет списка532"/>
    <w:next w:val="a2"/>
    <w:semiHidden/>
    <w:rsid w:val="00897D85"/>
  </w:style>
  <w:style w:type="numbering" w:customStyle="1" w:styleId="632">
    <w:name w:val="Нет списка632"/>
    <w:next w:val="a2"/>
    <w:uiPriority w:val="99"/>
    <w:semiHidden/>
    <w:unhideWhenUsed/>
    <w:rsid w:val="00897D85"/>
  </w:style>
  <w:style w:type="numbering" w:customStyle="1" w:styleId="732">
    <w:name w:val="Нет списка732"/>
    <w:next w:val="a2"/>
    <w:uiPriority w:val="99"/>
    <w:semiHidden/>
    <w:unhideWhenUsed/>
    <w:rsid w:val="00897D85"/>
  </w:style>
  <w:style w:type="table" w:customStyle="1" w:styleId="2320">
    <w:name w:val="Сетка таблицы232"/>
    <w:basedOn w:val="a1"/>
    <w:next w:val="ae"/>
    <w:rsid w:val="00897D85"/>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1"/>
    <w:uiPriority w:val="59"/>
    <w:rsid w:val="00897D85"/>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0">
    <w:name w:val="Сетка таблицы3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2"/>
    <w:uiPriority w:val="99"/>
    <w:semiHidden/>
    <w:unhideWhenUsed/>
    <w:rsid w:val="00897D85"/>
  </w:style>
  <w:style w:type="table" w:customStyle="1" w:styleId="4220">
    <w:name w:val="Сетка таблицы42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
    <w:name w:val="Нет списка192"/>
    <w:next w:val="a2"/>
    <w:uiPriority w:val="99"/>
    <w:semiHidden/>
    <w:unhideWhenUsed/>
    <w:rsid w:val="00897D85"/>
  </w:style>
  <w:style w:type="table" w:customStyle="1" w:styleId="1520">
    <w:name w:val="Сетка таблицы152"/>
    <w:basedOn w:val="a1"/>
    <w:next w:val="ae"/>
    <w:uiPriority w:val="59"/>
    <w:rsid w:val="00897D85"/>
    <w:pPr>
      <w:spacing w:after="0" w:line="240" w:lineRule="auto"/>
      <w:ind w:firstLine="709"/>
      <w:jc w:val="both"/>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1"/>
    <w:next w:val="ae"/>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e"/>
    <w:rsid w:val="00897D85"/>
    <w:pPr>
      <w:spacing w:after="0" w:line="240" w:lineRule="auto"/>
      <w:ind w:firstLine="709"/>
      <w:jc w:val="both"/>
    </w:pPr>
    <w:rPr>
      <w:rFonts w:ascii="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0">
    <w:name w:val="Сетка таблицы1142"/>
    <w:basedOn w:val="a1"/>
    <w:uiPriority w:val="59"/>
    <w:rsid w:val="00897D85"/>
    <w:pPr>
      <w:spacing w:after="0" w:line="240" w:lineRule="auto"/>
      <w:jc w:val="both"/>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2"/>
    <w:uiPriority w:val="99"/>
    <w:semiHidden/>
    <w:unhideWhenUsed/>
    <w:rsid w:val="00897D85"/>
  </w:style>
  <w:style w:type="numbering" w:customStyle="1" w:styleId="11020">
    <w:name w:val="Нет списка1102"/>
    <w:next w:val="a2"/>
    <w:uiPriority w:val="99"/>
    <w:semiHidden/>
    <w:rsid w:val="00897D85"/>
  </w:style>
  <w:style w:type="numbering" w:customStyle="1" w:styleId="1172">
    <w:name w:val="Нет списка1172"/>
    <w:next w:val="a2"/>
    <w:semiHidden/>
    <w:rsid w:val="00897D85"/>
  </w:style>
  <w:style w:type="numbering" w:customStyle="1" w:styleId="11152">
    <w:name w:val="Нет списка11152"/>
    <w:next w:val="a2"/>
    <w:uiPriority w:val="99"/>
    <w:semiHidden/>
    <w:unhideWhenUsed/>
    <w:rsid w:val="00897D85"/>
  </w:style>
  <w:style w:type="numbering" w:customStyle="1" w:styleId="111142">
    <w:name w:val="Нет списка111142"/>
    <w:next w:val="a2"/>
    <w:uiPriority w:val="99"/>
    <w:semiHidden/>
    <w:unhideWhenUsed/>
    <w:rsid w:val="00897D85"/>
  </w:style>
  <w:style w:type="numbering" w:customStyle="1" w:styleId="2620">
    <w:name w:val="Нет списка262"/>
    <w:next w:val="a2"/>
    <w:semiHidden/>
    <w:unhideWhenUsed/>
    <w:rsid w:val="00897D85"/>
  </w:style>
  <w:style w:type="numbering" w:customStyle="1" w:styleId="342">
    <w:name w:val="Нет списка342"/>
    <w:next w:val="a2"/>
    <w:semiHidden/>
    <w:rsid w:val="00897D85"/>
  </w:style>
  <w:style w:type="numbering" w:customStyle="1" w:styleId="1242">
    <w:name w:val="Нет списка1242"/>
    <w:next w:val="a2"/>
    <w:uiPriority w:val="99"/>
    <w:semiHidden/>
    <w:unhideWhenUsed/>
    <w:rsid w:val="00897D85"/>
  </w:style>
  <w:style w:type="numbering" w:customStyle="1" w:styleId="11242">
    <w:name w:val="Нет списка11242"/>
    <w:next w:val="a2"/>
    <w:uiPriority w:val="99"/>
    <w:semiHidden/>
    <w:unhideWhenUsed/>
    <w:rsid w:val="00897D85"/>
  </w:style>
  <w:style w:type="numbering" w:customStyle="1" w:styleId="2142">
    <w:name w:val="Нет списка2142"/>
    <w:next w:val="a2"/>
    <w:semiHidden/>
    <w:unhideWhenUsed/>
    <w:rsid w:val="00897D85"/>
  </w:style>
  <w:style w:type="numbering" w:customStyle="1" w:styleId="442">
    <w:name w:val="Нет списка442"/>
    <w:next w:val="a2"/>
    <w:semiHidden/>
    <w:rsid w:val="00897D85"/>
  </w:style>
  <w:style w:type="numbering" w:customStyle="1" w:styleId="1342">
    <w:name w:val="Нет списка1342"/>
    <w:next w:val="a2"/>
    <w:uiPriority w:val="99"/>
    <w:semiHidden/>
    <w:unhideWhenUsed/>
    <w:rsid w:val="00897D85"/>
  </w:style>
  <w:style w:type="numbering" w:customStyle="1" w:styleId="11342">
    <w:name w:val="Нет списка11342"/>
    <w:next w:val="a2"/>
    <w:uiPriority w:val="99"/>
    <w:semiHidden/>
    <w:unhideWhenUsed/>
    <w:rsid w:val="00897D85"/>
  </w:style>
  <w:style w:type="numbering" w:customStyle="1" w:styleId="2242">
    <w:name w:val="Нет списка2242"/>
    <w:next w:val="a2"/>
    <w:semiHidden/>
    <w:unhideWhenUsed/>
    <w:rsid w:val="00897D85"/>
  </w:style>
  <w:style w:type="numbering" w:customStyle="1" w:styleId="542">
    <w:name w:val="Нет списка542"/>
    <w:next w:val="a2"/>
    <w:semiHidden/>
    <w:rsid w:val="00897D85"/>
  </w:style>
  <w:style w:type="numbering" w:customStyle="1" w:styleId="642">
    <w:name w:val="Нет списка642"/>
    <w:next w:val="a2"/>
    <w:uiPriority w:val="99"/>
    <w:semiHidden/>
    <w:unhideWhenUsed/>
    <w:rsid w:val="00897D85"/>
  </w:style>
  <w:style w:type="numbering" w:customStyle="1" w:styleId="742">
    <w:name w:val="Нет списка742"/>
    <w:next w:val="a2"/>
    <w:uiPriority w:val="99"/>
    <w:semiHidden/>
    <w:unhideWhenUsed/>
    <w:rsid w:val="00897D85"/>
  </w:style>
  <w:style w:type="table" w:customStyle="1" w:styleId="3420">
    <w:name w:val="Сетка таблицы34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2"/>
    <w:uiPriority w:val="99"/>
    <w:semiHidden/>
    <w:unhideWhenUsed/>
    <w:rsid w:val="00897D85"/>
  </w:style>
  <w:style w:type="table" w:customStyle="1" w:styleId="4320">
    <w:name w:val="Сетка таблицы432"/>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1"/>
    <w:next w:val="a2"/>
    <w:uiPriority w:val="99"/>
    <w:semiHidden/>
    <w:unhideWhenUsed/>
    <w:rsid w:val="00897D85"/>
  </w:style>
  <w:style w:type="numbering" w:customStyle="1" w:styleId="1181">
    <w:name w:val="Нет списка1181"/>
    <w:next w:val="a2"/>
    <w:uiPriority w:val="99"/>
    <w:semiHidden/>
    <w:rsid w:val="00897D85"/>
  </w:style>
  <w:style w:type="table" w:customStyle="1" w:styleId="1710">
    <w:name w:val="Сетка таблицы171"/>
    <w:basedOn w:val="a1"/>
    <w:next w:val="ae"/>
    <w:uiPriority w:val="59"/>
    <w:rsid w:val="00897D85"/>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1">
    <w:name w:val="Нет списка1191"/>
    <w:next w:val="a2"/>
    <w:semiHidden/>
    <w:rsid w:val="00897D85"/>
  </w:style>
  <w:style w:type="numbering" w:customStyle="1" w:styleId="11161">
    <w:name w:val="Нет списка11161"/>
    <w:next w:val="a2"/>
    <w:uiPriority w:val="99"/>
    <w:semiHidden/>
    <w:unhideWhenUsed/>
    <w:rsid w:val="00897D85"/>
  </w:style>
  <w:style w:type="numbering" w:customStyle="1" w:styleId="111151">
    <w:name w:val="Нет списка111151"/>
    <w:next w:val="a2"/>
    <w:uiPriority w:val="99"/>
    <w:semiHidden/>
    <w:unhideWhenUsed/>
    <w:rsid w:val="00897D85"/>
  </w:style>
  <w:style w:type="table" w:customStyle="1" w:styleId="1810">
    <w:name w:val="Сетка таблицы181"/>
    <w:basedOn w:val="a1"/>
    <w:next w:val="ae"/>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1"/>
    <w:next w:val="a2"/>
    <w:semiHidden/>
    <w:unhideWhenUsed/>
    <w:rsid w:val="00897D85"/>
  </w:style>
  <w:style w:type="numbering" w:customStyle="1" w:styleId="351">
    <w:name w:val="Нет списка351"/>
    <w:next w:val="a2"/>
    <w:semiHidden/>
    <w:rsid w:val="00897D85"/>
  </w:style>
  <w:style w:type="numbering" w:customStyle="1" w:styleId="1251">
    <w:name w:val="Нет списка1251"/>
    <w:next w:val="a2"/>
    <w:uiPriority w:val="99"/>
    <w:semiHidden/>
    <w:unhideWhenUsed/>
    <w:rsid w:val="00897D85"/>
  </w:style>
  <w:style w:type="numbering" w:customStyle="1" w:styleId="11251">
    <w:name w:val="Нет списка11251"/>
    <w:next w:val="a2"/>
    <w:uiPriority w:val="99"/>
    <w:semiHidden/>
    <w:unhideWhenUsed/>
    <w:rsid w:val="00897D85"/>
  </w:style>
  <w:style w:type="numbering" w:customStyle="1" w:styleId="2151">
    <w:name w:val="Нет списка2151"/>
    <w:next w:val="a2"/>
    <w:semiHidden/>
    <w:unhideWhenUsed/>
    <w:rsid w:val="00897D85"/>
  </w:style>
  <w:style w:type="numbering" w:customStyle="1" w:styleId="451">
    <w:name w:val="Нет списка451"/>
    <w:next w:val="a2"/>
    <w:semiHidden/>
    <w:rsid w:val="00897D85"/>
  </w:style>
  <w:style w:type="numbering" w:customStyle="1" w:styleId="1351">
    <w:name w:val="Нет списка1351"/>
    <w:next w:val="a2"/>
    <w:uiPriority w:val="99"/>
    <w:semiHidden/>
    <w:unhideWhenUsed/>
    <w:rsid w:val="00897D85"/>
  </w:style>
  <w:style w:type="numbering" w:customStyle="1" w:styleId="11351">
    <w:name w:val="Нет списка11351"/>
    <w:next w:val="a2"/>
    <w:uiPriority w:val="99"/>
    <w:semiHidden/>
    <w:unhideWhenUsed/>
    <w:rsid w:val="00897D85"/>
  </w:style>
  <w:style w:type="numbering" w:customStyle="1" w:styleId="2251">
    <w:name w:val="Нет списка2251"/>
    <w:next w:val="a2"/>
    <w:semiHidden/>
    <w:unhideWhenUsed/>
    <w:rsid w:val="00897D85"/>
  </w:style>
  <w:style w:type="numbering" w:customStyle="1" w:styleId="551">
    <w:name w:val="Нет списка551"/>
    <w:next w:val="a2"/>
    <w:semiHidden/>
    <w:rsid w:val="00897D85"/>
  </w:style>
  <w:style w:type="numbering" w:customStyle="1" w:styleId="651">
    <w:name w:val="Нет списка651"/>
    <w:next w:val="a2"/>
    <w:uiPriority w:val="99"/>
    <w:semiHidden/>
    <w:unhideWhenUsed/>
    <w:rsid w:val="00897D85"/>
  </w:style>
  <w:style w:type="numbering" w:customStyle="1" w:styleId="751">
    <w:name w:val="Нет списка751"/>
    <w:next w:val="a2"/>
    <w:uiPriority w:val="99"/>
    <w:semiHidden/>
    <w:unhideWhenUsed/>
    <w:rsid w:val="00897D85"/>
  </w:style>
  <w:style w:type="table" w:customStyle="1" w:styleId="2510">
    <w:name w:val="Сетка таблицы251"/>
    <w:basedOn w:val="a1"/>
    <w:next w:val="ae"/>
    <w:rsid w:val="00897D85"/>
    <w:pPr>
      <w:spacing w:after="0" w:line="240" w:lineRule="auto"/>
      <w:ind w:firstLine="709"/>
      <w:jc w:val="both"/>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0">
    <w:name w:val="Сетка таблицы1151"/>
    <w:basedOn w:val="a1"/>
    <w:uiPriority w:val="59"/>
    <w:rsid w:val="00897D85"/>
    <w:pPr>
      <w:spacing w:after="0"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
    <w:name w:val="Нет списка291"/>
    <w:next w:val="a2"/>
    <w:uiPriority w:val="99"/>
    <w:semiHidden/>
    <w:unhideWhenUsed/>
    <w:rsid w:val="00897D85"/>
  </w:style>
  <w:style w:type="numbering" w:customStyle="1" w:styleId="1201">
    <w:name w:val="Нет списка1201"/>
    <w:next w:val="a2"/>
    <w:uiPriority w:val="99"/>
    <w:semiHidden/>
    <w:rsid w:val="00897D85"/>
  </w:style>
  <w:style w:type="numbering" w:customStyle="1" w:styleId="11101">
    <w:name w:val="Нет списка11101"/>
    <w:next w:val="a2"/>
    <w:semiHidden/>
    <w:rsid w:val="00897D85"/>
  </w:style>
  <w:style w:type="numbering" w:customStyle="1" w:styleId="11171">
    <w:name w:val="Нет списка11171"/>
    <w:next w:val="a2"/>
    <w:uiPriority w:val="99"/>
    <w:semiHidden/>
    <w:unhideWhenUsed/>
    <w:rsid w:val="00897D85"/>
  </w:style>
  <w:style w:type="numbering" w:customStyle="1" w:styleId="111161">
    <w:name w:val="Нет списка111161"/>
    <w:next w:val="a2"/>
    <w:uiPriority w:val="99"/>
    <w:semiHidden/>
    <w:unhideWhenUsed/>
    <w:rsid w:val="00897D85"/>
  </w:style>
  <w:style w:type="numbering" w:customStyle="1" w:styleId="2101">
    <w:name w:val="Нет списка2101"/>
    <w:next w:val="a2"/>
    <w:semiHidden/>
    <w:unhideWhenUsed/>
    <w:rsid w:val="00897D85"/>
  </w:style>
  <w:style w:type="numbering" w:customStyle="1" w:styleId="361">
    <w:name w:val="Нет списка361"/>
    <w:next w:val="a2"/>
    <w:semiHidden/>
    <w:rsid w:val="00897D85"/>
  </w:style>
  <w:style w:type="numbering" w:customStyle="1" w:styleId="1261">
    <w:name w:val="Нет списка1261"/>
    <w:next w:val="a2"/>
    <w:uiPriority w:val="99"/>
    <w:semiHidden/>
    <w:unhideWhenUsed/>
    <w:rsid w:val="00897D85"/>
  </w:style>
  <w:style w:type="numbering" w:customStyle="1" w:styleId="11261">
    <w:name w:val="Нет списка11261"/>
    <w:next w:val="a2"/>
    <w:uiPriority w:val="99"/>
    <w:semiHidden/>
    <w:unhideWhenUsed/>
    <w:rsid w:val="00897D85"/>
  </w:style>
  <w:style w:type="numbering" w:customStyle="1" w:styleId="2161">
    <w:name w:val="Нет списка2161"/>
    <w:next w:val="a2"/>
    <w:semiHidden/>
    <w:unhideWhenUsed/>
    <w:rsid w:val="00897D85"/>
  </w:style>
  <w:style w:type="numbering" w:customStyle="1" w:styleId="461">
    <w:name w:val="Нет списка461"/>
    <w:next w:val="a2"/>
    <w:semiHidden/>
    <w:rsid w:val="00897D85"/>
  </w:style>
  <w:style w:type="numbering" w:customStyle="1" w:styleId="1361">
    <w:name w:val="Нет списка1361"/>
    <w:next w:val="a2"/>
    <w:uiPriority w:val="99"/>
    <w:semiHidden/>
    <w:unhideWhenUsed/>
    <w:rsid w:val="00897D85"/>
  </w:style>
  <w:style w:type="numbering" w:customStyle="1" w:styleId="11361">
    <w:name w:val="Нет списка11361"/>
    <w:next w:val="a2"/>
    <w:uiPriority w:val="99"/>
    <w:semiHidden/>
    <w:unhideWhenUsed/>
    <w:rsid w:val="00897D85"/>
  </w:style>
  <w:style w:type="numbering" w:customStyle="1" w:styleId="2261">
    <w:name w:val="Нет списка2261"/>
    <w:next w:val="a2"/>
    <w:semiHidden/>
    <w:unhideWhenUsed/>
    <w:rsid w:val="00897D85"/>
  </w:style>
  <w:style w:type="numbering" w:customStyle="1" w:styleId="561">
    <w:name w:val="Нет списка561"/>
    <w:next w:val="a2"/>
    <w:semiHidden/>
    <w:rsid w:val="00897D85"/>
  </w:style>
  <w:style w:type="numbering" w:customStyle="1" w:styleId="661">
    <w:name w:val="Нет списка661"/>
    <w:next w:val="a2"/>
    <w:uiPriority w:val="99"/>
    <w:semiHidden/>
    <w:unhideWhenUsed/>
    <w:rsid w:val="00897D85"/>
  </w:style>
  <w:style w:type="numbering" w:customStyle="1" w:styleId="761">
    <w:name w:val="Нет списка761"/>
    <w:next w:val="a2"/>
    <w:uiPriority w:val="99"/>
    <w:semiHidden/>
    <w:unhideWhenUsed/>
    <w:rsid w:val="00897D85"/>
  </w:style>
  <w:style w:type="table" w:customStyle="1" w:styleId="3510">
    <w:name w:val="Сетка таблицы35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1"/>
    <w:next w:val="a2"/>
    <w:uiPriority w:val="99"/>
    <w:semiHidden/>
    <w:unhideWhenUsed/>
    <w:rsid w:val="00897D85"/>
  </w:style>
  <w:style w:type="table" w:customStyle="1" w:styleId="4410">
    <w:name w:val="Сетка таблицы441"/>
    <w:basedOn w:val="a1"/>
    <w:next w:val="ae"/>
    <w:uiPriority w:val="59"/>
    <w:rsid w:val="00897D85"/>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2"/>
    <w:uiPriority w:val="99"/>
    <w:semiHidden/>
    <w:unhideWhenUsed/>
    <w:rsid w:val="00730238"/>
  </w:style>
  <w:style w:type="numbering" w:customStyle="1" w:styleId="1300">
    <w:name w:val="Нет списка130"/>
    <w:next w:val="a2"/>
    <w:uiPriority w:val="99"/>
    <w:semiHidden/>
    <w:rsid w:val="00730238"/>
  </w:style>
  <w:style w:type="table" w:customStyle="1" w:styleId="202">
    <w:name w:val="Сетка таблицы20"/>
    <w:basedOn w:val="a1"/>
    <w:next w:val="ae"/>
    <w:uiPriority w:val="59"/>
    <w:rsid w:val="00730238"/>
    <w:pPr>
      <w:spacing w:after="0" w:line="240" w:lineRule="auto"/>
      <w:ind w:firstLine="709"/>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9">
    <w:name w:val="Нет списка1129"/>
    <w:next w:val="a2"/>
    <w:semiHidden/>
    <w:rsid w:val="00730238"/>
  </w:style>
  <w:style w:type="numbering" w:customStyle="1" w:styleId="11119">
    <w:name w:val="Нет списка11119"/>
    <w:next w:val="a2"/>
    <w:uiPriority w:val="99"/>
    <w:semiHidden/>
    <w:unhideWhenUsed/>
    <w:rsid w:val="00730238"/>
  </w:style>
  <w:style w:type="numbering" w:customStyle="1" w:styleId="111110">
    <w:name w:val="Нет списка111110"/>
    <w:next w:val="a2"/>
    <w:uiPriority w:val="99"/>
    <w:semiHidden/>
    <w:unhideWhenUsed/>
    <w:rsid w:val="00730238"/>
  </w:style>
  <w:style w:type="table" w:customStyle="1" w:styleId="1170">
    <w:name w:val="Сетка таблицы117"/>
    <w:basedOn w:val="a1"/>
    <w:next w:val="ae"/>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2"/>
    <w:semiHidden/>
    <w:unhideWhenUsed/>
    <w:rsid w:val="00730238"/>
  </w:style>
  <w:style w:type="numbering" w:customStyle="1" w:styleId="3100">
    <w:name w:val="Нет списка310"/>
    <w:next w:val="a2"/>
    <w:semiHidden/>
    <w:rsid w:val="00730238"/>
  </w:style>
  <w:style w:type="numbering" w:customStyle="1" w:styleId="1213">
    <w:name w:val="Нет списка1213"/>
    <w:next w:val="a2"/>
    <w:uiPriority w:val="99"/>
    <w:semiHidden/>
    <w:unhideWhenUsed/>
    <w:rsid w:val="00730238"/>
  </w:style>
  <w:style w:type="numbering" w:customStyle="1" w:styleId="112100">
    <w:name w:val="Нет списка11210"/>
    <w:next w:val="a2"/>
    <w:uiPriority w:val="99"/>
    <w:semiHidden/>
    <w:unhideWhenUsed/>
    <w:rsid w:val="00730238"/>
  </w:style>
  <w:style w:type="numbering" w:customStyle="1" w:styleId="2113">
    <w:name w:val="Нет списка2113"/>
    <w:next w:val="a2"/>
    <w:semiHidden/>
    <w:unhideWhenUsed/>
    <w:rsid w:val="00730238"/>
  </w:style>
  <w:style w:type="numbering" w:customStyle="1" w:styleId="49">
    <w:name w:val="Нет списка49"/>
    <w:next w:val="a2"/>
    <w:semiHidden/>
    <w:rsid w:val="00730238"/>
  </w:style>
  <w:style w:type="numbering" w:customStyle="1" w:styleId="139">
    <w:name w:val="Нет списка139"/>
    <w:next w:val="a2"/>
    <w:uiPriority w:val="99"/>
    <w:semiHidden/>
    <w:unhideWhenUsed/>
    <w:rsid w:val="00730238"/>
  </w:style>
  <w:style w:type="numbering" w:customStyle="1" w:styleId="1139">
    <w:name w:val="Нет списка1139"/>
    <w:next w:val="a2"/>
    <w:uiPriority w:val="99"/>
    <w:semiHidden/>
    <w:unhideWhenUsed/>
    <w:rsid w:val="00730238"/>
  </w:style>
  <w:style w:type="numbering" w:customStyle="1" w:styleId="229">
    <w:name w:val="Нет списка229"/>
    <w:next w:val="a2"/>
    <w:semiHidden/>
    <w:unhideWhenUsed/>
    <w:rsid w:val="00730238"/>
  </w:style>
  <w:style w:type="numbering" w:customStyle="1" w:styleId="59">
    <w:name w:val="Нет списка59"/>
    <w:next w:val="a2"/>
    <w:semiHidden/>
    <w:rsid w:val="00730238"/>
  </w:style>
  <w:style w:type="numbering" w:customStyle="1" w:styleId="69">
    <w:name w:val="Нет списка69"/>
    <w:next w:val="a2"/>
    <w:uiPriority w:val="99"/>
    <w:semiHidden/>
    <w:unhideWhenUsed/>
    <w:rsid w:val="00730238"/>
  </w:style>
  <w:style w:type="numbering" w:customStyle="1" w:styleId="79">
    <w:name w:val="Нет списка79"/>
    <w:next w:val="a2"/>
    <w:uiPriority w:val="99"/>
    <w:semiHidden/>
    <w:unhideWhenUsed/>
    <w:rsid w:val="00730238"/>
  </w:style>
  <w:style w:type="table" w:customStyle="1" w:styleId="272">
    <w:name w:val="Сетка таблицы27"/>
    <w:basedOn w:val="a1"/>
    <w:next w:val="ae"/>
    <w:rsid w:val="00730238"/>
    <w:pPr>
      <w:spacing w:after="0" w:line="240" w:lineRule="auto"/>
      <w:ind w:firstLine="709"/>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1"/>
    <w:uiPriority w:val="59"/>
    <w:rsid w:val="007302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8">
    <w:name w:val="Нет списка88"/>
    <w:next w:val="a2"/>
    <w:uiPriority w:val="99"/>
    <w:semiHidden/>
    <w:unhideWhenUsed/>
    <w:rsid w:val="00730238"/>
  </w:style>
  <w:style w:type="table" w:customStyle="1" w:styleId="470">
    <w:name w:val="Сетка таблицы47"/>
    <w:basedOn w:val="a1"/>
    <w:next w:val="ae"/>
    <w:uiPriority w:val="59"/>
    <w:rsid w:val="0073023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1A6B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3124">
      <w:bodyDiv w:val="1"/>
      <w:marLeft w:val="0"/>
      <w:marRight w:val="0"/>
      <w:marTop w:val="0"/>
      <w:marBottom w:val="0"/>
      <w:divBdr>
        <w:top w:val="none" w:sz="0" w:space="0" w:color="auto"/>
        <w:left w:val="none" w:sz="0" w:space="0" w:color="auto"/>
        <w:bottom w:val="none" w:sz="0" w:space="0" w:color="auto"/>
        <w:right w:val="none" w:sz="0" w:space="0" w:color="auto"/>
      </w:divBdr>
    </w:div>
    <w:div w:id="8417029">
      <w:bodyDiv w:val="1"/>
      <w:marLeft w:val="0"/>
      <w:marRight w:val="0"/>
      <w:marTop w:val="0"/>
      <w:marBottom w:val="0"/>
      <w:divBdr>
        <w:top w:val="none" w:sz="0" w:space="0" w:color="auto"/>
        <w:left w:val="none" w:sz="0" w:space="0" w:color="auto"/>
        <w:bottom w:val="none" w:sz="0" w:space="0" w:color="auto"/>
        <w:right w:val="none" w:sz="0" w:space="0" w:color="auto"/>
      </w:divBdr>
    </w:div>
    <w:div w:id="27145937">
      <w:bodyDiv w:val="1"/>
      <w:marLeft w:val="0"/>
      <w:marRight w:val="0"/>
      <w:marTop w:val="0"/>
      <w:marBottom w:val="0"/>
      <w:divBdr>
        <w:top w:val="none" w:sz="0" w:space="0" w:color="auto"/>
        <w:left w:val="none" w:sz="0" w:space="0" w:color="auto"/>
        <w:bottom w:val="none" w:sz="0" w:space="0" w:color="auto"/>
        <w:right w:val="none" w:sz="0" w:space="0" w:color="auto"/>
      </w:divBdr>
    </w:div>
    <w:div w:id="42873975">
      <w:bodyDiv w:val="1"/>
      <w:marLeft w:val="0"/>
      <w:marRight w:val="0"/>
      <w:marTop w:val="0"/>
      <w:marBottom w:val="0"/>
      <w:divBdr>
        <w:top w:val="none" w:sz="0" w:space="0" w:color="auto"/>
        <w:left w:val="none" w:sz="0" w:space="0" w:color="auto"/>
        <w:bottom w:val="none" w:sz="0" w:space="0" w:color="auto"/>
        <w:right w:val="none" w:sz="0" w:space="0" w:color="auto"/>
      </w:divBdr>
    </w:div>
    <w:div w:id="46615186">
      <w:bodyDiv w:val="1"/>
      <w:marLeft w:val="0"/>
      <w:marRight w:val="0"/>
      <w:marTop w:val="0"/>
      <w:marBottom w:val="0"/>
      <w:divBdr>
        <w:top w:val="none" w:sz="0" w:space="0" w:color="auto"/>
        <w:left w:val="none" w:sz="0" w:space="0" w:color="auto"/>
        <w:bottom w:val="none" w:sz="0" w:space="0" w:color="auto"/>
        <w:right w:val="none" w:sz="0" w:space="0" w:color="auto"/>
      </w:divBdr>
    </w:div>
    <w:div w:id="52972214">
      <w:bodyDiv w:val="1"/>
      <w:marLeft w:val="0"/>
      <w:marRight w:val="0"/>
      <w:marTop w:val="0"/>
      <w:marBottom w:val="0"/>
      <w:divBdr>
        <w:top w:val="none" w:sz="0" w:space="0" w:color="auto"/>
        <w:left w:val="none" w:sz="0" w:space="0" w:color="auto"/>
        <w:bottom w:val="none" w:sz="0" w:space="0" w:color="auto"/>
        <w:right w:val="none" w:sz="0" w:space="0" w:color="auto"/>
      </w:divBdr>
    </w:div>
    <w:div w:id="59181888">
      <w:bodyDiv w:val="1"/>
      <w:marLeft w:val="0"/>
      <w:marRight w:val="0"/>
      <w:marTop w:val="0"/>
      <w:marBottom w:val="0"/>
      <w:divBdr>
        <w:top w:val="none" w:sz="0" w:space="0" w:color="auto"/>
        <w:left w:val="none" w:sz="0" w:space="0" w:color="auto"/>
        <w:bottom w:val="none" w:sz="0" w:space="0" w:color="auto"/>
        <w:right w:val="none" w:sz="0" w:space="0" w:color="auto"/>
      </w:divBdr>
    </w:div>
    <w:div w:id="62800020">
      <w:bodyDiv w:val="1"/>
      <w:marLeft w:val="0"/>
      <w:marRight w:val="0"/>
      <w:marTop w:val="0"/>
      <w:marBottom w:val="0"/>
      <w:divBdr>
        <w:top w:val="none" w:sz="0" w:space="0" w:color="auto"/>
        <w:left w:val="none" w:sz="0" w:space="0" w:color="auto"/>
        <w:bottom w:val="none" w:sz="0" w:space="0" w:color="auto"/>
        <w:right w:val="none" w:sz="0" w:space="0" w:color="auto"/>
      </w:divBdr>
    </w:div>
    <w:div w:id="73820164">
      <w:bodyDiv w:val="1"/>
      <w:marLeft w:val="0"/>
      <w:marRight w:val="0"/>
      <w:marTop w:val="0"/>
      <w:marBottom w:val="0"/>
      <w:divBdr>
        <w:top w:val="none" w:sz="0" w:space="0" w:color="auto"/>
        <w:left w:val="none" w:sz="0" w:space="0" w:color="auto"/>
        <w:bottom w:val="none" w:sz="0" w:space="0" w:color="auto"/>
        <w:right w:val="none" w:sz="0" w:space="0" w:color="auto"/>
      </w:divBdr>
    </w:div>
    <w:div w:id="101188891">
      <w:bodyDiv w:val="1"/>
      <w:marLeft w:val="0"/>
      <w:marRight w:val="0"/>
      <w:marTop w:val="0"/>
      <w:marBottom w:val="0"/>
      <w:divBdr>
        <w:top w:val="none" w:sz="0" w:space="0" w:color="auto"/>
        <w:left w:val="none" w:sz="0" w:space="0" w:color="auto"/>
        <w:bottom w:val="none" w:sz="0" w:space="0" w:color="auto"/>
        <w:right w:val="none" w:sz="0" w:space="0" w:color="auto"/>
      </w:divBdr>
    </w:div>
    <w:div w:id="104732828">
      <w:bodyDiv w:val="1"/>
      <w:marLeft w:val="0"/>
      <w:marRight w:val="0"/>
      <w:marTop w:val="0"/>
      <w:marBottom w:val="0"/>
      <w:divBdr>
        <w:top w:val="none" w:sz="0" w:space="0" w:color="auto"/>
        <w:left w:val="none" w:sz="0" w:space="0" w:color="auto"/>
        <w:bottom w:val="none" w:sz="0" w:space="0" w:color="auto"/>
        <w:right w:val="none" w:sz="0" w:space="0" w:color="auto"/>
      </w:divBdr>
    </w:div>
    <w:div w:id="108932369">
      <w:bodyDiv w:val="1"/>
      <w:marLeft w:val="0"/>
      <w:marRight w:val="0"/>
      <w:marTop w:val="0"/>
      <w:marBottom w:val="0"/>
      <w:divBdr>
        <w:top w:val="none" w:sz="0" w:space="0" w:color="auto"/>
        <w:left w:val="none" w:sz="0" w:space="0" w:color="auto"/>
        <w:bottom w:val="none" w:sz="0" w:space="0" w:color="auto"/>
        <w:right w:val="none" w:sz="0" w:space="0" w:color="auto"/>
      </w:divBdr>
    </w:div>
    <w:div w:id="114757031">
      <w:bodyDiv w:val="1"/>
      <w:marLeft w:val="0"/>
      <w:marRight w:val="0"/>
      <w:marTop w:val="0"/>
      <w:marBottom w:val="0"/>
      <w:divBdr>
        <w:top w:val="none" w:sz="0" w:space="0" w:color="auto"/>
        <w:left w:val="none" w:sz="0" w:space="0" w:color="auto"/>
        <w:bottom w:val="none" w:sz="0" w:space="0" w:color="auto"/>
        <w:right w:val="none" w:sz="0" w:space="0" w:color="auto"/>
      </w:divBdr>
    </w:div>
    <w:div w:id="144931405">
      <w:bodyDiv w:val="1"/>
      <w:marLeft w:val="0"/>
      <w:marRight w:val="0"/>
      <w:marTop w:val="0"/>
      <w:marBottom w:val="0"/>
      <w:divBdr>
        <w:top w:val="none" w:sz="0" w:space="0" w:color="auto"/>
        <w:left w:val="none" w:sz="0" w:space="0" w:color="auto"/>
        <w:bottom w:val="none" w:sz="0" w:space="0" w:color="auto"/>
        <w:right w:val="none" w:sz="0" w:space="0" w:color="auto"/>
      </w:divBdr>
    </w:div>
    <w:div w:id="169948010">
      <w:bodyDiv w:val="1"/>
      <w:marLeft w:val="0"/>
      <w:marRight w:val="0"/>
      <w:marTop w:val="0"/>
      <w:marBottom w:val="0"/>
      <w:divBdr>
        <w:top w:val="none" w:sz="0" w:space="0" w:color="auto"/>
        <w:left w:val="none" w:sz="0" w:space="0" w:color="auto"/>
        <w:bottom w:val="none" w:sz="0" w:space="0" w:color="auto"/>
        <w:right w:val="none" w:sz="0" w:space="0" w:color="auto"/>
      </w:divBdr>
    </w:div>
    <w:div w:id="186061582">
      <w:bodyDiv w:val="1"/>
      <w:marLeft w:val="0"/>
      <w:marRight w:val="0"/>
      <w:marTop w:val="0"/>
      <w:marBottom w:val="0"/>
      <w:divBdr>
        <w:top w:val="none" w:sz="0" w:space="0" w:color="auto"/>
        <w:left w:val="none" w:sz="0" w:space="0" w:color="auto"/>
        <w:bottom w:val="none" w:sz="0" w:space="0" w:color="auto"/>
        <w:right w:val="none" w:sz="0" w:space="0" w:color="auto"/>
      </w:divBdr>
    </w:div>
    <w:div w:id="186067664">
      <w:bodyDiv w:val="1"/>
      <w:marLeft w:val="0"/>
      <w:marRight w:val="0"/>
      <w:marTop w:val="0"/>
      <w:marBottom w:val="0"/>
      <w:divBdr>
        <w:top w:val="none" w:sz="0" w:space="0" w:color="auto"/>
        <w:left w:val="none" w:sz="0" w:space="0" w:color="auto"/>
        <w:bottom w:val="none" w:sz="0" w:space="0" w:color="auto"/>
        <w:right w:val="none" w:sz="0" w:space="0" w:color="auto"/>
      </w:divBdr>
    </w:div>
    <w:div w:id="226652421">
      <w:bodyDiv w:val="1"/>
      <w:marLeft w:val="0"/>
      <w:marRight w:val="0"/>
      <w:marTop w:val="0"/>
      <w:marBottom w:val="0"/>
      <w:divBdr>
        <w:top w:val="none" w:sz="0" w:space="0" w:color="auto"/>
        <w:left w:val="none" w:sz="0" w:space="0" w:color="auto"/>
        <w:bottom w:val="none" w:sz="0" w:space="0" w:color="auto"/>
        <w:right w:val="none" w:sz="0" w:space="0" w:color="auto"/>
      </w:divBdr>
    </w:div>
    <w:div w:id="227112946">
      <w:bodyDiv w:val="1"/>
      <w:marLeft w:val="0"/>
      <w:marRight w:val="0"/>
      <w:marTop w:val="0"/>
      <w:marBottom w:val="0"/>
      <w:divBdr>
        <w:top w:val="none" w:sz="0" w:space="0" w:color="auto"/>
        <w:left w:val="none" w:sz="0" w:space="0" w:color="auto"/>
        <w:bottom w:val="none" w:sz="0" w:space="0" w:color="auto"/>
        <w:right w:val="none" w:sz="0" w:space="0" w:color="auto"/>
      </w:divBdr>
    </w:div>
    <w:div w:id="235167818">
      <w:bodyDiv w:val="1"/>
      <w:marLeft w:val="0"/>
      <w:marRight w:val="0"/>
      <w:marTop w:val="0"/>
      <w:marBottom w:val="0"/>
      <w:divBdr>
        <w:top w:val="none" w:sz="0" w:space="0" w:color="auto"/>
        <w:left w:val="none" w:sz="0" w:space="0" w:color="auto"/>
        <w:bottom w:val="none" w:sz="0" w:space="0" w:color="auto"/>
        <w:right w:val="none" w:sz="0" w:space="0" w:color="auto"/>
      </w:divBdr>
    </w:div>
    <w:div w:id="244999791">
      <w:bodyDiv w:val="1"/>
      <w:marLeft w:val="0"/>
      <w:marRight w:val="0"/>
      <w:marTop w:val="0"/>
      <w:marBottom w:val="0"/>
      <w:divBdr>
        <w:top w:val="none" w:sz="0" w:space="0" w:color="auto"/>
        <w:left w:val="none" w:sz="0" w:space="0" w:color="auto"/>
        <w:bottom w:val="none" w:sz="0" w:space="0" w:color="auto"/>
        <w:right w:val="none" w:sz="0" w:space="0" w:color="auto"/>
      </w:divBdr>
    </w:div>
    <w:div w:id="249778030">
      <w:bodyDiv w:val="1"/>
      <w:marLeft w:val="0"/>
      <w:marRight w:val="0"/>
      <w:marTop w:val="0"/>
      <w:marBottom w:val="0"/>
      <w:divBdr>
        <w:top w:val="none" w:sz="0" w:space="0" w:color="auto"/>
        <w:left w:val="none" w:sz="0" w:space="0" w:color="auto"/>
        <w:bottom w:val="none" w:sz="0" w:space="0" w:color="auto"/>
        <w:right w:val="none" w:sz="0" w:space="0" w:color="auto"/>
      </w:divBdr>
    </w:div>
    <w:div w:id="257179157">
      <w:bodyDiv w:val="1"/>
      <w:marLeft w:val="0"/>
      <w:marRight w:val="0"/>
      <w:marTop w:val="0"/>
      <w:marBottom w:val="0"/>
      <w:divBdr>
        <w:top w:val="none" w:sz="0" w:space="0" w:color="auto"/>
        <w:left w:val="none" w:sz="0" w:space="0" w:color="auto"/>
        <w:bottom w:val="none" w:sz="0" w:space="0" w:color="auto"/>
        <w:right w:val="none" w:sz="0" w:space="0" w:color="auto"/>
      </w:divBdr>
    </w:div>
    <w:div w:id="263926293">
      <w:bodyDiv w:val="1"/>
      <w:marLeft w:val="0"/>
      <w:marRight w:val="0"/>
      <w:marTop w:val="0"/>
      <w:marBottom w:val="0"/>
      <w:divBdr>
        <w:top w:val="none" w:sz="0" w:space="0" w:color="auto"/>
        <w:left w:val="none" w:sz="0" w:space="0" w:color="auto"/>
        <w:bottom w:val="none" w:sz="0" w:space="0" w:color="auto"/>
        <w:right w:val="none" w:sz="0" w:space="0" w:color="auto"/>
      </w:divBdr>
    </w:div>
    <w:div w:id="290281585">
      <w:bodyDiv w:val="1"/>
      <w:marLeft w:val="0"/>
      <w:marRight w:val="0"/>
      <w:marTop w:val="0"/>
      <w:marBottom w:val="0"/>
      <w:divBdr>
        <w:top w:val="none" w:sz="0" w:space="0" w:color="auto"/>
        <w:left w:val="none" w:sz="0" w:space="0" w:color="auto"/>
        <w:bottom w:val="none" w:sz="0" w:space="0" w:color="auto"/>
        <w:right w:val="none" w:sz="0" w:space="0" w:color="auto"/>
      </w:divBdr>
    </w:div>
    <w:div w:id="316767025">
      <w:bodyDiv w:val="1"/>
      <w:marLeft w:val="0"/>
      <w:marRight w:val="0"/>
      <w:marTop w:val="0"/>
      <w:marBottom w:val="0"/>
      <w:divBdr>
        <w:top w:val="none" w:sz="0" w:space="0" w:color="auto"/>
        <w:left w:val="none" w:sz="0" w:space="0" w:color="auto"/>
        <w:bottom w:val="none" w:sz="0" w:space="0" w:color="auto"/>
        <w:right w:val="none" w:sz="0" w:space="0" w:color="auto"/>
      </w:divBdr>
    </w:div>
    <w:div w:id="343168217">
      <w:bodyDiv w:val="1"/>
      <w:marLeft w:val="0"/>
      <w:marRight w:val="0"/>
      <w:marTop w:val="0"/>
      <w:marBottom w:val="0"/>
      <w:divBdr>
        <w:top w:val="none" w:sz="0" w:space="0" w:color="auto"/>
        <w:left w:val="none" w:sz="0" w:space="0" w:color="auto"/>
        <w:bottom w:val="none" w:sz="0" w:space="0" w:color="auto"/>
        <w:right w:val="none" w:sz="0" w:space="0" w:color="auto"/>
      </w:divBdr>
    </w:div>
    <w:div w:id="382414032">
      <w:bodyDiv w:val="1"/>
      <w:marLeft w:val="0"/>
      <w:marRight w:val="0"/>
      <w:marTop w:val="0"/>
      <w:marBottom w:val="0"/>
      <w:divBdr>
        <w:top w:val="none" w:sz="0" w:space="0" w:color="auto"/>
        <w:left w:val="none" w:sz="0" w:space="0" w:color="auto"/>
        <w:bottom w:val="none" w:sz="0" w:space="0" w:color="auto"/>
        <w:right w:val="none" w:sz="0" w:space="0" w:color="auto"/>
      </w:divBdr>
    </w:div>
    <w:div w:id="428427305">
      <w:bodyDiv w:val="1"/>
      <w:marLeft w:val="0"/>
      <w:marRight w:val="0"/>
      <w:marTop w:val="0"/>
      <w:marBottom w:val="0"/>
      <w:divBdr>
        <w:top w:val="none" w:sz="0" w:space="0" w:color="auto"/>
        <w:left w:val="none" w:sz="0" w:space="0" w:color="auto"/>
        <w:bottom w:val="none" w:sz="0" w:space="0" w:color="auto"/>
        <w:right w:val="none" w:sz="0" w:space="0" w:color="auto"/>
      </w:divBdr>
    </w:div>
    <w:div w:id="429156725">
      <w:bodyDiv w:val="1"/>
      <w:marLeft w:val="0"/>
      <w:marRight w:val="0"/>
      <w:marTop w:val="0"/>
      <w:marBottom w:val="0"/>
      <w:divBdr>
        <w:top w:val="none" w:sz="0" w:space="0" w:color="auto"/>
        <w:left w:val="none" w:sz="0" w:space="0" w:color="auto"/>
        <w:bottom w:val="none" w:sz="0" w:space="0" w:color="auto"/>
        <w:right w:val="none" w:sz="0" w:space="0" w:color="auto"/>
      </w:divBdr>
    </w:div>
    <w:div w:id="430854777">
      <w:bodyDiv w:val="1"/>
      <w:marLeft w:val="0"/>
      <w:marRight w:val="0"/>
      <w:marTop w:val="0"/>
      <w:marBottom w:val="0"/>
      <w:divBdr>
        <w:top w:val="none" w:sz="0" w:space="0" w:color="auto"/>
        <w:left w:val="none" w:sz="0" w:space="0" w:color="auto"/>
        <w:bottom w:val="none" w:sz="0" w:space="0" w:color="auto"/>
        <w:right w:val="none" w:sz="0" w:space="0" w:color="auto"/>
      </w:divBdr>
    </w:div>
    <w:div w:id="467163512">
      <w:bodyDiv w:val="1"/>
      <w:marLeft w:val="0"/>
      <w:marRight w:val="0"/>
      <w:marTop w:val="0"/>
      <w:marBottom w:val="0"/>
      <w:divBdr>
        <w:top w:val="none" w:sz="0" w:space="0" w:color="auto"/>
        <w:left w:val="none" w:sz="0" w:space="0" w:color="auto"/>
        <w:bottom w:val="none" w:sz="0" w:space="0" w:color="auto"/>
        <w:right w:val="none" w:sz="0" w:space="0" w:color="auto"/>
      </w:divBdr>
    </w:div>
    <w:div w:id="502627819">
      <w:bodyDiv w:val="1"/>
      <w:marLeft w:val="0"/>
      <w:marRight w:val="0"/>
      <w:marTop w:val="0"/>
      <w:marBottom w:val="0"/>
      <w:divBdr>
        <w:top w:val="none" w:sz="0" w:space="0" w:color="auto"/>
        <w:left w:val="none" w:sz="0" w:space="0" w:color="auto"/>
        <w:bottom w:val="none" w:sz="0" w:space="0" w:color="auto"/>
        <w:right w:val="none" w:sz="0" w:space="0" w:color="auto"/>
      </w:divBdr>
    </w:div>
    <w:div w:id="504974775">
      <w:bodyDiv w:val="1"/>
      <w:marLeft w:val="0"/>
      <w:marRight w:val="0"/>
      <w:marTop w:val="0"/>
      <w:marBottom w:val="0"/>
      <w:divBdr>
        <w:top w:val="none" w:sz="0" w:space="0" w:color="auto"/>
        <w:left w:val="none" w:sz="0" w:space="0" w:color="auto"/>
        <w:bottom w:val="none" w:sz="0" w:space="0" w:color="auto"/>
        <w:right w:val="none" w:sz="0" w:space="0" w:color="auto"/>
      </w:divBdr>
    </w:div>
    <w:div w:id="508719115">
      <w:bodyDiv w:val="1"/>
      <w:marLeft w:val="0"/>
      <w:marRight w:val="0"/>
      <w:marTop w:val="0"/>
      <w:marBottom w:val="0"/>
      <w:divBdr>
        <w:top w:val="none" w:sz="0" w:space="0" w:color="auto"/>
        <w:left w:val="none" w:sz="0" w:space="0" w:color="auto"/>
        <w:bottom w:val="none" w:sz="0" w:space="0" w:color="auto"/>
        <w:right w:val="none" w:sz="0" w:space="0" w:color="auto"/>
      </w:divBdr>
    </w:div>
    <w:div w:id="523056729">
      <w:bodyDiv w:val="1"/>
      <w:marLeft w:val="0"/>
      <w:marRight w:val="0"/>
      <w:marTop w:val="0"/>
      <w:marBottom w:val="0"/>
      <w:divBdr>
        <w:top w:val="none" w:sz="0" w:space="0" w:color="auto"/>
        <w:left w:val="none" w:sz="0" w:space="0" w:color="auto"/>
        <w:bottom w:val="none" w:sz="0" w:space="0" w:color="auto"/>
        <w:right w:val="none" w:sz="0" w:space="0" w:color="auto"/>
      </w:divBdr>
    </w:div>
    <w:div w:id="546721105">
      <w:bodyDiv w:val="1"/>
      <w:marLeft w:val="0"/>
      <w:marRight w:val="0"/>
      <w:marTop w:val="0"/>
      <w:marBottom w:val="0"/>
      <w:divBdr>
        <w:top w:val="none" w:sz="0" w:space="0" w:color="auto"/>
        <w:left w:val="none" w:sz="0" w:space="0" w:color="auto"/>
        <w:bottom w:val="none" w:sz="0" w:space="0" w:color="auto"/>
        <w:right w:val="none" w:sz="0" w:space="0" w:color="auto"/>
      </w:divBdr>
    </w:div>
    <w:div w:id="566188364">
      <w:bodyDiv w:val="1"/>
      <w:marLeft w:val="0"/>
      <w:marRight w:val="0"/>
      <w:marTop w:val="0"/>
      <w:marBottom w:val="0"/>
      <w:divBdr>
        <w:top w:val="none" w:sz="0" w:space="0" w:color="auto"/>
        <w:left w:val="none" w:sz="0" w:space="0" w:color="auto"/>
        <w:bottom w:val="none" w:sz="0" w:space="0" w:color="auto"/>
        <w:right w:val="none" w:sz="0" w:space="0" w:color="auto"/>
      </w:divBdr>
    </w:div>
    <w:div w:id="583421559">
      <w:bodyDiv w:val="1"/>
      <w:marLeft w:val="0"/>
      <w:marRight w:val="0"/>
      <w:marTop w:val="0"/>
      <w:marBottom w:val="0"/>
      <w:divBdr>
        <w:top w:val="none" w:sz="0" w:space="0" w:color="auto"/>
        <w:left w:val="none" w:sz="0" w:space="0" w:color="auto"/>
        <w:bottom w:val="none" w:sz="0" w:space="0" w:color="auto"/>
        <w:right w:val="none" w:sz="0" w:space="0" w:color="auto"/>
      </w:divBdr>
    </w:div>
    <w:div w:id="612713826">
      <w:bodyDiv w:val="1"/>
      <w:marLeft w:val="0"/>
      <w:marRight w:val="0"/>
      <w:marTop w:val="0"/>
      <w:marBottom w:val="0"/>
      <w:divBdr>
        <w:top w:val="none" w:sz="0" w:space="0" w:color="auto"/>
        <w:left w:val="none" w:sz="0" w:space="0" w:color="auto"/>
        <w:bottom w:val="none" w:sz="0" w:space="0" w:color="auto"/>
        <w:right w:val="none" w:sz="0" w:space="0" w:color="auto"/>
      </w:divBdr>
    </w:div>
    <w:div w:id="658268074">
      <w:bodyDiv w:val="1"/>
      <w:marLeft w:val="0"/>
      <w:marRight w:val="0"/>
      <w:marTop w:val="0"/>
      <w:marBottom w:val="0"/>
      <w:divBdr>
        <w:top w:val="none" w:sz="0" w:space="0" w:color="auto"/>
        <w:left w:val="none" w:sz="0" w:space="0" w:color="auto"/>
        <w:bottom w:val="none" w:sz="0" w:space="0" w:color="auto"/>
        <w:right w:val="none" w:sz="0" w:space="0" w:color="auto"/>
      </w:divBdr>
    </w:div>
    <w:div w:id="673726274">
      <w:bodyDiv w:val="1"/>
      <w:marLeft w:val="0"/>
      <w:marRight w:val="0"/>
      <w:marTop w:val="0"/>
      <w:marBottom w:val="0"/>
      <w:divBdr>
        <w:top w:val="none" w:sz="0" w:space="0" w:color="auto"/>
        <w:left w:val="none" w:sz="0" w:space="0" w:color="auto"/>
        <w:bottom w:val="none" w:sz="0" w:space="0" w:color="auto"/>
        <w:right w:val="none" w:sz="0" w:space="0" w:color="auto"/>
      </w:divBdr>
    </w:div>
    <w:div w:id="690648796">
      <w:bodyDiv w:val="1"/>
      <w:marLeft w:val="0"/>
      <w:marRight w:val="0"/>
      <w:marTop w:val="0"/>
      <w:marBottom w:val="0"/>
      <w:divBdr>
        <w:top w:val="none" w:sz="0" w:space="0" w:color="auto"/>
        <w:left w:val="none" w:sz="0" w:space="0" w:color="auto"/>
        <w:bottom w:val="none" w:sz="0" w:space="0" w:color="auto"/>
        <w:right w:val="none" w:sz="0" w:space="0" w:color="auto"/>
      </w:divBdr>
    </w:div>
    <w:div w:id="692459096">
      <w:bodyDiv w:val="1"/>
      <w:marLeft w:val="0"/>
      <w:marRight w:val="0"/>
      <w:marTop w:val="0"/>
      <w:marBottom w:val="0"/>
      <w:divBdr>
        <w:top w:val="none" w:sz="0" w:space="0" w:color="auto"/>
        <w:left w:val="none" w:sz="0" w:space="0" w:color="auto"/>
        <w:bottom w:val="none" w:sz="0" w:space="0" w:color="auto"/>
        <w:right w:val="none" w:sz="0" w:space="0" w:color="auto"/>
      </w:divBdr>
    </w:div>
    <w:div w:id="706641181">
      <w:bodyDiv w:val="1"/>
      <w:marLeft w:val="0"/>
      <w:marRight w:val="0"/>
      <w:marTop w:val="0"/>
      <w:marBottom w:val="0"/>
      <w:divBdr>
        <w:top w:val="none" w:sz="0" w:space="0" w:color="auto"/>
        <w:left w:val="none" w:sz="0" w:space="0" w:color="auto"/>
        <w:bottom w:val="none" w:sz="0" w:space="0" w:color="auto"/>
        <w:right w:val="none" w:sz="0" w:space="0" w:color="auto"/>
      </w:divBdr>
    </w:div>
    <w:div w:id="716784846">
      <w:bodyDiv w:val="1"/>
      <w:marLeft w:val="0"/>
      <w:marRight w:val="0"/>
      <w:marTop w:val="0"/>
      <w:marBottom w:val="0"/>
      <w:divBdr>
        <w:top w:val="none" w:sz="0" w:space="0" w:color="auto"/>
        <w:left w:val="none" w:sz="0" w:space="0" w:color="auto"/>
        <w:bottom w:val="none" w:sz="0" w:space="0" w:color="auto"/>
        <w:right w:val="none" w:sz="0" w:space="0" w:color="auto"/>
      </w:divBdr>
    </w:div>
    <w:div w:id="764573386">
      <w:bodyDiv w:val="1"/>
      <w:marLeft w:val="0"/>
      <w:marRight w:val="0"/>
      <w:marTop w:val="0"/>
      <w:marBottom w:val="0"/>
      <w:divBdr>
        <w:top w:val="none" w:sz="0" w:space="0" w:color="auto"/>
        <w:left w:val="none" w:sz="0" w:space="0" w:color="auto"/>
        <w:bottom w:val="none" w:sz="0" w:space="0" w:color="auto"/>
        <w:right w:val="none" w:sz="0" w:space="0" w:color="auto"/>
      </w:divBdr>
    </w:div>
    <w:div w:id="773132928">
      <w:bodyDiv w:val="1"/>
      <w:marLeft w:val="0"/>
      <w:marRight w:val="0"/>
      <w:marTop w:val="0"/>
      <w:marBottom w:val="0"/>
      <w:divBdr>
        <w:top w:val="none" w:sz="0" w:space="0" w:color="auto"/>
        <w:left w:val="none" w:sz="0" w:space="0" w:color="auto"/>
        <w:bottom w:val="none" w:sz="0" w:space="0" w:color="auto"/>
        <w:right w:val="none" w:sz="0" w:space="0" w:color="auto"/>
      </w:divBdr>
    </w:div>
    <w:div w:id="780303435">
      <w:bodyDiv w:val="1"/>
      <w:marLeft w:val="0"/>
      <w:marRight w:val="0"/>
      <w:marTop w:val="0"/>
      <w:marBottom w:val="0"/>
      <w:divBdr>
        <w:top w:val="none" w:sz="0" w:space="0" w:color="auto"/>
        <w:left w:val="none" w:sz="0" w:space="0" w:color="auto"/>
        <w:bottom w:val="none" w:sz="0" w:space="0" w:color="auto"/>
        <w:right w:val="none" w:sz="0" w:space="0" w:color="auto"/>
      </w:divBdr>
    </w:div>
    <w:div w:id="793015560">
      <w:bodyDiv w:val="1"/>
      <w:marLeft w:val="0"/>
      <w:marRight w:val="0"/>
      <w:marTop w:val="0"/>
      <w:marBottom w:val="0"/>
      <w:divBdr>
        <w:top w:val="none" w:sz="0" w:space="0" w:color="auto"/>
        <w:left w:val="none" w:sz="0" w:space="0" w:color="auto"/>
        <w:bottom w:val="none" w:sz="0" w:space="0" w:color="auto"/>
        <w:right w:val="none" w:sz="0" w:space="0" w:color="auto"/>
      </w:divBdr>
    </w:div>
    <w:div w:id="803041890">
      <w:bodyDiv w:val="1"/>
      <w:marLeft w:val="0"/>
      <w:marRight w:val="0"/>
      <w:marTop w:val="0"/>
      <w:marBottom w:val="0"/>
      <w:divBdr>
        <w:top w:val="none" w:sz="0" w:space="0" w:color="auto"/>
        <w:left w:val="none" w:sz="0" w:space="0" w:color="auto"/>
        <w:bottom w:val="none" w:sz="0" w:space="0" w:color="auto"/>
        <w:right w:val="none" w:sz="0" w:space="0" w:color="auto"/>
      </w:divBdr>
    </w:div>
    <w:div w:id="815413402">
      <w:bodyDiv w:val="1"/>
      <w:marLeft w:val="0"/>
      <w:marRight w:val="0"/>
      <w:marTop w:val="0"/>
      <w:marBottom w:val="0"/>
      <w:divBdr>
        <w:top w:val="none" w:sz="0" w:space="0" w:color="auto"/>
        <w:left w:val="none" w:sz="0" w:space="0" w:color="auto"/>
        <w:bottom w:val="none" w:sz="0" w:space="0" w:color="auto"/>
        <w:right w:val="none" w:sz="0" w:space="0" w:color="auto"/>
      </w:divBdr>
    </w:div>
    <w:div w:id="835270752">
      <w:bodyDiv w:val="1"/>
      <w:marLeft w:val="0"/>
      <w:marRight w:val="0"/>
      <w:marTop w:val="0"/>
      <w:marBottom w:val="0"/>
      <w:divBdr>
        <w:top w:val="none" w:sz="0" w:space="0" w:color="auto"/>
        <w:left w:val="none" w:sz="0" w:space="0" w:color="auto"/>
        <w:bottom w:val="none" w:sz="0" w:space="0" w:color="auto"/>
        <w:right w:val="none" w:sz="0" w:space="0" w:color="auto"/>
      </w:divBdr>
    </w:div>
    <w:div w:id="843668915">
      <w:bodyDiv w:val="1"/>
      <w:marLeft w:val="0"/>
      <w:marRight w:val="0"/>
      <w:marTop w:val="0"/>
      <w:marBottom w:val="0"/>
      <w:divBdr>
        <w:top w:val="none" w:sz="0" w:space="0" w:color="auto"/>
        <w:left w:val="none" w:sz="0" w:space="0" w:color="auto"/>
        <w:bottom w:val="none" w:sz="0" w:space="0" w:color="auto"/>
        <w:right w:val="none" w:sz="0" w:space="0" w:color="auto"/>
      </w:divBdr>
    </w:div>
    <w:div w:id="848257732">
      <w:bodyDiv w:val="1"/>
      <w:marLeft w:val="0"/>
      <w:marRight w:val="0"/>
      <w:marTop w:val="0"/>
      <w:marBottom w:val="0"/>
      <w:divBdr>
        <w:top w:val="none" w:sz="0" w:space="0" w:color="auto"/>
        <w:left w:val="none" w:sz="0" w:space="0" w:color="auto"/>
        <w:bottom w:val="none" w:sz="0" w:space="0" w:color="auto"/>
        <w:right w:val="none" w:sz="0" w:space="0" w:color="auto"/>
      </w:divBdr>
    </w:div>
    <w:div w:id="871960531">
      <w:bodyDiv w:val="1"/>
      <w:marLeft w:val="0"/>
      <w:marRight w:val="0"/>
      <w:marTop w:val="0"/>
      <w:marBottom w:val="0"/>
      <w:divBdr>
        <w:top w:val="none" w:sz="0" w:space="0" w:color="auto"/>
        <w:left w:val="none" w:sz="0" w:space="0" w:color="auto"/>
        <w:bottom w:val="none" w:sz="0" w:space="0" w:color="auto"/>
        <w:right w:val="none" w:sz="0" w:space="0" w:color="auto"/>
      </w:divBdr>
    </w:div>
    <w:div w:id="878857372">
      <w:bodyDiv w:val="1"/>
      <w:marLeft w:val="0"/>
      <w:marRight w:val="0"/>
      <w:marTop w:val="0"/>
      <w:marBottom w:val="0"/>
      <w:divBdr>
        <w:top w:val="none" w:sz="0" w:space="0" w:color="auto"/>
        <w:left w:val="none" w:sz="0" w:space="0" w:color="auto"/>
        <w:bottom w:val="none" w:sz="0" w:space="0" w:color="auto"/>
        <w:right w:val="none" w:sz="0" w:space="0" w:color="auto"/>
      </w:divBdr>
    </w:div>
    <w:div w:id="886525987">
      <w:bodyDiv w:val="1"/>
      <w:marLeft w:val="0"/>
      <w:marRight w:val="0"/>
      <w:marTop w:val="0"/>
      <w:marBottom w:val="0"/>
      <w:divBdr>
        <w:top w:val="none" w:sz="0" w:space="0" w:color="auto"/>
        <w:left w:val="none" w:sz="0" w:space="0" w:color="auto"/>
        <w:bottom w:val="none" w:sz="0" w:space="0" w:color="auto"/>
        <w:right w:val="none" w:sz="0" w:space="0" w:color="auto"/>
      </w:divBdr>
    </w:div>
    <w:div w:id="889733456">
      <w:bodyDiv w:val="1"/>
      <w:marLeft w:val="0"/>
      <w:marRight w:val="0"/>
      <w:marTop w:val="0"/>
      <w:marBottom w:val="0"/>
      <w:divBdr>
        <w:top w:val="none" w:sz="0" w:space="0" w:color="auto"/>
        <w:left w:val="none" w:sz="0" w:space="0" w:color="auto"/>
        <w:bottom w:val="none" w:sz="0" w:space="0" w:color="auto"/>
        <w:right w:val="none" w:sz="0" w:space="0" w:color="auto"/>
      </w:divBdr>
    </w:div>
    <w:div w:id="892470342">
      <w:bodyDiv w:val="1"/>
      <w:marLeft w:val="0"/>
      <w:marRight w:val="0"/>
      <w:marTop w:val="0"/>
      <w:marBottom w:val="0"/>
      <w:divBdr>
        <w:top w:val="none" w:sz="0" w:space="0" w:color="auto"/>
        <w:left w:val="none" w:sz="0" w:space="0" w:color="auto"/>
        <w:bottom w:val="none" w:sz="0" w:space="0" w:color="auto"/>
        <w:right w:val="none" w:sz="0" w:space="0" w:color="auto"/>
      </w:divBdr>
    </w:div>
    <w:div w:id="903954482">
      <w:bodyDiv w:val="1"/>
      <w:marLeft w:val="0"/>
      <w:marRight w:val="0"/>
      <w:marTop w:val="0"/>
      <w:marBottom w:val="0"/>
      <w:divBdr>
        <w:top w:val="none" w:sz="0" w:space="0" w:color="auto"/>
        <w:left w:val="none" w:sz="0" w:space="0" w:color="auto"/>
        <w:bottom w:val="none" w:sz="0" w:space="0" w:color="auto"/>
        <w:right w:val="none" w:sz="0" w:space="0" w:color="auto"/>
      </w:divBdr>
    </w:div>
    <w:div w:id="904336461">
      <w:bodyDiv w:val="1"/>
      <w:marLeft w:val="0"/>
      <w:marRight w:val="0"/>
      <w:marTop w:val="0"/>
      <w:marBottom w:val="0"/>
      <w:divBdr>
        <w:top w:val="none" w:sz="0" w:space="0" w:color="auto"/>
        <w:left w:val="none" w:sz="0" w:space="0" w:color="auto"/>
        <w:bottom w:val="none" w:sz="0" w:space="0" w:color="auto"/>
        <w:right w:val="none" w:sz="0" w:space="0" w:color="auto"/>
      </w:divBdr>
    </w:div>
    <w:div w:id="905333401">
      <w:bodyDiv w:val="1"/>
      <w:marLeft w:val="0"/>
      <w:marRight w:val="0"/>
      <w:marTop w:val="0"/>
      <w:marBottom w:val="0"/>
      <w:divBdr>
        <w:top w:val="none" w:sz="0" w:space="0" w:color="auto"/>
        <w:left w:val="none" w:sz="0" w:space="0" w:color="auto"/>
        <w:bottom w:val="none" w:sz="0" w:space="0" w:color="auto"/>
        <w:right w:val="none" w:sz="0" w:space="0" w:color="auto"/>
      </w:divBdr>
    </w:div>
    <w:div w:id="959147084">
      <w:bodyDiv w:val="1"/>
      <w:marLeft w:val="0"/>
      <w:marRight w:val="0"/>
      <w:marTop w:val="0"/>
      <w:marBottom w:val="0"/>
      <w:divBdr>
        <w:top w:val="none" w:sz="0" w:space="0" w:color="auto"/>
        <w:left w:val="none" w:sz="0" w:space="0" w:color="auto"/>
        <w:bottom w:val="none" w:sz="0" w:space="0" w:color="auto"/>
        <w:right w:val="none" w:sz="0" w:space="0" w:color="auto"/>
      </w:divBdr>
    </w:div>
    <w:div w:id="977105945">
      <w:bodyDiv w:val="1"/>
      <w:marLeft w:val="0"/>
      <w:marRight w:val="0"/>
      <w:marTop w:val="0"/>
      <w:marBottom w:val="0"/>
      <w:divBdr>
        <w:top w:val="none" w:sz="0" w:space="0" w:color="auto"/>
        <w:left w:val="none" w:sz="0" w:space="0" w:color="auto"/>
        <w:bottom w:val="none" w:sz="0" w:space="0" w:color="auto"/>
        <w:right w:val="none" w:sz="0" w:space="0" w:color="auto"/>
      </w:divBdr>
    </w:div>
    <w:div w:id="987634202">
      <w:bodyDiv w:val="1"/>
      <w:marLeft w:val="0"/>
      <w:marRight w:val="0"/>
      <w:marTop w:val="0"/>
      <w:marBottom w:val="0"/>
      <w:divBdr>
        <w:top w:val="none" w:sz="0" w:space="0" w:color="auto"/>
        <w:left w:val="none" w:sz="0" w:space="0" w:color="auto"/>
        <w:bottom w:val="none" w:sz="0" w:space="0" w:color="auto"/>
        <w:right w:val="none" w:sz="0" w:space="0" w:color="auto"/>
      </w:divBdr>
    </w:div>
    <w:div w:id="1009912258">
      <w:bodyDiv w:val="1"/>
      <w:marLeft w:val="0"/>
      <w:marRight w:val="0"/>
      <w:marTop w:val="0"/>
      <w:marBottom w:val="0"/>
      <w:divBdr>
        <w:top w:val="none" w:sz="0" w:space="0" w:color="auto"/>
        <w:left w:val="none" w:sz="0" w:space="0" w:color="auto"/>
        <w:bottom w:val="none" w:sz="0" w:space="0" w:color="auto"/>
        <w:right w:val="none" w:sz="0" w:space="0" w:color="auto"/>
      </w:divBdr>
    </w:div>
    <w:div w:id="1012924477">
      <w:bodyDiv w:val="1"/>
      <w:marLeft w:val="0"/>
      <w:marRight w:val="0"/>
      <w:marTop w:val="0"/>
      <w:marBottom w:val="0"/>
      <w:divBdr>
        <w:top w:val="none" w:sz="0" w:space="0" w:color="auto"/>
        <w:left w:val="none" w:sz="0" w:space="0" w:color="auto"/>
        <w:bottom w:val="none" w:sz="0" w:space="0" w:color="auto"/>
        <w:right w:val="none" w:sz="0" w:space="0" w:color="auto"/>
      </w:divBdr>
    </w:div>
    <w:div w:id="1022437798">
      <w:bodyDiv w:val="1"/>
      <w:marLeft w:val="0"/>
      <w:marRight w:val="0"/>
      <w:marTop w:val="0"/>
      <w:marBottom w:val="0"/>
      <w:divBdr>
        <w:top w:val="none" w:sz="0" w:space="0" w:color="auto"/>
        <w:left w:val="none" w:sz="0" w:space="0" w:color="auto"/>
        <w:bottom w:val="none" w:sz="0" w:space="0" w:color="auto"/>
        <w:right w:val="none" w:sz="0" w:space="0" w:color="auto"/>
      </w:divBdr>
    </w:div>
    <w:div w:id="1028220274">
      <w:bodyDiv w:val="1"/>
      <w:marLeft w:val="0"/>
      <w:marRight w:val="0"/>
      <w:marTop w:val="0"/>
      <w:marBottom w:val="0"/>
      <w:divBdr>
        <w:top w:val="none" w:sz="0" w:space="0" w:color="auto"/>
        <w:left w:val="none" w:sz="0" w:space="0" w:color="auto"/>
        <w:bottom w:val="none" w:sz="0" w:space="0" w:color="auto"/>
        <w:right w:val="none" w:sz="0" w:space="0" w:color="auto"/>
      </w:divBdr>
    </w:div>
    <w:div w:id="1049499973">
      <w:bodyDiv w:val="1"/>
      <w:marLeft w:val="0"/>
      <w:marRight w:val="0"/>
      <w:marTop w:val="0"/>
      <w:marBottom w:val="0"/>
      <w:divBdr>
        <w:top w:val="none" w:sz="0" w:space="0" w:color="auto"/>
        <w:left w:val="none" w:sz="0" w:space="0" w:color="auto"/>
        <w:bottom w:val="none" w:sz="0" w:space="0" w:color="auto"/>
        <w:right w:val="none" w:sz="0" w:space="0" w:color="auto"/>
      </w:divBdr>
    </w:div>
    <w:div w:id="1057558420">
      <w:bodyDiv w:val="1"/>
      <w:marLeft w:val="0"/>
      <w:marRight w:val="0"/>
      <w:marTop w:val="0"/>
      <w:marBottom w:val="0"/>
      <w:divBdr>
        <w:top w:val="none" w:sz="0" w:space="0" w:color="auto"/>
        <w:left w:val="none" w:sz="0" w:space="0" w:color="auto"/>
        <w:bottom w:val="none" w:sz="0" w:space="0" w:color="auto"/>
        <w:right w:val="none" w:sz="0" w:space="0" w:color="auto"/>
      </w:divBdr>
    </w:div>
    <w:div w:id="1082142364">
      <w:bodyDiv w:val="1"/>
      <w:marLeft w:val="0"/>
      <w:marRight w:val="0"/>
      <w:marTop w:val="0"/>
      <w:marBottom w:val="0"/>
      <w:divBdr>
        <w:top w:val="none" w:sz="0" w:space="0" w:color="auto"/>
        <w:left w:val="none" w:sz="0" w:space="0" w:color="auto"/>
        <w:bottom w:val="none" w:sz="0" w:space="0" w:color="auto"/>
        <w:right w:val="none" w:sz="0" w:space="0" w:color="auto"/>
      </w:divBdr>
    </w:div>
    <w:div w:id="1084424219">
      <w:bodyDiv w:val="1"/>
      <w:marLeft w:val="0"/>
      <w:marRight w:val="0"/>
      <w:marTop w:val="0"/>
      <w:marBottom w:val="0"/>
      <w:divBdr>
        <w:top w:val="none" w:sz="0" w:space="0" w:color="auto"/>
        <w:left w:val="none" w:sz="0" w:space="0" w:color="auto"/>
        <w:bottom w:val="none" w:sz="0" w:space="0" w:color="auto"/>
        <w:right w:val="none" w:sz="0" w:space="0" w:color="auto"/>
      </w:divBdr>
    </w:div>
    <w:div w:id="1086077512">
      <w:bodyDiv w:val="1"/>
      <w:marLeft w:val="0"/>
      <w:marRight w:val="0"/>
      <w:marTop w:val="0"/>
      <w:marBottom w:val="0"/>
      <w:divBdr>
        <w:top w:val="none" w:sz="0" w:space="0" w:color="auto"/>
        <w:left w:val="none" w:sz="0" w:space="0" w:color="auto"/>
        <w:bottom w:val="none" w:sz="0" w:space="0" w:color="auto"/>
        <w:right w:val="none" w:sz="0" w:space="0" w:color="auto"/>
      </w:divBdr>
    </w:div>
    <w:div w:id="1091581668">
      <w:bodyDiv w:val="1"/>
      <w:marLeft w:val="0"/>
      <w:marRight w:val="0"/>
      <w:marTop w:val="0"/>
      <w:marBottom w:val="0"/>
      <w:divBdr>
        <w:top w:val="none" w:sz="0" w:space="0" w:color="auto"/>
        <w:left w:val="none" w:sz="0" w:space="0" w:color="auto"/>
        <w:bottom w:val="none" w:sz="0" w:space="0" w:color="auto"/>
        <w:right w:val="none" w:sz="0" w:space="0" w:color="auto"/>
      </w:divBdr>
    </w:div>
    <w:div w:id="1093088005">
      <w:bodyDiv w:val="1"/>
      <w:marLeft w:val="0"/>
      <w:marRight w:val="0"/>
      <w:marTop w:val="0"/>
      <w:marBottom w:val="0"/>
      <w:divBdr>
        <w:top w:val="none" w:sz="0" w:space="0" w:color="auto"/>
        <w:left w:val="none" w:sz="0" w:space="0" w:color="auto"/>
        <w:bottom w:val="none" w:sz="0" w:space="0" w:color="auto"/>
        <w:right w:val="none" w:sz="0" w:space="0" w:color="auto"/>
      </w:divBdr>
    </w:div>
    <w:div w:id="1140070927">
      <w:bodyDiv w:val="1"/>
      <w:marLeft w:val="0"/>
      <w:marRight w:val="0"/>
      <w:marTop w:val="0"/>
      <w:marBottom w:val="0"/>
      <w:divBdr>
        <w:top w:val="none" w:sz="0" w:space="0" w:color="auto"/>
        <w:left w:val="none" w:sz="0" w:space="0" w:color="auto"/>
        <w:bottom w:val="none" w:sz="0" w:space="0" w:color="auto"/>
        <w:right w:val="none" w:sz="0" w:space="0" w:color="auto"/>
      </w:divBdr>
    </w:div>
    <w:div w:id="1164319686">
      <w:bodyDiv w:val="1"/>
      <w:marLeft w:val="0"/>
      <w:marRight w:val="0"/>
      <w:marTop w:val="0"/>
      <w:marBottom w:val="0"/>
      <w:divBdr>
        <w:top w:val="none" w:sz="0" w:space="0" w:color="auto"/>
        <w:left w:val="none" w:sz="0" w:space="0" w:color="auto"/>
        <w:bottom w:val="none" w:sz="0" w:space="0" w:color="auto"/>
        <w:right w:val="none" w:sz="0" w:space="0" w:color="auto"/>
      </w:divBdr>
    </w:div>
    <w:div w:id="1177312294">
      <w:bodyDiv w:val="1"/>
      <w:marLeft w:val="0"/>
      <w:marRight w:val="0"/>
      <w:marTop w:val="0"/>
      <w:marBottom w:val="0"/>
      <w:divBdr>
        <w:top w:val="none" w:sz="0" w:space="0" w:color="auto"/>
        <w:left w:val="none" w:sz="0" w:space="0" w:color="auto"/>
        <w:bottom w:val="none" w:sz="0" w:space="0" w:color="auto"/>
        <w:right w:val="none" w:sz="0" w:space="0" w:color="auto"/>
      </w:divBdr>
    </w:div>
    <w:div w:id="1179075822">
      <w:bodyDiv w:val="1"/>
      <w:marLeft w:val="0"/>
      <w:marRight w:val="0"/>
      <w:marTop w:val="0"/>
      <w:marBottom w:val="0"/>
      <w:divBdr>
        <w:top w:val="none" w:sz="0" w:space="0" w:color="auto"/>
        <w:left w:val="none" w:sz="0" w:space="0" w:color="auto"/>
        <w:bottom w:val="none" w:sz="0" w:space="0" w:color="auto"/>
        <w:right w:val="none" w:sz="0" w:space="0" w:color="auto"/>
      </w:divBdr>
    </w:div>
    <w:div w:id="1203834301">
      <w:bodyDiv w:val="1"/>
      <w:marLeft w:val="0"/>
      <w:marRight w:val="0"/>
      <w:marTop w:val="0"/>
      <w:marBottom w:val="0"/>
      <w:divBdr>
        <w:top w:val="none" w:sz="0" w:space="0" w:color="auto"/>
        <w:left w:val="none" w:sz="0" w:space="0" w:color="auto"/>
        <w:bottom w:val="none" w:sz="0" w:space="0" w:color="auto"/>
        <w:right w:val="none" w:sz="0" w:space="0" w:color="auto"/>
      </w:divBdr>
    </w:div>
    <w:div w:id="1205604213">
      <w:bodyDiv w:val="1"/>
      <w:marLeft w:val="0"/>
      <w:marRight w:val="0"/>
      <w:marTop w:val="0"/>
      <w:marBottom w:val="0"/>
      <w:divBdr>
        <w:top w:val="none" w:sz="0" w:space="0" w:color="auto"/>
        <w:left w:val="none" w:sz="0" w:space="0" w:color="auto"/>
        <w:bottom w:val="none" w:sz="0" w:space="0" w:color="auto"/>
        <w:right w:val="none" w:sz="0" w:space="0" w:color="auto"/>
      </w:divBdr>
    </w:div>
    <w:div w:id="1215896818">
      <w:bodyDiv w:val="1"/>
      <w:marLeft w:val="0"/>
      <w:marRight w:val="0"/>
      <w:marTop w:val="0"/>
      <w:marBottom w:val="0"/>
      <w:divBdr>
        <w:top w:val="none" w:sz="0" w:space="0" w:color="auto"/>
        <w:left w:val="none" w:sz="0" w:space="0" w:color="auto"/>
        <w:bottom w:val="none" w:sz="0" w:space="0" w:color="auto"/>
        <w:right w:val="none" w:sz="0" w:space="0" w:color="auto"/>
      </w:divBdr>
    </w:div>
    <w:div w:id="1240482525">
      <w:bodyDiv w:val="1"/>
      <w:marLeft w:val="0"/>
      <w:marRight w:val="0"/>
      <w:marTop w:val="0"/>
      <w:marBottom w:val="0"/>
      <w:divBdr>
        <w:top w:val="none" w:sz="0" w:space="0" w:color="auto"/>
        <w:left w:val="none" w:sz="0" w:space="0" w:color="auto"/>
        <w:bottom w:val="none" w:sz="0" w:space="0" w:color="auto"/>
        <w:right w:val="none" w:sz="0" w:space="0" w:color="auto"/>
      </w:divBdr>
    </w:div>
    <w:div w:id="1246888269">
      <w:bodyDiv w:val="1"/>
      <w:marLeft w:val="0"/>
      <w:marRight w:val="0"/>
      <w:marTop w:val="0"/>
      <w:marBottom w:val="0"/>
      <w:divBdr>
        <w:top w:val="none" w:sz="0" w:space="0" w:color="auto"/>
        <w:left w:val="none" w:sz="0" w:space="0" w:color="auto"/>
        <w:bottom w:val="none" w:sz="0" w:space="0" w:color="auto"/>
        <w:right w:val="none" w:sz="0" w:space="0" w:color="auto"/>
      </w:divBdr>
    </w:div>
    <w:div w:id="1256939868">
      <w:bodyDiv w:val="1"/>
      <w:marLeft w:val="0"/>
      <w:marRight w:val="0"/>
      <w:marTop w:val="0"/>
      <w:marBottom w:val="0"/>
      <w:divBdr>
        <w:top w:val="none" w:sz="0" w:space="0" w:color="auto"/>
        <w:left w:val="none" w:sz="0" w:space="0" w:color="auto"/>
        <w:bottom w:val="none" w:sz="0" w:space="0" w:color="auto"/>
        <w:right w:val="none" w:sz="0" w:space="0" w:color="auto"/>
      </w:divBdr>
    </w:div>
    <w:div w:id="1257861928">
      <w:bodyDiv w:val="1"/>
      <w:marLeft w:val="0"/>
      <w:marRight w:val="0"/>
      <w:marTop w:val="0"/>
      <w:marBottom w:val="0"/>
      <w:divBdr>
        <w:top w:val="none" w:sz="0" w:space="0" w:color="auto"/>
        <w:left w:val="none" w:sz="0" w:space="0" w:color="auto"/>
        <w:bottom w:val="none" w:sz="0" w:space="0" w:color="auto"/>
        <w:right w:val="none" w:sz="0" w:space="0" w:color="auto"/>
      </w:divBdr>
    </w:div>
    <w:div w:id="1266038341">
      <w:bodyDiv w:val="1"/>
      <w:marLeft w:val="0"/>
      <w:marRight w:val="0"/>
      <w:marTop w:val="0"/>
      <w:marBottom w:val="0"/>
      <w:divBdr>
        <w:top w:val="none" w:sz="0" w:space="0" w:color="auto"/>
        <w:left w:val="none" w:sz="0" w:space="0" w:color="auto"/>
        <w:bottom w:val="none" w:sz="0" w:space="0" w:color="auto"/>
        <w:right w:val="none" w:sz="0" w:space="0" w:color="auto"/>
      </w:divBdr>
    </w:div>
    <w:div w:id="1276015120">
      <w:bodyDiv w:val="1"/>
      <w:marLeft w:val="0"/>
      <w:marRight w:val="0"/>
      <w:marTop w:val="0"/>
      <w:marBottom w:val="0"/>
      <w:divBdr>
        <w:top w:val="none" w:sz="0" w:space="0" w:color="auto"/>
        <w:left w:val="none" w:sz="0" w:space="0" w:color="auto"/>
        <w:bottom w:val="none" w:sz="0" w:space="0" w:color="auto"/>
        <w:right w:val="none" w:sz="0" w:space="0" w:color="auto"/>
      </w:divBdr>
    </w:div>
    <w:div w:id="1288006475">
      <w:bodyDiv w:val="1"/>
      <w:marLeft w:val="0"/>
      <w:marRight w:val="0"/>
      <w:marTop w:val="0"/>
      <w:marBottom w:val="0"/>
      <w:divBdr>
        <w:top w:val="none" w:sz="0" w:space="0" w:color="auto"/>
        <w:left w:val="none" w:sz="0" w:space="0" w:color="auto"/>
        <w:bottom w:val="none" w:sz="0" w:space="0" w:color="auto"/>
        <w:right w:val="none" w:sz="0" w:space="0" w:color="auto"/>
      </w:divBdr>
    </w:div>
    <w:div w:id="1300378943">
      <w:bodyDiv w:val="1"/>
      <w:marLeft w:val="0"/>
      <w:marRight w:val="0"/>
      <w:marTop w:val="0"/>
      <w:marBottom w:val="0"/>
      <w:divBdr>
        <w:top w:val="none" w:sz="0" w:space="0" w:color="auto"/>
        <w:left w:val="none" w:sz="0" w:space="0" w:color="auto"/>
        <w:bottom w:val="none" w:sz="0" w:space="0" w:color="auto"/>
        <w:right w:val="none" w:sz="0" w:space="0" w:color="auto"/>
      </w:divBdr>
    </w:div>
    <w:div w:id="1304433070">
      <w:bodyDiv w:val="1"/>
      <w:marLeft w:val="0"/>
      <w:marRight w:val="0"/>
      <w:marTop w:val="0"/>
      <w:marBottom w:val="0"/>
      <w:divBdr>
        <w:top w:val="none" w:sz="0" w:space="0" w:color="auto"/>
        <w:left w:val="none" w:sz="0" w:space="0" w:color="auto"/>
        <w:bottom w:val="none" w:sz="0" w:space="0" w:color="auto"/>
        <w:right w:val="none" w:sz="0" w:space="0" w:color="auto"/>
      </w:divBdr>
    </w:div>
    <w:div w:id="1305161476">
      <w:bodyDiv w:val="1"/>
      <w:marLeft w:val="0"/>
      <w:marRight w:val="0"/>
      <w:marTop w:val="0"/>
      <w:marBottom w:val="0"/>
      <w:divBdr>
        <w:top w:val="none" w:sz="0" w:space="0" w:color="auto"/>
        <w:left w:val="none" w:sz="0" w:space="0" w:color="auto"/>
        <w:bottom w:val="none" w:sz="0" w:space="0" w:color="auto"/>
        <w:right w:val="none" w:sz="0" w:space="0" w:color="auto"/>
      </w:divBdr>
    </w:div>
    <w:div w:id="1314485481">
      <w:bodyDiv w:val="1"/>
      <w:marLeft w:val="0"/>
      <w:marRight w:val="0"/>
      <w:marTop w:val="0"/>
      <w:marBottom w:val="0"/>
      <w:divBdr>
        <w:top w:val="none" w:sz="0" w:space="0" w:color="auto"/>
        <w:left w:val="none" w:sz="0" w:space="0" w:color="auto"/>
        <w:bottom w:val="none" w:sz="0" w:space="0" w:color="auto"/>
        <w:right w:val="none" w:sz="0" w:space="0" w:color="auto"/>
      </w:divBdr>
    </w:div>
    <w:div w:id="1323846984">
      <w:bodyDiv w:val="1"/>
      <w:marLeft w:val="0"/>
      <w:marRight w:val="0"/>
      <w:marTop w:val="0"/>
      <w:marBottom w:val="0"/>
      <w:divBdr>
        <w:top w:val="none" w:sz="0" w:space="0" w:color="auto"/>
        <w:left w:val="none" w:sz="0" w:space="0" w:color="auto"/>
        <w:bottom w:val="none" w:sz="0" w:space="0" w:color="auto"/>
        <w:right w:val="none" w:sz="0" w:space="0" w:color="auto"/>
      </w:divBdr>
    </w:div>
    <w:div w:id="1333993795">
      <w:bodyDiv w:val="1"/>
      <w:marLeft w:val="0"/>
      <w:marRight w:val="0"/>
      <w:marTop w:val="0"/>
      <w:marBottom w:val="0"/>
      <w:divBdr>
        <w:top w:val="none" w:sz="0" w:space="0" w:color="auto"/>
        <w:left w:val="none" w:sz="0" w:space="0" w:color="auto"/>
        <w:bottom w:val="none" w:sz="0" w:space="0" w:color="auto"/>
        <w:right w:val="none" w:sz="0" w:space="0" w:color="auto"/>
      </w:divBdr>
    </w:div>
    <w:div w:id="1352873602">
      <w:bodyDiv w:val="1"/>
      <w:marLeft w:val="0"/>
      <w:marRight w:val="0"/>
      <w:marTop w:val="0"/>
      <w:marBottom w:val="0"/>
      <w:divBdr>
        <w:top w:val="none" w:sz="0" w:space="0" w:color="auto"/>
        <w:left w:val="none" w:sz="0" w:space="0" w:color="auto"/>
        <w:bottom w:val="none" w:sz="0" w:space="0" w:color="auto"/>
        <w:right w:val="none" w:sz="0" w:space="0" w:color="auto"/>
      </w:divBdr>
    </w:div>
    <w:div w:id="1359045209">
      <w:bodyDiv w:val="1"/>
      <w:marLeft w:val="0"/>
      <w:marRight w:val="0"/>
      <w:marTop w:val="0"/>
      <w:marBottom w:val="0"/>
      <w:divBdr>
        <w:top w:val="none" w:sz="0" w:space="0" w:color="auto"/>
        <w:left w:val="none" w:sz="0" w:space="0" w:color="auto"/>
        <w:bottom w:val="none" w:sz="0" w:space="0" w:color="auto"/>
        <w:right w:val="none" w:sz="0" w:space="0" w:color="auto"/>
      </w:divBdr>
    </w:div>
    <w:div w:id="1365516732">
      <w:bodyDiv w:val="1"/>
      <w:marLeft w:val="0"/>
      <w:marRight w:val="0"/>
      <w:marTop w:val="0"/>
      <w:marBottom w:val="0"/>
      <w:divBdr>
        <w:top w:val="none" w:sz="0" w:space="0" w:color="auto"/>
        <w:left w:val="none" w:sz="0" w:space="0" w:color="auto"/>
        <w:bottom w:val="none" w:sz="0" w:space="0" w:color="auto"/>
        <w:right w:val="none" w:sz="0" w:space="0" w:color="auto"/>
      </w:divBdr>
    </w:div>
    <w:div w:id="1388651064">
      <w:bodyDiv w:val="1"/>
      <w:marLeft w:val="0"/>
      <w:marRight w:val="0"/>
      <w:marTop w:val="0"/>
      <w:marBottom w:val="0"/>
      <w:divBdr>
        <w:top w:val="none" w:sz="0" w:space="0" w:color="auto"/>
        <w:left w:val="none" w:sz="0" w:space="0" w:color="auto"/>
        <w:bottom w:val="none" w:sz="0" w:space="0" w:color="auto"/>
        <w:right w:val="none" w:sz="0" w:space="0" w:color="auto"/>
      </w:divBdr>
    </w:div>
    <w:div w:id="1404528898">
      <w:bodyDiv w:val="1"/>
      <w:marLeft w:val="0"/>
      <w:marRight w:val="0"/>
      <w:marTop w:val="0"/>
      <w:marBottom w:val="0"/>
      <w:divBdr>
        <w:top w:val="none" w:sz="0" w:space="0" w:color="auto"/>
        <w:left w:val="none" w:sz="0" w:space="0" w:color="auto"/>
        <w:bottom w:val="none" w:sz="0" w:space="0" w:color="auto"/>
        <w:right w:val="none" w:sz="0" w:space="0" w:color="auto"/>
      </w:divBdr>
    </w:div>
    <w:div w:id="1409113002">
      <w:bodyDiv w:val="1"/>
      <w:marLeft w:val="0"/>
      <w:marRight w:val="0"/>
      <w:marTop w:val="0"/>
      <w:marBottom w:val="0"/>
      <w:divBdr>
        <w:top w:val="none" w:sz="0" w:space="0" w:color="auto"/>
        <w:left w:val="none" w:sz="0" w:space="0" w:color="auto"/>
        <w:bottom w:val="none" w:sz="0" w:space="0" w:color="auto"/>
        <w:right w:val="none" w:sz="0" w:space="0" w:color="auto"/>
      </w:divBdr>
    </w:div>
    <w:div w:id="1434782263">
      <w:bodyDiv w:val="1"/>
      <w:marLeft w:val="0"/>
      <w:marRight w:val="0"/>
      <w:marTop w:val="0"/>
      <w:marBottom w:val="0"/>
      <w:divBdr>
        <w:top w:val="none" w:sz="0" w:space="0" w:color="auto"/>
        <w:left w:val="none" w:sz="0" w:space="0" w:color="auto"/>
        <w:bottom w:val="none" w:sz="0" w:space="0" w:color="auto"/>
        <w:right w:val="none" w:sz="0" w:space="0" w:color="auto"/>
      </w:divBdr>
    </w:div>
    <w:div w:id="1436554081">
      <w:bodyDiv w:val="1"/>
      <w:marLeft w:val="0"/>
      <w:marRight w:val="0"/>
      <w:marTop w:val="0"/>
      <w:marBottom w:val="0"/>
      <w:divBdr>
        <w:top w:val="none" w:sz="0" w:space="0" w:color="auto"/>
        <w:left w:val="none" w:sz="0" w:space="0" w:color="auto"/>
        <w:bottom w:val="none" w:sz="0" w:space="0" w:color="auto"/>
        <w:right w:val="none" w:sz="0" w:space="0" w:color="auto"/>
      </w:divBdr>
    </w:div>
    <w:div w:id="1444686777">
      <w:bodyDiv w:val="1"/>
      <w:marLeft w:val="0"/>
      <w:marRight w:val="0"/>
      <w:marTop w:val="0"/>
      <w:marBottom w:val="0"/>
      <w:divBdr>
        <w:top w:val="none" w:sz="0" w:space="0" w:color="auto"/>
        <w:left w:val="none" w:sz="0" w:space="0" w:color="auto"/>
        <w:bottom w:val="none" w:sz="0" w:space="0" w:color="auto"/>
        <w:right w:val="none" w:sz="0" w:space="0" w:color="auto"/>
      </w:divBdr>
    </w:div>
    <w:div w:id="1448741772">
      <w:bodyDiv w:val="1"/>
      <w:marLeft w:val="0"/>
      <w:marRight w:val="0"/>
      <w:marTop w:val="0"/>
      <w:marBottom w:val="0"/>
      <w:divBdr>
        <w:top w:val="none" w:sz="0" w:space="0" w:color="auto"/>
        <w:left w:val="none" w:sz="0" w:space="0" w:color="auto"/>
        <w:bottom w:val="none" w:sz="0" w:space="0" w:color="auto"/>
        <w:right w:val="none" w:sz="0" w:space="0" w:color="auto"/>
      </w:divBdr>
    </w:div>
    <w:div w:id="1456945361">
      <w:bodyDiv w:val="1"/>
      <w:marLeft w:val="0"/>
      <w:marRight w:val="0"/>
      <w:marTop w:val="0"/>
      <w:marBottom w:val="0"/>
      <w:divBdr>
        <w:top w:val="none" w:sz="0" w:space="0" w:color="auto"/>
        <w:left w:val="none" w:sz="0" w:space="0" w:color="auto"/>
        <w:bottom w:val="none" w:sz="0" w:space="0" w:color="auto"/>
        <w:right w:val="none" w:sz="0" w:space="0" w:color="auto"/>
      </w:divBdr>
    </w:div>
    <w:div w:id="1469280429">
      <w:bodyDiv w:val="1"/>
      <w:marLeft w:val="0"/>
      <w:marRight w:val="0"/>
      <w:marTop w:val="0"/>
      <w:marBottom w:val="0"/>
      <w:divBdr>
        <w:top w:val="none" w:sz="0" w:space="0" w:color="auto"/>
        <w:left w:val="none" w:sz="0" w:space="0" w:color="auto"/>
        <w:bottom w:val="none" w:sz="0" w:space="0" w:color="auto"/>
        <w:right w:val="none" w:sz="0" w:space="0" w:color="auto"/>
      </w:divBdr>
    </w:div>
    <w:div w:id="1475638835">
      <w:bodyDiv w:val="1"/>
      <w:marLeft w:val="0"/>
      <w:marRight w:val="0"/>
      <w:marTop w:val="0"/>
      <w:marBottom w:val="0"/>
      <w:divBdr>
        <w:top w:val="none" w:sz="0" w:space="0" w:color="auto"/>
        <w:left w:val="none" w:sz="0" w:space="0" w:color="auto"/>
        <w:bottom w:val="none" w:sz="0" w:space="0" w:color="auto"/>
        <w:right w:val="none" w:sz="0" w:space="0" w:color="auto"/>
      </w:divBdr>
    </w:div>
    <w:div w:id="1485663867">
      <w:bodyDiv w:val="1"/>
      <w:marLeft w:val="0"/>
      <w:marRight w:val="0"/>
      <w:marTop w:val="0"/>
      <w:marBottom w:val="0"/>
      <w:divBdr>
        <w:top w:val="none" w:sz="0" w:space="0" w:color="auto"/>
        <w:left w:val="none" w:sz="0" w:space="0" w:color="auto"/>
        <w:bottom w:val="none" w:sz="0" w:space="0" w:color="auto"/>
        <w:right w:val="none" w:sz="0" w:space="0" w:color="auto"/>
      </w:divBdr>
    </w:div>
    <w:div w:id="1486699333">
      <w:bodyDiv w:val="1"/>
      <w:marLeft w:val="0"/>
      <w:marRight w:val="0"/>
      <w:marTop w:val="0"/>
      <w:marBottom w:val="0"/>
      <w:divBdr>
        <w:top w:val="none" w:sz="0" w:space="0" w:color="auto"/>
        <w:left w:val="none" w:sz="0" w:space="0" w:color="auto"/>
        <w:bottom w:val="none" w:sz="0" w:space="0" w:color="auto"/>
        <w:right w:val="none" w:sz="0" w:space="0" w:color="auto"/>
      </w:divBdr>
    </w:div>
    <w:div w:id="1504322533">
      <w:bodyDiv w:val="1"/>
      <w:marLeft w:val="0"/>
      <w:marRight w:val="0"/>
      <w:marTop w:val="0"/>
      <w:marBottom w:val="0"/>
      <w:divBdr>
        <w:top w:val="none" w:sz="0" w:space="0" w:color="auto"/>
        <w:left w:val="none" w:sz="0" w:space="0" w:color="auto"/>
        <w:bottom w:val="none" w:sz="0" w:space="0" w:color="auto"/>
        <w:right w:val="none" w:sz="0" w:space="0" w:color="auto"/>
      </w:divBdr>
    </w:div>
    <w:div w:id="1532648282">
      <w:bodyDiv w:val="1"/>
      <w:marLeft w:val="0"/>
      <w:marRight w:val="0"/>
      <w:marTop w:val="0"/>
      <w:marBottom w:val="0"/>
      <w:divBdr>
        <w:top w:val="none" w:sz="0" w:space="0" w:color="auto"/>
        <w:left w:val="none" w:sz="0" w:space="0" w:color="auto"/>
        <w:bottom w:val="none" w:sz="0" w:space="0" w:color="auto"/>
        <w:right w:val="none" w:sz="0" w:space="0" w:color="auto"/>
      </w:divBdr>
    </w:div>
    <w:div w:id="1552811345">
      <w:bodyDiv w:val="1"/>
      <w:marLeft w:val="0"/>
      <w:marRight w:val="0"/>
      <w:marTop w:val="0"/>
      <w:marBottom w:val="0"/>
      <w:divBdr>
        <w:top w:val="none" w:sz="0" w:space="0" w:color="auto"/>
        <w:left w:val="none" w:sz="0" w:space="0" w:color="auto"/>
        <w:bottom w:val="none" w:sz="0" w:space="0" w:color="auto"/>
        <w:right w:val="none" w:sz="0" w:space="0" w:color="auto"/>
      </w:divBdr>
    </w:div>
    <w:div w:id="1556283539">
      <w:bodyDiv w:val="1"/>
      <w:marLeft w:val="0"/>
      <w:marRight w:val="0"/>
      <w:marTop w:val="0"/>
      <w:marBottom w:val="0"/>
      <w:divBdr>
        <w:top w:val="none" w:sz="0" w:space="0" w:color="auto"/>
        <w:left w:val="none" w:sz="0" w:space="0" w:color="auto"/>
        <w:bottom w:val="none" w:sz="0" w:space="0" w:color="auto"/>
        <w:right w:val="none" w:sz="0" w:space="0" w:color="auto"/>
      </w:divBdr>
    </w:div>
    <w:div w:id="1556505536">
      <w:bodyDiv w:val="1"/>
      <w:marLeft w:val="0"/>
      <w:marRight w:val="0"/>
      <w:marTop w:val="0"/>
      <w:marBottom w:val="0"/>
      <w:divBdr>
        <w:top w:val="none" w:sz="0" w:space="0" w:color="auto"/>
        <w:left w:val="none" w:sz="0" w:space="0" w:color="auto"/>
        <w:bottom w:val="none" w:sz="0" w:space="0" w:color="auto"/>
        <w:right w:val="none" w:sz="0" w:space="0" w:color="auto"/>
      </w:divBdr>
    </w:div>
    <w:div w:id="1576354005">
      <w:bodyDiv w:val="1"/>
      <w:marLeft w:val="0"/>
      <w:marRight w:val="0"/>
      <w:marTop w:val="0"/>
      <w:marBottom w:val="0"/>
      <w:divBdr>
        <w:top w:val="none" w:sz="0" w:space="0" w:color="auto"/>
        <w:left w:val="none" w:sz="0" w:space="0" w:color="auto"/>
        <w:bottom w:val="none" w:sz="0" w:space="0" w:color="auto"/>
        <w:right w:val="none" w:sz="0" w:space="0" w:color="auto"/>
      </w:divBdr>
    </w:div>
    <w:div w:id="1595894223">
      <w:bodyDiv w:val="1"/>
      <w:marLeft w:val="0"/>
      <w:marRight w:val="0"/>
      <w:marTop w:val="0"/>
      <w:marBottom w:val="0"/>
      <w:divBdr>
        <w:top w:val="none" w:sz="0" w:space="0" w:color="auto"/>
        <w:left w:val="none" w:sz="0" w:space="0" w:color="auto"/>
        <w:bottom w:val="none" w:sz="0" w:space="0" w:color="auto"/>
        <w:right w:val="none" w:sz="0" w:space="0" w:color="auto"/>
      </w:divBdr>
    </w:div>
    <w:div w:id="1610500933">
      <w:bodyDiv w:val="1"/>
      <w:marLeft w:val="0"/>
      <w:marRight w:val="0"/>
      <w:marTop w:val="0"/>
      <w:marBottom w:val="0"/>
      <w:divBdr>
        <w:top w:val="none" w:sz="0" w:space="0" w:color="auto"/>
        <w:left w:val="none" w:sz="0" w:space="0" w:color="auto"/>
        <w:bottom w:val="none" w:sz="0" w:space="0" w:color="auto"/>
        <w:right w:val="none" w:sz="0" w:space="0" w:color="auto"/>
      </w:divBdr>
    </w:div>
    <w:div w:id="1611085871">
      <w:bodyDiv w:val="1"/>
      <w:marLeft w:val="0"/>
      <w:marRight w:val="0"/>
      <w:marTop w:val="0"/>
      <w:marBottom w:val="0"/>
      <w:divBdr>
        <w:top w:val="none" w:sz="0" w:space="0" w:color="auto"/>
        <w:left w:val="none" w:sz="0" w:space="0" w:color="auto"/>
        <w:bottom w:val="none" w:sz="0" w:space="0" w:color="auto"/>
        <w:right w:val="none" w:sz="0" w:space="0" w:color="auto"/>
      </w:divBdr>
    </w:div>
    <w:div w:id="1616473765">
      <w:bodyDiv w:val="1"/>
      <w:marLeft w:val="0"/>
      <w:marRight w:val="0"/>
      <w:marTop w:val="0"/>
      <w:marBottom w:val="0"/>
      <w:divBdr>
        <w:top w:val="none" w:sz="0" w:space="0" w:color="auto"/>
        <w:left w:val="none" w:sz="0" w:space="0" w:color="auto"/>
        <w:bottom w:val="none" w:sz="0" w:space="0" w:color="auto"/>
        <w:right w:val="none" w:sz="0" w:space="0" w:color="auto"/>
      </w:divBdr>
    </w:div>
    <w:div w:id="1616519484">
      <w:bodyDiv w:val="1"/>
      <w:marLeft w:val="0"/>
      <w:marRight w:val="0"/>
      <w:marTop w:val="0"/>
      <w:marBottom w:val="0"/>
      <w:divBdr>
        <w:top w:val="none" w:sz="0" w:space="0" w:color="auto"/>
        <w:left w:val="none" w:sz="0" w:space="0" w:color="auto"/>
        <w:bottom w:val="none" w:sz="0" w:space="0" w:color="auto"/>
        <w:right w:val="none" w:sz="0" w:space="0" w:color="auto"/>
      </w:divBdr>
    </w:div>
    <w:div w:id="1642346008">
      <w:bodyDiv w:val="1"/>
      <w:marLeft w:val="0"/>
      <w:marRight w:val="0"/>
      <w:marTop w:val="0"/>
      <w:marBottom w:val="0"/>
      <w:divBdr>
        <w:top w:val="none" w:sz="0" w:space="0" w:color="auto"/>
        <w:left w:val="none" w:sz="0" w:space="0" w:color="auto"/>
        <w:bottom w:val="none" w:sz="0" w:space="0" w:color="auto"/>
        <w:right w:val="none" w:sz="0" w:space="0" w:color="auto"/>
      </w:divBdr>
    </w:div>
    <w:div w:id="1678924842">
      <w:bodyDiv w:val="1"/>
      <w:marLeft w:val="0"/>
      <w:marRight w:val="0"/>
      <w:marTop w:val="0"/>
      <w:marBottom w:val="0"/>
      <w:divBdr>
        <w:top w:val="none" w:sz="0" w:space="0" w:color="auto"/>
        <w:left w:val="none" w:sz="0" w:space="0" w:color="auto"/>
        <w:bottom w:val="none" w:sz="0" w:space="0" w:color="auto"/>
        <w:right w:val="none" w:sz="0" w:space="0" w:color="auto"/>
      </w:divBdr>
    </w:div>
    <w:div w:id="1679696869">
      <w:bodyDiv w:val="1"/>
      <w:marLeft w:val="0"/>
      <w:marRight w:val="0"/>
      <w:marTop w:val="0"/>
      <w:marBottom w:val="0"/>
      <w:divBdr>
        <w:top w:val="none" w:sz="0" w:space="0" w:color="auto"/>
        <w:left w:val="none" w:sz="0" w:space="0" w:color="auto"/>
        <w:bottom w:val="none" w:sz="0" w:space="0" w:color="auto"/>
        <w:right w:val="none" w:sz="0" w:space="0" w:color="auto"/>
      </w:divBdr>
    </w:div>
    <w:div w:id="1695502011">
      <w:bodyDiv w:val="1"/>
      <w:marLeft w:val="0"/>
      <w:marRight w:val="0"/>
      <w:marTop w:val="0"/>
      <w:marBottom w:val="0"/>
      <w:divBdr>
        <w:top w:val="none" w:sz="0" w:space="0" w:color="auto"/>
        <w:left w:val="none" w:sz="0" w:space="0" w:color="auto"/>
        <w:bottom w:val="none" w:sz="0" w:space="0" w:color="auto"/>
        <w:right w:val="none" w:sz="0" w:space="0" w:color="auto"/>
      </w:divBdr>
    </w:div>
    <w:div w:id="1697341785">
      <w:bodyDiv w:val="1"/>
      <w:marLeft w:val="0"/>
      <w:marRight w:val="0"/>
      <w:marTop w:val="0"/>
      <w:marBottom w:val="0"/>
      <w:divBdr>
        <w:top w:val="none" w:sz="0" w:space="0" w:color="auto"/>
        <w:left w:val="none" w:sz="0" w:space="0" w:color="auto"/>
        <w:bottom w:val="none" w:sz="0" w:space="0" w:color="auto"/>
        <w:right w:val="none" w:sz="0" w:space="0" w:color="auto"/>
      </w:divBdr>
    </w:div>
    <w:div w:id="1701514088">
      <w:bodyDiv w:val="1"/>
      <w:marLeft w:val="0"/>
      <w:marRight w:val="0"/>
      <w:marTop w:val="0"/>
      <w:marBottom w:val="0"/>
      <w:divBdr>
        <w:top w:val="none" w:sz="0" w:space="0" w:color="auto"/>
        <w:left w:val="none" w:sz="0" w:space="0" w:color="auto"/>
        <w:bottom w:val="none" w:sz="0" w:space="0" w:color="auto"/>
        <w:right w:val="none" w:sz="0" w:space="0" w:color="auto"/>
      </w:divBdr>
    </w:div>
    <w:div w:id="1702972057">
      <w:bodyDiv w:val="1"/>
      <w:marLeft w:val="0"/>
      <w:marRight w:val="0"/>
      <w:marTop w:val="0"/>
      <w:marBottom w:val="0"/>
      <w:divBdr>
        <w:top w:val="none" w:sz="0" w:space="0" w:color="auto"/>
        <w:left w:val="none" w:sz="0" w:space="0" w:color="auto"/>
        <w:bottom w:val="none" w:sz="0" w:space="0" w:color="auto"/>
        <w:right w:val="none" w:sz="0" w:space="0" w:color="auto"/>
      </w:divBdr>
    </w:div>
    <w:div w:id="1706834033">
      <w:bodyDiv w:val="1"/>
      <w:marLeft w:val="0"/>
      <w:marRight w:val="0"/>
      <w:marTop w:val="0"/>
      <w:marBottom w:val="0"/>
      <w:divBdr>
        <w:top w:val="none" w:sz="0" w:space="0" w:color="auto"/>
        <w:left w:val="none" w:sz="0" w:space="0" w:color="auto"/>
        <w:bottom w:val="none" w:sz="0" w:space="0" w:color="auto"/>
        <w:right w:val="none" w:sz="0" w:space="0" w:color="auto"/>
      </w:divBdr>
    </w:div>
    <w:div w:id="1712656401">
      <w:bodyDiv w:val="1"/>
      <w:marLeft w:val="0"/>
      <w:marRight w:val="0"/>
      <w:marTop w:val="0"/>
      <w:marBottom w:val="0"/>
      <w:divBdr>
        <w:top w:val="none" w:sz="0" w:space="0" w:color="auto"/>
        <w:left w:val="none" w:sz="0" w:space="0" w:color="auto"/>
        <w:bottom w:val="none" w:sz="0" w:space="0" w:color="auto"/>
        <w:right w:val="none" w:sz="0" w:space="0" w:color="auto"/>
      </w:divBdr>
    </w:div>
    <w:div w:id="1717854208">
      <w:bodyDiv w:val="1"/>
      <w:marLeft w:val="0"/>
      <w:marRight w:val="0"/>
      <w:marTop w:val="0"/>
      <w:marBottom w:val="0"/>
      <w:divBdr>
        <w:top w:val="none" w:sz="0" w:space="0" w:color="auto"/>
        <w:left w:val="none" w:sz="0" w:space="0" w:color="auto"/>
        <w:bottom w:val="none" w:sz="0" w:space="0" w:color="auto"/>
        <w:right w:val="none" w:sz="0" w:space="0" w:color="auto"/>
      </w:divBdr>
    </w:div>
    <w:div w:id="1731420377">
      <w:bodyDiv w:val="1"/>
      <w:marLeft w:val="0"/>
      <w:marRight w:val="0"/>
      <w:marTop w:val="0"/>
      <w:marBottom w:val="0"/>
      <w:divBdr>
        <w:top w:val="none" w:sz="0" w:space="0" w:color="auto"/>
        <w:left w:val="none" w:sz="0" w:space="0" w:color="auto"/>
        <w:bottom w:val="none" w:sz="0" w:space="0" w:color="auto"/>
        <w:right w:val="none" w:sz="0" w:space="0" w:color="auto"/>
      </w:divBdr>
    </w:div>
    <w:div w:id="1735860257">
      <w:bodyDiv w:val="1"/>
      <w:marLeft w:val="0"/>
      <w:marRight w:val="0"/>
      <w:marTop w:val="0"/>
      <w:marBottom w:val="0"/>
      <w:divBdr>
        <w:top w:val="none" w:sz="0" w:space="0" w:color="auto"/>
        <w:left w:val="none" w:sz="0" w:space="0" w:color="auto"/>
        <w:bottom w:val="none" w:sz="0" w:space="0" w:color="auto"/>
        <w:right w:val="none" w:sz="0" w:space="0" w:color="auto"/>
      </w:divBdr>
    </w:div>
    <w:div w:id="1756130854">
      <w:bodyDiv w:val="1"/>
      <w:marLeft w:val="0"/>
      <w:marRight w:val="0"/>
      <w:marTop w:val="0"/>
      <w:marBottom w:val="0"/>
      <w:divBdr>
        <w:top w:val="none" w:sz="0" w:space="0" w:color="auto"/>
        <w:left w:val="none" w:sz="0" w:space="0" w:color="auto"/>
        <w:bottom w:val="none" w:sz="0" w:space="0" w:color="auto"/>
        <w:right w:val="none" w:sz="0" w:space="0" w:color="auto"/>
      </w:divBdr>
    </w:div>
    <w:div w:id="1780220378">
      <w:bodyDiv w:val="1"/>
      <w:marLeft w:val="0"/>
      <w:marRight w:val="0"/>
      <w:marTop w:val="0"/>
      <w:marBottom w:val="0"/>
      <w:divBdr>
        <w:top w:val="none" w:sz="0" w:space="0" w:color="auto"/>
        <w:left w:val="none" w:sz="0" w:space="0" w:color="auto"/>
        <w:bottom w:val="none" w:sz="0" w:space="0" w:color="auto"/>
        <w:right w:val="none" w:sz="0" w:space="0" w:color="auto"/>
      </w:divBdr>
    </w:div>
    <w:div w:id="1792432306">
      <w:bodyDiv w:val="1"/>
      <w:marLeft w:val="0"/>
      <w:marRight w:val="0"/>
      <w:marTop w:val="0"/>
      <w:marBottom w:val="0"/>
      <w:divBdr>
        <w:top w:val="none" w:sz="0" w:space="0" w:color="auto"/>
        <w:left w:val="none" w:sz="0" w:space="0" w:color="auto"/>
        <w:bottom w:val="none" w:sz="0" w:space="0" w:color="auto"/>
        <w:right w:val="none" w:sz="0" w:space="0" w:color="auto"/>
      </w:divBdr>
    </w:div>
    <w:div w:id="1798599840">
      <w:bodyDiv w:val="1"/>
      <w:marLeft w:val="0"/>
      <w:marRight w:val="0"/>
      <w:marTop w:val="0"/>
      <w:marBottom w:val="0"/>
      <w:divBdr>
        <w:top w:val="none" w:sz="0" w:space="0" w:color="auto"/>
        <w:left w:val="none" w:sz="0" w:space="0" w:color="auto"/>
        <w:bottom w:val="none" w:sz="0" w:space="0" w:color="auto"/>
        <w:right w:val="none" w:sz="0" w:space="0" w:color="auto"/>
      </w:divBdr>
    </w:div>
    <w:div w:id="1803111401">
      <w:bodyDiv w:val="1"/>
      <w:marLeft w:val="0"/>
      <w:marRight w:val="0"/>
      <w:marTop w:val="0"/>
      <w:marBottom w:val="0"/>
      <w:divBdr>
        <w:top w:val="none" w:sz="0" w:space="0" w:color="auto"/>
        <w:left w:val="none" w:sz="0" w:space="0" w:color="auto"/>
        <w:bottom w:val="none" w:sz="0" w:space="0" w:color="auto"/>
        <w:right w:val="none" w:sz="0" w:space="0" w:color="auto"/>
      </w:divBdr>
    </w:div>
    <w:div w:id="1813331178">
      <w:bodyDiv w:val="1"/>
      <w:marLeft w:val="0"/>
      <w:marRight w:val="0"/>
      <w:marTop w:val="0"/>
      <w:marBottom w:val="0"/>
      <w:divBdr>
        <w:top w:val="none" w:sz="0" w:space="0" w:color="auto"/>
        <w:left w:val="none" w:sz="0" w:space="0" w:color="auto"/>
        <w:bottom w:val="none" w:sz="0" w:space="0" w:color="auto"/>
        <w:right w:val="none" w:sz="0" w:space="0" w:color="auto"/>
      </w:divBdr>
    </w:div>
    <w:div w:id="1818567719">
      <w:bodyDiv w:val="1"/>
      <w:marLeft w:val="0"/>
      <w:marRight w:val="0"/>
      <w:marTop w:val="0"/>
      <w:marBottom w:val="0"/>
      <w:divBdr>
        <w:top w:val="none" w:sz="0" w:space="0" w:color="auto"/>
        <w:left w:val="none" w:sz="0" w:space="0" w:color="auto"/>
        <w:bottom w:val="none" w:sz="0" w:space="0" w:color="auto"/>
        <w:right w:val="none" w:sz="0" w:space="0" w:color="auto"/>
      </w:divBdr>
    </w:div>
    <w:div w:id="1835486041">
      <w:bodyDiv w:val="1"/>
      <w:marLeft w:val="0"/>
      <w:marRight w:val="0"/>
      <w:marTop w:val="0"/>
      <w:marBottom w:val="0"/>
      <w:divBdr>
        <w:top w:val="none" w:sz="0" w:space="0" w:color="auto"/>
        <w:left w:val="none" w:sz="0" w:space="0" w:color="auto"/>
        <w:bottom w:val="none" w:sz="0" w:space="0" w:color="auto"/>
        <w:right w:val="none" w:sz="0" w:space="0" w:color="auto"/>
      </w:divBdr>
    </w:div>
    <w:div w:id="1839033914">
      <w:bodyDiv w:val="1"/>
      <w:marLeft w:val="0"/>
      <w:marRight w:val="0"/>
      <w:marTop w:val="0"/>
      <w:marBottom w:val="0"/>
      <w:divBdr>
        <w:top w:val="none" w:sz="0" w:space="0" w:color="auto"/>
        <w:left w:val="none" w:sz="0" w:space="0" w:color="auto"/>
        <w:bottom w:val="none" w:sz="0" w:space="0" w:color="auto"/>
        <w:right w:val="none" w:sz="0" w:space="0" w:color="auto"/>
      </w:divBdr>
    </w:div>
    <w:div w:id="1863739137">
      <w:bodyDiv w:val="1"/>
      <w:marLeft w:val="0"/>
      <w:marRight w:val="0"/>
      <w:marTop w:val="0"/>
      <w:marBottom w:val="0"/>
      <w:divBdr>
        <w:top w:val="none" w:sz="0" w:space="0" w:color="auto"/>
        <w:left w:val="none" w:sz="0" w:space="0" w:color="auto"/>
        <w:bottom w:val="none" w:sz="0" w:space="0" w:color="auto"/>
        <w:right w:val="none" w:sz="0" w:space="0" w:color="auto"/>
      </w:divBdr>
    </w:div>
    <w:div w:id="1911696537">
      <w:bodyDiv w:val="1"/>
      <w:marLeft w:val="0"/>
      <w:marRight w:val="0"/>
      <w:marTop w:val="0"/>
      <w:marBottom w:val="0"/>
      <w:divBdr>
        <w:top w:val="none" w:sz="0" w:space="0" w:color="auto"/>
        <w:left w:val="none" w:sz="0" w:space="0" w:color="auto"/>
        <w:bottom w:val="none" w:sz="0" w:space="0" w:color="auto"/>
        <w:right w:val="none" w:sz="0" w:space="0" w:color="auto"/>
      </w:divBdr>
    </w:div>
    <w:div w:id="1920866775">
      <w:bodyDiv w:val="1"/>
      <w:marLeft w:val="0"/>
      <w:marRight w:val="0"/>
      <w:marTop w:val="0"/>
      <w:marBottom w:val="0"/>
      <w:divBdr>
        <w:top w:val="none" w:sz="0" w:space="0" w:color="auto"/>
        <w:left w:val="none" w:sz="0" w:space="0" w:color="auto"/>
        <w:bottom w:val="none" w:sz="0" w:space="0" w:color="auto"/>
        <w:right w:val="none" w:sz="0" w:space="0" w:color="auto"/>
      </w:divBdr>
    </w:div>
    <w:div w:id="1922182818">
      <w:bodyDiv w:val="1"/>
      <w:marLeft w:val="0"/>
      <w:marRight w:val="0"/>
      <w:marTop w:val="0"/>
      <w:marBottom w:val="0"/>
      <w:divBdr>
        <w:top w:val="none" w:sz="0" w:space="0" w:color="auto"/>
        <w:left w:val="none" w:sz="0" w:space="0" w:color="auto"/>
        <w:bottom w:val="none" w:sz="0" w:space="0" w:color="auto"/>
        <w:right w:val="none" w:sz="0" w:space="0" w:color="auto"/>
      </w:divBdr>
    </w:div>
    <w:div w:id="1939634630">
      <w:bodyDiv w:val="1"/>
      <w:marLeft w:val="0"/>
      <w:marRight w:val="0"/>
      <w:marTop w:val="0"/>
      <w:marBottom w:val="0"/>
      <w:divBdr>
        <w:top w:val="none" w:sz="0" w:space="0" w:color="auto"/>
        <w:left w:val="none" w:sz="0" w:space="0" w:color="auto"/>
        <w:bottom w:val="none" w:sz="0" w:space="0" w:color="auto"/>
        <w:right w:val="none" w:sz="0" w:space="0" w:color="auto"/>
      </w:divBdr>
    </w:div>
    <w:div w:id="1961177971">
      <w:bodyDiv w:val="1"/>
      <w:marLeft w:val="0"/>
      <w:marRight w:val="0"/>
      <w:marTop w:val="0"/>
      <w:marBottom w:val="0"/>
      <w:divBdr>
        <w:top w:val="none" w:sz="0" w:space="0" w:color="auto"/>
        <w:left w:val="none" w:sz="0" w:space="0" w:color="auto"/>
        <w:bottom w:val="none" w:sz="0" w:space="0" w:color="auto"/>
        <w:right w:val="none" w:sz="0" w:space="0" w:color="auto"/>
      </w:divBdr>
    </w:div>
    <w:div w:id="1967392398">
      <w:bodyDiv w:val="1"/>
      <w:marLeft w:val="0"/>
      <w:marRight w:val="0"/>
      <w:marTop w:val="0"/>
      <w:marBottom w:val="0"/>
      <w:divBdr>
        <w:top w:val="none" w:sz="0" w:space="0" w:color="auto"/>
        <w:left w:val="none" w:sz="0" w:space="0" w:color="auto"/>
        <w:bottom w:val="none" w:sz="0" w:space="0" w:color="auto"/>
        <w:right w:val="none" w:sz="0" w:space="0" w:color="auto"/>
      </w:divBdr>
    </w:div>
    <w:div w:id="1973709134">
      <w:bodyDiv w:val="1"/>
      <w:marLeft w:val="0"/>
      <w:marRight w:val="0"/>
      <w:marTop w:val="0"/>
      <w:marBottom w:val="0"/>
      <w:divBdr>
        <w:top w:val="none" w:sz="0" w:space="0" w:color="auto"/>
        <w:left w:val="none" w:sz="0" w:space="0" w:color="auto"/>
        <w:bottom w:val="none" w:sz="0" w:space="0" w:color="auto"/>
        <w:right w:val="none" w:sz="0" w:space="0" w:color="auto"/>
      </w:divBdr>
    </w:div>
    <w:div w:id="2004818423">
      <w:bodyDiv w:val="1"/>
      <w:marLeft w:val="0"/>
      <w:marRight w:val="0"/>
      <w:marTop w:val="0"/>
      <w:marBottom w:val="0"/>
      <w:divBdr>
        <w:top w:val="none" w:sz="0" w:space="0" w:color="auto"/>
        <w:left w:val="none" w:sz="0" w:space="0" w:color="auto"/>
        <w:bottom w:val="none" w:sz="0" w:space="0" w:color="auto"/>
        <w:right w:val="none" w:sz="0" w:space="0" w:color="auto"/>
      </w:divBdr>
    </w:div>
    <w:div w:id="2013868874">
      <w:bodyDiv w:val="1"/>
      <w:marLeft w:val="0"/>
      <w:marRight w:val="0"/>
      <w:marTop w:val="0"/>
      <w:marBottom w:val="0"/>
      <w:divBdr>
        <w:top w:val="none" w:sz="0" w:space="0" w:color="auto"/>
        <w:left w:val="none" w:sz="0" w:space="0" w:color="auto"/>
        <w:bottom w:val="none" w:sz="0" w:space="0" w:color="auto"/>
        <w:right w:val="none" w:sz="0" w:space="0" w:color="auto"/>
      </w:divBdr>
    </w:div>
    <w:div w:id="2024283093">
      <w:bodyDiv w:val="1"/>
      <w:marLeft w:val="0"/>
      <w:marRight w:val="0"/>
      <w:marTop w:val="0"/>
      <w:marBottom w:val="0"/>
      <w:divBdr>
        <w:top w:val="none" w:sz="0" w:space="0" w:color="auto"/>
        <w:left w:val="none" w:sz="0" w:space="0" w:color="auto"/>
        <w:bottom w:val="none" w:sz="0" w:space="0" w:color="auto"/>
        <w:right w:val="none" w:sz="0" w:space="0" w:color="auto"/>
      </w:divBdr>
    </w:div>
    <w:div w:id="2063553402">
      <w:bodyDiv w:val="1"/>
      <w:marLeft w:val="0"/>
      <w:marRight w:val="0"/>
      <w:marTop w:val="0"/>
      <w:marBottom w:val="0"/>
      <w:divBdr>
        <w:top w:val="none" w:sz="0" w:space="0" w:color="auto"/>
        <w:left w:val="none" w:sz="0" w:space="0" w:color="auto"/>
        <w:bottom w:val="none" w:sz="0" w:space="0" w:color="auto"/>
        <w:right w:val="none" w:sz="0" w:space="0" w:color="auto"/>
      </w:divBdr>
    </w:div>
    <w:div w:id="2076972920">
      <w:bodyDiv w:val="1"/>
      <w:marLeft w:val="0"/>
      <w:marRight w:val="0"/>
      <w:marTop w:val="0"/>
      <w:marBottom w:val="0"/>
      <w:divBdr>
        <w:top w:val="none" w:sz="0" w:space="0" w:color="auto"/>
        <w:left w:val="none" w:sz="0" w:space="0" w:color="auto"/>
        <w:bottom w:val="none" w:sz="0" w:space="0" w:color="auto"/>
        <w:right w:val="none" w:sz="0" w:space="0" w:color="auto"/>
      </w:divBdr>
    </w:div>
    <w:div w:id="2085254256">
      <w:bodyDiv w:val="1"/>
      <w:marLeft w:val="0"/>
      <w:marRight w:val="0"/>
      <w:marTop w:val="0"/>
      <w:marBottom w:val="0"/>
      <w:divBdr>
        <w:top w:val="none" w:sz="0" w:space="0" w:color="auto"/>
        <w:left w:val="none" w:sz="0" w:space="0" w:color="auto"/>
        <w:bottom w:val="none" w:sz="0" w:space="0" w:color="auto"/>
        <w:right w:val="none" w:sz="0" w:space="0" w:color="auto"/>
      </w:divBdr>
    </w:div>
    <w:div w:id="2089380528">
      <w:bodyDiv w:val="1"/>
      <w:marLeft w:val="0"/>
      <w:marRight w:val="0"/>
      <w:marTop w:val="0"/>
      <w:marBottom w:val="0"/>
      <w:divBdr>
        <w:top w:val="none" w:sz="0" w:space="0" w:color="auto"/>
        <w:left w:val="none" w:sz="0" w:space="0" w:color="auto"/>
        <w:bottom w:val="none" w:sz="0" w:space="0" w:color="auto"/>
        <w:right w:val="none" w:sz="0" w:space="0" w:color="auto"/>
      </w:divBdr>
    </w:div>
    <w:div w:id="2122994304">
      <w:bodyDiv w:val="1"/>
      <w:marLeft w:val="0"/>
      <w:marRight w:val="0"/>
      <w:marTop w:val="0"/>
      <w:marBottom w:val="0"/>
      <w:divBdr>
        <w:top w:val="none" w:sz="0" w:space="0" w:color="auto"/>
        <w:left w:val="none" w:sz="0" w:space="0" w:color="auto"/>
        <w:bottom w:val="none" w:sz="0" w:space="0" w:color="auto"/>
        <w:right w:val="none" w:sz="0" w:space="0" w:color="auto"/>
      </w:divBdr>
    </w:div>
    <w:div w:id="214122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consultantplus://offline/ref=E90FC0D015169BE47BA09757DE8D599B9C1CE55556D0C7F08F8D98D1D1E806E084C6506706C7950B81F39779FDCA384BE76592B6sFK1J"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C7B3893B3C99E3A2A15EAE82CAEBCD728DB1C77DDE3BFE3DEDA91A1EAC8400A836D534177C6F91CA0ECB88D32B9D9FA12E1F0D5C09C3J"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оставная">
      <a:dk1>
        <a:sysClr val="windowText" lastClr="000000"/>
      </a:dk1>
      <a:lt1>
        <a:sysClr val="window" lastClr="FFFFFF"/>
      </a:lt1>
      <a:dk2>
        <a:srgbClr val="5B6973"/>
      </a:dk2>
      <a:lt2>
        <a:srgbClr val="E7ECED"/>
      </a:lt2>
      <a:accent1>
        <a:srgbClr val="98C723"/>
      </a:accent1>
      <a:accent2>
        <a:srgbClr val="59B0B9"/>
      </a:accent2>
      <a:accent3>
        <a:srgbClr val="DEAE00"/>
      </a:accent3>
      <a:accent4>
        <a:srgbClr val="B77BB4"/>
      </a:accent4>
      <a:accent5>
        <a:srgbClr val="E0773C"/>
      </a:accent5>
      <a:accent6>
        <a:srgbClr val="A98D63"/>
      </a:accent6>
      <a:hlink>
        <a:srgbClr val="26CBEC"/>
      </a:hlink>
      <a:folHlink>
        <a:srgbClr val="598C8C"/>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93364-AC2A-405B-96D7-4E2B520A5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15841</TotalTime>
  <Pages>246</Pages>
  <Words>41909</Words>
  <Characters>238885</Characters>
  <Application>Microsoft Office Word</Application>
  <DocSecurity>0</DocSecurity>
  <Lines>1990</Lines>
  <Paragraphs>560</Paragraphs>
  <ScaleCrop>false</ScaleCrop>
  <HeadingPairs>
    <vt:vector size="2" baseType="variant">
      <vt:variant>
        <vt:lpstr>Название</vt:lpstr>
      </vt:variant>
      <vt:variant>
        <vt:i4>1</vt:i4>
      </vt:variant>
    </vt:vector>
  </HeadingPairs>
  <TitlesOfParts>
    <vt:vector size="1" baseType="lpstr">
      <vt:lpstr/>
    </vt:vector>
  </TitlesOfParts>
  <Company>FindepComputer</Company>
  <LinksUpToDate>false</LinksUpToDate>
  <CharactersWithSpaces>280234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Авдеев</dc:creator>
  <cp:lastModifiedBy>Дмитрий Авдеев</cp:lastModifiedBy>
  <cp:revision>25</cp:revision>
  <cp:lastPrinted>2022-09-23T07:09:00Z</cp:lastPrinted>
  <dcterms:created xsi:type="dcterms:W3CDTF">2022-08-23T11:00:00Z</dcterms:created>
  <dcterms:modified xsi:type="dcterms:W3CDTF">2022-09-29T07:04:00Z</dcterms:modified>
</cp:coreProperties>
</file>