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CEF" w:rsidRPr="007A4CEF" w:rsidRDefault="007A4CEF" w:rsidP="007A4CEF">
      <w:pPr>
        <w:tabs>
          <w:tab w:val="left" w:pos="9355"/>
        </w:tabs>
        <w:spacing w:after="0" w:line="240" w:lineRule="auto"/>
        <w:ind w:right="28"/>
        <w:jc w:val="center"/>
        <w:rPr>
          <w:rFonts w:ascii="PT Astra Serif" w:hAnsi="PT Astra Serif"/>
          <w:b/>
          <w:sz w:val="28"/>
        </w:rPr>
      </w:pPr>
      <w:r>
        <w:rPr>
          <w:rFonts w:ascii="PT Astra Serif" w:hAnsi="PT Astra Serif"/>
          <w:b/>
          <w:noProof/>
          <w:sz w:val="32"/>
        </w:rPr>
        <w:drawing>
          <wp:inline distT="0" distB="0" distL="0" distR="0">
            <wp:extent cx="733425" cy="695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695325"/>
                    </a:xfrm>
                    <a:prstGeom prst="rect">
                      <a:avLst/>
                    </a:prstGeom>
                    <a:noFill/>
                  </pic:spPr>
                </pic:pic>
              </a:graphicData>
            </a:graphic>
          </wp:inline>
        </w:drawing>
      </w:r>
    </w:p>
    <w:p w:rsidR="007A4CEF" w:rsidRPr="00C84FB3" w:rsidRDefault="007A4CEF" w:rsidP="007A4CEF">
      <w:pPr>
        <w:spacing w:before="120" w:after="240" w:line="240" w:lineRule="auto"/>
        <w:jc w:val="center"/>
        <w:rPr>
          <w:rFonts w:ascii="PT Astra Serif" w:hAnsi="PT Astra Serif"/>
          <w:b/>
          <w:sz w:val="30"/>
          <w:szCs w:val="30"/>
        </w:rPr>
      </w:pPr>
      <w:r w:rsidRPr="00C84FB3">
        <w:rPr>
          <w:rFonts w:ascii="PT Astra Serif" w:hAnsi="PT Astra Serif"/>
          <w:b/>
          <w:sz w:val="30"/>
          <w:szCs w:val="30"/>
        </w:rPr>
        <w:t>ДЕПАРТАМЕНТ ПО СОЦИАЛЬНО-ЭКОНОМИЧЕСКОМУ</w:t>
      </w:r>
      <w:r w:rsidRPr="00C84FB3">
        <w:rPr>
          <w:rFonts w:ascii="PT Astra Serif" w:hAnsi="PT Astra Serif"/>
          <w:b/>
          <w:sz w:val="30"/>
          <w:szCs w:val="30"/>
        </w:rPr>
        <w:br/>
        <w:t>РАЗВИТИЮ СЕЛА ТОМСКОЙ ОБЛАСТИ</w:t>
      </w:r>
    </w:p>
    <w:p w:rsidR="007A4CEF" w:rsidRPr="00C84FB3" w:rsidRDefault="007A4CEF" w:rsidP="007A4CEF">
      <w:pPr>
        <w:spacing w:before="120" w:after="240" w:line="240" w:lineRule="auto"/>
        <w:jc w:val="center"/>
        <w:rPr>
          <w:rFonts w:ascii="PT Astra Serif" w:hAnsi="PT Astra Serif"/>
          <w:b/>
          <w:sz w:val="32"/>
        </w:rPr>
      </w:pPr>
      <w:r w:rsidRPr="00C84FB3">
        <w:rPr>
          <w:rFonts w:ascii="PT Astra Serif" w:hAnsi="PT Astra Serif"/>
          <w:b/>
          <w:sz w:val="28"/>
          <w:szCs w:val="28"/>
        </w:rPr>
        <w:t>ПРИКАЗ</w:t>
      </w:r>
    </w:p>
    <w:p w:rsidR="00352FC3" w:rsidRPr="00DF01CC" w:rsidRDefault="003E0811" w:rsidP="00352FC3">
      <w:pPr>
        <w:widowControl w:val="0"/>
        <w:autoSpaceDE w:val="0"/>
        <w:autoSpaceDN w:val="0"/>
        <w:spacing w:after="0"/>
        <w:jc w:val="center"/>
        <w:rPr>
          <w:rFonts w:ascii="PT Astra Serif" w:hAnsi="PT Astra Serif"/>
          <w:sz w:val="26"/>
          <w:szCs w:val="26"/>
        </w:rPr>
      </w:pPr>
      <w:r>
        <w:rPr>
          <w:rFonts w:ascii="PT Astra Serif" w:hAnsi="PT Astra Serif"/>
          <w:sz w:val="26"/>
          <w:szCs w:val="26"/>
        </w:rPr>
        <w:t>14.02.</w:t>
      </w:r>
      <w:r w:rsidR="00352FC3" w:rsidRPr="00DF01CC">
        <w:rPr>
          <w:rFonts w:ascii="PT Astra Serif" w:hAnsi="PT Astra Serif"/>
          <w:sz w:val="26"/>
          <w:szCs w:val="26"/>
        </w:rPr>
        <w:t>202</w:t>
      </w:r>
      <w:r w:rsidR="009969F9" w:rsidRPr="00DF01CC">
        <w:rPr>
          <w:rFonts w:ascii="PT Astra Serif" w:hAnsi="PT Astra Serif"/>
          <w:sz w:val="26"/>
          <w:szCs w:val="26"/>
        </w:rPr>
        <w:t>2</w:t>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r>
      <w:r w:rsidR="00352FC3" w:rsidRPr="00DF01CC">
        <w:rPr>
          <w:rFonts w:ascii="PT Astra Serif" w:hAnsi="PT Astra Serif"/>
          <w:sz w:val="26"/>
          <w:szCs w:val="26"/>
        </w:rPr>
        <w:tab/>
        <w:t xml:space="preserve">                      № </w:t>
      </w:r>
      <w:r>
        <w:rPr>
          <w:rFonts w:ascii="PT Astra Serif" w:hAnsi="PT Astra Serif"/>
          <w:sz w:val="26"/>
          <w:szCs w:val="26"/>
        </w:rPr>
        <w:t>10</w:t>
      </w:r>
      <w:bookmarkStart w:id="0" w:name="_GoBack"/>
      <w:bookmarkEnd w:id="0"/>
    </w:p>
    <w:p w:rsidR="00352FC3" w:rsidRPr="00DF01CC" w:rsidRDefault="00352FC3" w:rsidP="00352FC3">
      <w:pPr>
        <w:widowControl w:val="0"/>
        <w:autoSpaceDE w:val="0"/>
        <w:autoSpaceDN w:val="0"/>
        <w:spacing w:after="0" w:line="240" w:lineRule="auto"/>
        <w:jc w:val="center"/>
        <w:rPr>
          <w:rFonts w:ascii="PT Astra Serif" w:hAnsi="PT Astra Serif"/>
          <w:sz w:val="26"/>
          <w:szCs w:val="26"/>
        </w:rPr>
      </w:pPr>
    </w:p>
    <w:p w:rsidR="009969F9" w:rsidRPr="00DF01CC" w:rsidRDefault="009969F9" w:rsidP="009969F9">
      <w:pPr>
        <w:spacing w:after="0" w:line="240" w:lineRule="auto"/>
        <w:ind w:firstLine="709"/>
        <w:jc w:val="center"/>
        <w:rPr>
          <w:rFonts w:ascii="PT Astra Serif" w:hAnsi="PT Astra Serif"/>
          <w:sz w:val="26"/>
          <w:szCs w:val="26"/>
        </w:rPr>
      </w:pPr>
      <w:r w:rsidRPr="00DF01CC">
        <w:rPr>
          <w:rFonts w:ascii="PT Astra Serif" w:hAnsi="PT Astra Serif"/>
          <w:sz w:val="26"/>
          <w:szCs w:val="26"/>
        </w:rPr>
        <w:t xml:space="preserve">О внесении изменений в отдельные приказы </w:t>
      </w:r>
    </w:p>
    <w:p w:rsidR="009969F9" w:rsidRPr="00DF01CC" w:rsidRDefault="009969F9" w:rsidP="009969F9">
      <w:pPr>
        <w:spacing w:after="0" w:line="240" w:lineRule="auto"/>
        <w:ind w:firstLine="709"/>
        <w:jc w:val="center"/>
        <w:rPr>
          <w:rFonts w:ascii="PT Astra Serif" w:hAnsi="PT Astra Serif"/>
          <w:sz w:val="26"/>
          <w:szCs w:val="26"/>
        </w:rPr>
      </w:pPr>
      <w:r w:rsidRPr="00DF01CC">
        <w:rPr>
          <w:rFonts w:ascii="PT Astra Serif" w:hAnsi="PT Astra Serif"/>
          <w:sz w:val="26"/>
          <w:szCs w:val="26"/>
        </w:rPr>
        <w:t xml:space="preserve">Департамента по социально-экономическому развитию села Томской области </w:t>
      </w:r>
    </w:p>
    <w:p w:rsidR="009969F9" w:rsidRPr="00C8218A" w:rsidRDefault="009969F9" w:rsidP="009969F9">
      <w:pPr>
        <w:widowControl w:val="0"/>
        <w:autoSpaceDE w:val="0"/>
        <w:autoSpaceDN w:val="0"/>
        <w:spacing w:after="0" w:line="240" w:lineRule="auto"/>
        <w:jc w:val="center"/>
        <w:rPr>
          <w:rFonts w:ascii="PT Astra Serif" w:hAnsi="PT Astra Serif"/>
          <w:sz w:val="24"/>
          <w:szCs w:val="24"/>
        </w:rPr>
      </w:pPr>
    </w:p>
    <w:p w:rsidR="00296FD3" w:rsidRPr="00C8218A" w:rsidRDefault="00296FD3" w:rsidP="009969F9">
      <w:pPr>
        <w:widowControl w:val="0"/>
        <w:autoSpaceDE w:val="0"/>
        <w:autoSpaceDN w:val="0"/>
        <w:spacing w:after="0" w:line="240" w:lineRule="auto"/>
        <w:ind w:firstLine="709"/>
        <w:jc w:val="both"/>
        <w:rPr>
          <w:rFonts w:ascii="PT Astra Serif" w:hAnsi="PT Astra Serif"/>
          <w:sz w:val="24"/>
          <w:szCs w:val="24"/>
        </w:rPr>
      </w:pPr>
      <w:proofErr w:type="gramStart"/>
      <w:r w:rsidRPr="00C8218A">
        <w:rPr>
          <w:rFonts w:ascii="PT Astra Serif" w:hAnsi="PT Astra Serif"/>
          <w:sz w:val="24"/>
          <w:szCs w:val="24"/>
        </w:rPr>
        <w:t>В целях приведения в соответствие с Постановлением Правительства Российской Федерации от 18.09.2020 №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w:t>
      </w:r>
      <w:proofErr w:type="gramEnd"/>
      <w:r w:rsidRPr="00C8218A">
        <w:rPr>
          <w:rFonts w:ascii="PT Astra Serif" w:hAnsi="PT Astra Serif"/>
          <w:sz w:val="24"/>
          <w:szCs w:val="24"/>
        </w:rPr>
        <w:t xml:space="preserve"> Правительства Российской Федерации»</w:t>
      </w:r>
    </w:p>
    <w:p w:rsidR="009969F9" w:rsidRPr="00C8218A" w:rsidRDefault="009969F9" w:rsidP="009969F9">
      <w:pPr>
        <w:widowControl w:val="0"/>
        <w:autoSpaceDE w:val="0"/>
        <w:autoSpaceDN w:val="0"/>
        <w:spacing w:after="0" w:line="240" w:lineRule="auto"/>
        <w:ind w:firstLine="709"/>
        <w:jc w:val="both"/>
        <w:rPr>
          <w:rFonts w:ascii="PT Astra Serif" w:hAnsi="PT Astra Serif"/>
          <w:sz w:val="24"/>
          <w:szCs w:val="24"/>
        </w:rPr>
      </w:pPr>
      <w:r w:rsidRPr="00C8218A">
        <w:rPr>
          <w:rFonts w:ascii="PT Astra Serif" w:hAnsi="PT Astra Serif"/>
          <w:sz w:val="24"/>
          <w:szCs w:val="24"/>
        </w:rPr>
        <w:t>ПРИКАЗЫВАЮ:</w:t>
      </w:r>
    </w:p>
    <w:p w:rsidR="009969F9" w:rsidRPr="00C8218A" w:rsidRDefault="00377B74" w:rsidP="00CB5EFD">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1</w:t>
      </w:r>
      <w:r w:rsidR="009969F9" w:rsidRPr="00C8218A">
        <w:rPr>
          <w:rFonts w:ascii="PT Astra Serif" w:hAnsi="PT Astra Serif"/>
          <w:sz w:val="24"/>
          <w:szCs w:val="24"/>
        </w:rPr>
        <w:t xml:space="preserve">. Внести в </w:t>
      </w:r>
      <w:hyperlink r:id="rId10" w:history="1">
        <w:r w:rsidR="009969F9" w:rsidRPr="00C8218A">
          <w:rPr>
            <w:rFonts w:ascii="PT Astra Serif" w:hAnsi="PT Astra Serif"/>
            <w:sz w:val="24"/>
            <w:szCs w:val="24"/>
          </w:rPr>
          <w:t>приказ</w:t>
        </w:r>
      </w:hyperlink>
      <w:r w:rsidR="009969F9" w:rsidRPr="00C8218A">
        <w:rPr>
          <w:rFonts w:ascii="PT Astra Serif" w:hAnsi="PT Astra Serif"/>
          <w:sz w:val="24"/>
          <w:szCs w:val="24"/>
        </w:rPr>
        <w:t xml:space="preserve"> Департамента по социально-экономическому развитию села Томской области от </w:t>
      </w:r>
      <w:r w:rsidR="00275C85" w:rsidRPr="00C8218A">
        <w:rPr>
          <w:rFonts w:ascii="PT Astra Serif" w:hAnsi="PT Astra Serif"/>
          <w:sz w:val="24"/>
          <w:szCs w:val="24"/>
        </w:rPr>
        <w:t>27.08.2020</w:t>
      </w:r>
      <w:r w:rsidR="009453D5" w:rsidRPr="00C8218A">
        <w:rPr>
          <w:rFonts w:ascii="PT Astra Serif" w:hAnsi="PT Astra Serif"/>
          <w:sz w:val="24"/>
          <w:szCs w:val="24"/>
        </w:rPr>
        <w:t xml:space="preserve"> № </w:t>
      </w:r>
      <w:r w:rsidR="00CB5EFD" w:rsidRPr="00C8218A">
        <w:rPr>
          <w:rFonts w:ascii="PT Astra Serif" w:hAnsi="PT Astra Serif"/>
          <w:sz w:val="24"/>
          <w:szCs w:val="24"/>
        </w:rPr>
        <w:t>67</w:t>
      </w:r>
      <w:r w:rsidR="009453D5" w:rsidRPr="00C8218A">
        <w:rPr>
          <w:rFonts w:ascii="PT Astra Serif" w:hAnsi="PT Astra Serif"/>
          <w:sz w:val="24"/>
          <w:szCs w:val="24"/>
        </w:rPr>
        <w:t xml:space="preserve"> «</w:t>
      </w:r>
      <w:r w:rsidR="00CB5EFD" w:rsidRPr="00C8218A">
        <w:rPr>
          <w:rFonts w:ascii="PT Astra Serif" w:hAnsi="PT Astra Serif"/>
          <w:sz w:val="24"/>
          <w:szCs w:val="24"/>
        </w:rPr>
        <w:t>О предоставлении субсидий на финансовое обеспечение затрат на поддержку кадров агропромышленного комплекса</w:t>
      </w:r>
      <w:r w:rsidR="009453D5" w:rsidRPr="00C8218A">
        <w:rPr>
          <w:rFonts w:ascii="PT Astra Serif" w:hAnsi="PT Astra Serif"/>
          <w:sz w:val="24"/>
          <w:szCs w:val="24"/>
        </w:rPr>
        <w:t>»</w:t>
      </w:r>
      <w:r w:rsidR="009969F9" w:rsidRPr="00C8218A">
        <w:rPr>
          <w:rFonts w:ascii="PT Astra Serif" w:hAnsi="PT Astra Serif"/>
          <w:sz w:val="24"/>
          <w:szCs w:val="24"/>
        </w:rPr>
        <w:t xml:space="preserve"> (Официальный интернет-портал правовой информации http://www.pravo.gov.ru, </w:t>
      </w:r>
      <w:r w:rsidR="00CB5EFD" w:rsidRPr="00C8218A">
        <w:rPr>
          <w:rFonts w:ascii="PT Astra Serif" w:hAnsi="PT Astra Serif"/>
          <w:sz w:val="24"/>
          <w:szCs w:val="24"/>
        </w:rPr>
        <w:t>02.09.2020</w:t>
      </w:r>
      <w:r w:rsidR="009969F9" w:rsidRPr="00C8218A">
        <w:rPr>
          <w:rFonts w:ascii="PT Astra Serif" w:hAnsi="PT Astra Serif"/>
          <w:sz w:val="24"/>
          <w:szCs w:val="24"/>
        </w:rPr>
        <w:t xml:space="preserve">, № </w:t>
      </w:r>
      <w:r w:rsidR="00CB5EFD" w:rsidRPr="00C8218A">
        <w:rPr>
          <w:rFonts w:ascii="PT Astra Serif" w:hAnsi="PT Astra Serif"/>
          <w:sz w:val="24"/>
          <w:szCs w:val="24"/>
        </w:rPr>
        <w:t>7001202009020001</w:t>
      </w:r>
      <w:r w:rsidR="009969F9" w:rsidRPr="00C8218A">
        <w:rPr>
          <w:rFonts w:ascii="PT Astra Serif" w:hAnsi="PT Astra Serif"/>
          <w:sz w:val="24"/>
          <w:szCs w:val="24"/>
        </w:rPr>
        <w:t>) следующ</w:t>
      </w:r>
      <w:r w:rsidR="00E473D2" w:rsidRPr="00C8218A">
        <w:rPr>
          <w:rFonts w:ascii="PT Astra Serif" w:hAnsi="PT Astra Serif"/>
          <w:sz w:val="24"/>
          <w:szCs w:val="24"/>
        </w:rPr>
        <w:t>и</w:t>
      </w:r>
      <w:r w:rsidR="009969F9" w:rsidRPr="00C8218A">
        <w:rPr>
          <w:rFonts w:ascii="PT Astra Serif" w:hAnsi="PT Astra Serif"/>
          <w:sz w:val="24"/>
          <w:szCs w:val="24"/>
        </w:rPr>
        <w:t>е изменени</w:t>
      </w:r>
      <w:r w:rsidR="00E473D2" w:rsidRPr="00C8218A">
        <w:rPr>
          <w:rFonts w:ascii="PT Astra Serif" w:hAnsi="PT Astra Serif"/>
          <w:sz w:val="24"/>
          <w:szCs w:val="24"/>
        </w:rPr>
        <w:t>я</w:t>
      </w:r>
      <w:r w:rsidR="009969F9" w:rsidRPr="00C8218A">
        <w:rPr>
          <w:rFonts w:ascii="PT Astra Serif" w:hAnsi="PT Astra Serif"/>
          <w:sz w:val="24"/>
          <w:szCs w:val="24"/>
        </w:rPr>
        <w:t>:</w:t>
      </w:r>
    </w:p>
    <w:p w:rsidR="00D905DF" w:rsidRPr="00C8218A" w:rsidRDefault="00DF01CC" w:rsidP="00D905DF">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 xml:space="preserve">в </w:t>
      </w:r>
      <w:r w:rsidR="00F006B7" w:rsidRPr="00C8218A">
        <w:rPr>
          <w:rFonts w:ascii="PT Astra Serif" w:hAnsi="PT Astra Serif"/>
          <w:sz w:val="24"/>
          <w:szCs w:val="24"/>
        </w:rPr>
        <w:t>Поряд</w:t>
      </w:r>
      <w:r w:rsidR="00D905DF" w:rsidRPr="00C8218A">
        <w:rPr>
          <w:rFonts w:ascii="PT Astra Serif" w:hAnsi="PT Astra Serif"/>
          <w:sz w:val="24"/>
          <w:szCs w:val="24"/>
        </w:rPr>
        <w:t xml:space="preserve">ке </w:t>
      </w:r>
      <w:r w:rsidR="00714798" w:rsidRPr="00C8218A">
        <w:rPr>
          <w:rFonts w:ascii="PT Astra Serif" w:hAnsi="PT Astra Serif"/>
          <w:sz w:val="24"/>
          <w:szCs w:val="24"/>
        </w:rPr>
        <w:t>предоставления субсидий на финансовое обеспечение затрат на поддержку кадров агропромышленного комплекса</w:t>
      </w:r>
      <w:r w:rsidR="00B31167" w:rsidRPr="00C8218A">
        <w:rPr>
          <w:rFonts w:ascii="PT Astra Serif" w:hAnsi="PT Astra Serif"/>
          <w:sz w:val="24"/>
          <w:szCs w:val="24"/>
        </w:rPr>
        <w:t>, утвержденном указанным приказом</w:t>
      </w:r>
      <w:r w:rsidR="00D905DF" w:rsidRPr="00C8218A">
        <w:rPr>
          <w:rFonts w:ascii="PT Astra Serif" w:hAnsi="PT Astra Serif"/>
          <w:sz w:val="24"/>
          <w:szCs w:val="24"/>
        </w:rPr>
        <w:t xml:space="preserve">: </w:t>
      </w:r>
    </w:p>
    <w:p w:rsidR="004D0902" w:rsidRPr="00C8218A" w:rsidRDefault="004D0902" w:rsidP="003F7804">
      <w:pPr>
        <w:pStyle w:val="a9"/>
        <w:numPr>
          <w:ilvl w:val="0"/>
          <w:numId w:val="6"/>
        </w:numPr>
        <w:tabs>
          <w:tab w:val="left" w:pos="0"/>
        </w:tabs>
        <w:spacing w:after="0" w:line="240" w:lineRule="auto"/>
        <w:ind w:left="0" w:firstLine="709"/>
        <w:jc w:val="both"/>
        <w:rPr>
          <w:rFonts w:ascii="PT Astra Serif" w:hAnsi="PT Astra Serif"/>
          <w:sz w:val="24"/>
          <w:szCs w:val="24"/>
        </w:rPr>
      </w:pPr>
      <w:r w:rsidRPr="00C8218A">
        <w:rPr>
          <w:rFonts w:ascii="PT Astra Serif" w:hAnsi="PT Astra Serif"/>
          <w:sz w:val="24"/>
          <w:szCs w:val="24"/>
        </w:rPr>
        <w:t xml:space="preserve">в </w:t>
      </w:r>
      <w:r w:rsidR="002E29AA" w:rsidRPr="00C8218A">
        <w:rPr>
          <w:rFonts w:ascii="PT Astra Serif" w:hAnsi="PT Astra Serif"/>
          <w:sz w:val="24"/>
          <w:szCs w:val="24"/>
        </w:rPr>
        <w:t>абзац</w:t>
      </w:r>
      <w:r w:rsidRPr="00C8218A">
        <w:rPr>
          <w:rFonts w:ascii="PT Astra Serif" w:hAnsi="PT Astra Serif"/>
          <w:sz w:val="24"/>
          <w:szCs w:val="24"/>
        </w:rPr>
        <w:t>е</w:t>
      </w:r>
      <w:r w:rsidR="002E29AA" w:rsidRPr="00C8218A">
        <w:rPr>
          <w:rFonts w:ascii="PT Astra Serif" w:hAnsi="PT Astra Serif"/>
          <w:sz w:val="24"/>
          <w:szCs w:val="24"/>
        </w:rPr>
        <w:t xml:space="preserve"> </w:t>
      </w:r>
      <w:r w:rsidR="00B96501" w:rsidRPr="00C8218A">
        <w:rPr>
          <w:rFonts w:ascii="PT Astra Serif" w:hAnsi="PT Astra Serif"/>
          <w:sz w:val="24"/>
          <w:szCs w:val="24"/>
        </w:rPr>
        <w:t xml:space="preserve">третьем </w:t>
      </w:r>
      <w:r w:rsidR="00D905DF" w:rsidRPr="00C8218A">
        <w:rPr>
          <w:rFonts w:ascii="PT Astra Serif" w:hAnsi="PT Astra Serif"/>
          <w:sz w:val="24"/>
          <w:szCs w:val="24"/>
        </w:rPr>
        <w:t>пункт</w:t>
      </w:r>
      <w:r w:rsidR="002E29AA" w:rsidRPr="00C8218A">
        <w:rPr>
          <w:rFonts w:ascii="PT Astra Serif" w:hAnsi="PT Astra Serif"/>
          <w:sz w:val="24"/>
          <w:szCs w:val="24"/>
        </w:rPr>
        <w:t>а</w:t>
      </w:r>
      <w:r w:rsidR="00DF01CC" w:rsidRPr="00C8218A">
        <w:rPr>
          <w:rFonts w:ascii="PT Astra Serif" w:hAnsi="PT Astra Serif"/>
          <w:sz w:val="24"/>
          <w:szCs w:val="24"/>
        </w:rPr>
        <w:t xml:space="preserve"> </w:t>
      </w:r>
      <w:r w:rsidR="00B96501" w:rsidRPr="00C8218A">
        <w:rPr>
          <w:rFonts w:ascii="PT Astra Serif" w:hAnsi="PT Astra Serif"/>
          <w:sz w:val="24"/>
          <w:szCs w:val="24"/>
        </w:rPr>
        <w:t>25</w:t>
      </w:r>
      <w:r w:rsidR="00DF01CC" w:rsidRPr="00C8218A">
        <w:rPr>
          <w:rFonts w:ascii="PT Astra Serif" w:hAnsi="PT Astra Serif"/>
          <w:sz w:val="24"/>
          <w:szCs w:val="24"/>
        </w:rPr>
        <w:t xml:space="preserve"> </w:t>
      </w:r>
      <w:r w:rsidR="00B96501" w:rsidRPr="00C8218A">
        <w:rPr>
          <w:rFonts w:ascii="PT Astra Serif" w:hAnsi="PT Astra Serif"/>
          <w:sz w:val="24"/>
          <w:szCs w:val="24"/>
        </w:rPr>
        <w:t xml:space="preserve">слова </w:t>
      </w:r>
      <w:r w:rsidR="003F7804" w:rsidRPr="00C8218A">
        <w:rPr>
          <w:rFonts w:ascii="PT Astra Serif" w:hAnsi="PT Astra Serif"/>
          <w:sz w:val="24"/>
          <w:szCs w:val="24"/>
        </w:rPr>
        <w:t>«</w:t>
      </w:r>
      <w:r w:rsidR="00F10025" w:rsidRPr="00C8218A">
        <w:rPr>
          <w:rFonts w:ascii="PT Astra Serif" w:hAnsi="PT Astra Serif"/>
          <w:sz w:val="24"/>
          <w:szCs w:val="24"/>
        </w:rPr>
        <w:t>300 тысяч рублей</w:t>
      </w:r>
      <w:r w:rsidR="003F7804" w:rsidRPr="00C8218A">
        <w:rPr>
          <w:rFonts w:ascii="PT Astra Serif" w:hAnsi="PT Astra Serif"/>
          <w:sz w:val="24"/>
          <w:szCs w:val="24"/>
        </w:rPr>
        <w:t>»</w:t>
      </w:r>
      <w:r w:rsidR="00F10025" w:rsidRPr="00C8218A">
        <w:rPr>
          <w:rFonts w:ascii="PT Astra Serif" w:hAnsi="PT Astra Serif"/>
          <w:sz w:val="24"/>
          <w:szCs w:val="24"/>
        </w:rPr>
        <w:t xml:space="preserve"> заменить словами «500 тысяч рублей»</w:t>
      </w:r>
      <w:r w:rsidR="003F7804" w:rsidRPr="00C8218A">
        <w:rPr>
          <w:rFonts w:ascii="PT Astra Serif" w:hAnsi="PT Astra Serif"/>
          <w:sz w:val="24"/>
          <w:szCs w:val="24"/>
        </w:rPr>
        <w:t>;</w:t>
      </w:r>
      <w:r w:rsidR="00D905DF" w:rsidRPr="00C8218A">
        <w:rPr>
          <w:rFonts w:ascii="PT Astra Serif" w:hAnsi="PT Astra Serif"/>
          <w:sz w:val="24"/>
          <w:szCs w:val="24"/>
        </w:rPr>
        <w:t xml:space="preserve"> </w:t>
      </w:r>
    </w:p>
    <w:p w:rsidR="00E039E4" w:rsidRPr="00C8218A" w:rsidRDefault="00EF27E4" w:rsidP="00E039E4">
      <w:pPr>
        <w:pStyle w:val="a9"/>
        <w:numPr>
          <w:ilvl w:val="0"/>
          <w:numId w:val="6"/>
        </w:numPr>
        <w:tabs>
          <w:tab w:val="left" w:pos="0"/>
        </w:tabs>
        <w:spacing w:after="0" w:line="240" w:lineRule="auto"/>
        <w:jc w:val="both"/>
        <w:rPr>
          <w:rFonts w:ascii="PT Astra Serif" w:hAnsi="PT Astra Serif"/>
          <w:sz w:val="24"/>
          <w:szCs w:val="24"/>
        </w:rPr>
      </w:pPr>
      <w:r w:rsidRPr="00C8218A">
        <w:rPr>
          <w:rFonts w:ascii="PT Astra Serif" w:hAnsi="PT Astra Serif"/>
          <w:sz w:val="24"/>
          <w:szCs w:val="24"/>
        </w:rPr>
        <w:t xml:space="preserve"> пункт 3</w:t>
      </w:r>
      <w:r w:rsidR="00FD307C" w:rsidRPr="00C8218A">
        <w:rPr>
          <w:rFonts w:ascii="PT Astra Serif" w:hAnsi="PT Astra Serif"/>
          <w:sz w:val="24"/>
          <w:szCs w:val="24"/>
        </w:rPr>
        <w:t>1</w:t>
      </w:r>
      <w:r w:rsidRPr="00C8218A">
        <w:rPr>
          <w:rFonts w:ascii="PT Astra Serif" w:hAnsi="PT Astra Serif"/>
          <w:sz w:val="24"/>
          <w:szCs w:val="24"/>
        </w:rPr>
        <w:t xml:space="preserve"> изложить в следующей редакции:</w:t>
      </w:r>
    </w:p>
    <w:p w:rsidR="00E039E4" w:rsidRPr="00C8218A" w:rsidRDefault="00EF27E4" w:rsidP="00EF27E4">
      <w:pPr>
        <w:pStyle w:val="a9"/>
        <w:tabs>
          <w:tab w:val="left" w:pos="0"/>
        </w:tabs>
        <w:spacing w:after="0" w:line="240" w:lineRule="auto"/>
        <w:ind w:left="0" w:firstLine="709"/>
        <w:jc w:val="both"/>
        <w:rPr>
          <w:rFonts w:ascii="PT Astra Serif" w:hAnsi="PT Astra Serif"/>
          <w:sz w:val="24"/>
          <w:szCs w:val="24"/>
        </w:rPr>
      </w:pPr>
      <w:r w:rsidRPr="00C8218A">
        <w:rPr>
          <w:rFonts w:ascii="PT Astra Serif" w:hAnsi="PT Astra Serif"/>
          <w:sz w:val="24"/>
          <w:szCs w:val="24"/>
        </w:rPr>
        <w:t>«</w:t>
      </w:r>
      <w:r w:rsidR="00E039E4" w:rsidRPr="00C8218A">
        <w:rPr>
          <w:rFonts w:ascii="PT Astra Serif" w:hAnsi="PT Astra Serif"/>
          <w:sz w:val="24"/>
          <w:szCs w:val="24"/>
        </w:rPr>
        <w:t>3</w:t>
      </w:r>
      <w:r w:rsidR="00FD307C" w:rsidRPr="00C8218A">
        <w:rPr>
          <w:rFonts w:ascii="PT Astra Serif" w:hAnsi="PT Astra Serif"/>
          <w:sz w:val="24"/>
          <w:szCs w:val="24"/>
        </w:rPr>
        <w:t>1</w:t>
      </w:r>
      <w:r w:rsidR="00E039E4" w:rsidRPr="00C8218A">
        <w:rPr>
          <w:rFonts w:ascii="PT Astra Serif" w:hAnsi="PT Astra Serif"/>
          <w:sz w:val="24"/>
          <w:szCs w:val="24"/>
        </w:rPr>
        <w:t xml:space="preserve">. </w:t>
      </w:r>
      <w:proofErr w:type="gramStart"/>
      <w:r w:rsidR="00E039E4" w:rsidRPr="00C8218A">
        <w:rPr>
          <w:rFonts w:ascii="PT Astra Serif" w:hAnsi="PT Astra Serif"/>
          <w:sz w:val="24"/>
          <w:szCs w:val="24"/>
        </w:rPr>
        <w:t xml:space="preserve">Получатели субсидий представляют в Департамент не позднее 1 марта года, следующего за годом предоставления субсидии, </w:t>
      </w:r>
      <w:r w:rsidR="00465FB4" w:rsidRPr="00C8218A">
        <w:rPr>
          <w:rFonts w:ascii="PT Astra Serif" w:hAnsi="PT Astra Serif"/>
          <w:sz w:val="24"/>
          <w:szCs w:val="24"/>
        </w:rPr>
        <w:t>отчетность о достижении значения результата предоставления субсидии, показателя результата,</w:t>
      </w:r>
      <w:r w:rsidR="00E039E4" w:rsidRPr="00C8218A">
        <w:rPr>
          <w:rFonts w:ascii="PT Astra Serif" w:hAnsi="PT Astra Serif"/>
          <w:sz w:val="24"/>
          <w:szCs w:val="24"/>
        </w:rPr>
        <w:t xml:space="preserve"> а также ежеквартально, не позднее 20 числа месяца, следующего за отчетным кварталом</w:t>
      </w:r>
      <w:r w:rsidR="00DD2AC5">
        <w:rPr>
          <w:rFonts w:ascii="PT Astra Serif" w:hAnsi="PT Astra Serif"/>
          <w:sz w:val="24"/>
          <w:szCs w:val="24"/>
        </w:rPr>
        <w:t>,</w:t>
      </w:r>
      <w:r w:rsidR="00E039E4" w:rsidRPr="00C8218A">
        <w:rPr>
          <w:rFonts w:ascii="PT Astra Serif" w:hAnsi="PT Astra Serif"/>
          <w:sz w:val="24"/>
          <w:szCs w:val="24"/>
        </w:rPr>
        <w:t xml:space="preserve"> отчет об осуществлении расходов, источником финансового обеспечения которых является субсидия, по форме, определенной типовой формой соглашения, установленной Департаментом финансов Томской области, с приложением копий</w:t>
      </w:r>
      <w:proofErr w:type="gramEnd"/>
      <w:r w:rsidR="00E039E4" w:rsidRPr="00C8218A">
        <w:rPr>
          <w:rFonts w:ascii="PT Astra Serif" w:hAnsi="PT Astra Serif"/>
          <w:sz w:val="24"/>
          <w:szCs w:val="24"/>
        </w:rPr>
        <w:t xml:space="preserve"> документов, подтверждающих осуществление указанных расходов</w:t>
      </w:r>
      <w:proofErr w:type="gramStart"/>
      <w:r w:rsidRPr="00C8218A">
        <w:rPr>
          <w:rFonts w:ascii="PT Astra Serif" w:hAnsi="PT Astra Serif"/>
          <w:sz w:val="24"/>
          <w:szCs w:val="24"/>
        </w:rPr>
        <w:t>.»</w:t>
      </w:r>
      <w:r w:rsidR="005620A4" w:rsidRPr="00C8218A">
        <w:rPr>
          <w:rFonts w:ascii="PT Astra Serif" w:hAnsi="PT Astra Serif"/>
          <w:sz w:val="24"/>
          <w:szCs w:val="24"/>
        </w:rPr>
        <w:t>;</w:t>
      </w:r>
      <w:proofErr w:type="gramEnd"/>
    </w:p>
    <w:p w:rsidR="00DF01CC" w:rsidRPr="00C8218A" w:rsidRDefault="00DF01CC" w:rsidP="00546274">
      <w:pPr>
        <w:pStyle w:val="a9"/>
        <w:numPr>
          <w:ilvl w:val="0"/>
          <w:numId w:val="6"/>
        </w:numPr>
        <w:tabs>
          <w:tab w:val="left" w:pos="709"/>
        </w:tabs>
        <w:spacing w:after="0" w:line="240" w:lineRule="auto"/>
        <w:jc w:val="both"/>
        <w:rPr>
          <w:rFonts w:ascii="PT Astra Serif" w:hAnsi="PT Astra Serif"/>
          <w:sz w:val="24"/>
          <w:szCs w:val="24"/>
        </w:rPr>
      </w:pPr>
      <w:r w:rsidRPr="00C8218A">
        <w:rPr>
          <w:rFonts w:ascii="PT Astra Serif" w:hAnsi="PT Astra Serif"/>
          <w:sz w:val="24"/>
          <w:szCs w:val="24"/>
        </w:rPr>
        <w:t>наименование раздела 5 изложить в следующей редакции:</w:t>
      </w:r>
    </w:p>
    <w:p w:rsidR="00DF01CC" w:rsidRPr="00C8218A" w:rsidRDefault="00DF01CC" w:rsidP="00DF01CC">
      <w:pPr>
        <w:pStyle w:val="a9"/>
        <w:tabs>
          <w:tab w:val="left" w:pos="0"/>
        </w:tabs>
        <w:spacing w:after="0" w:line="240" w:lineRule="auto"/>
        <w:ind w:left="0" w:firstLine="709"/>
        <w:jc w:val="both"/>
        <w:rPr>
          <w:rFonts w:ascii="PT Astra Serif" w:hAnsi="PT Astra Serif"/>
          <w:sz w:val="24"/>
          <w:szCs w:val="24"/>
        </w:rPr>
      </w:pPr>
      <w:r w:rsidRPr="00C8218A">
        <w:rPr>
          <w:rFonts w:ascii="PT Astra Serif" w:hAnsi="PT Astra Serif"/>
          <w:sz w:val="24"/>
          <w:szCs w:val="24"/>
        </w:rPr>
        <w:t>«5. Требования об осуществлении контроля (мониторинга) за соблюдением условий, цели и порядка предоставления субсидий и ответственности за их нарушение»;</w:t>
      </w:r>
    </w:p>
    <w:p w:rsidR="00332766" w:rsidRPr="00C8218A" w:rsidRDefault="00DF01CC" w:rsidP="00332766">
      <w:pPr>
        <w:pStyle w:val="a9"/>
        <w:numPr>
          <w:ilvl w:val="0"/>
          <w:numId w:val="6"/>
        </w:numPr>
        <w:tabs>
          <w:tab w:val="left" w:pos="0"/>
        </w:tabs>
        <w:spacing w:after="0" w:line="240" w:lineRule="auto"/>
        <w:jc w:val="both"/>
        <w:rPr>
          <w:rFonts w:ascii="PT Astra Serif" w:hAnsi="PT Astra Serif"/>
          <w:sz w:val="24"/>
          <w:szCs w:val="24"/>
        </w:rPr>
      </w:pPr>
      <w:r w:rsidRPr="00C8218A">
        <w:rPr>
          <w:rFonts w:ascii="PT Astra Serif" w:hAnsi="PT Astra Serif"/>
          <w:sz w:val="24"/>
          <w:szCs w:val="24"/>
        </w:rPr>
        <w:t xml:space="preserve"> пункт </w:t>
      </w:r>
      <w:r w:rsidR="00FD307C" w:rsidRPr="00C8218A">
        <w:rPr>
          <w:rFonts w:ascii="PT Astra Serif" w:hAnsi="PT Astra Serif"/>
          <w:sz w:val="24"/>
          <w:szCs w:val="24"/>
        </w:rPr>
        <w:t>33</w:t>
      </w:r>
      <w:r w:rsidRPr="00C8218A">
        <w:rPr>
          <w:rFonts w:ascii="PT Astra Serif" w:hAnsi="PT Astra Serif"/>
          <w:sz w:val="24"/>
          <w:szCs w:val="24"/>
        </w:rPr>
        <w:t xml:space="preserve"> </w:t>
      </w:r>
      <w:r w:rsidR="00332766" w:rsidRPr="00C8218A">
        <w:rPr>
          <w:rFonts w:ascii="PT Astra Serif" w:hAnsi="PT Astra Serif"/>
          <w:sz w:val="24"/>
          <w:szCs w:val="24"/>
        </w:rPr>
        <w:t>изложить в следующей редакции:</w:t>
      </w:r>
    </w:p>
    <w:p w:rsidR="009A1E4C" w:rsidRPr="00C8218A" w:rsidRDefault="00332766" w:rsidP="00332766">
      <w:pPr>
        <w:tabs>
          <w:tab w:val="left" w:pos="0"/>
        </w:tabs>
        <w:spacing w:after="0" w:line="240" w:lineRule="auto"/>
        <w:ind w:firstLine="709"/>
        <w:jc w:val="both"/>
        <w:rPr>
          <w:rFonts w:ascii="PT Astra Serif" w:hAnsi="PT Astra Serif"/>
          <w:sz w:val="24"/>
          <w:szCs w:val="24"/>
        </w:rPr>
      </w:pPr>
      <w:r w:rsidRPr="00C8218A">
        <w:rPr>
          <w:rFonts w:ascii="PT Astra Serif" w:hAnsi="PT Astra Serif"/>
          <w:sz w:val="24"/>
          <w:szCs w:val="24"/>
        </w:rPr>
        <w:t>«3</w:t>
      </w:r>
      <w:r w:rsidR="00E46CA6" w:rsidRPr="00C8218A">
        <w:rPr>
          <w:rFonts w:ascii="PT Astra Serif" w:hAnsi="PT Astra Serif"/>
          <w:sz w:val="24"/>
          <w:szCs w:val="24"/>
        </w:rPr>
        <w:t>3</w:t>
      </w:r>
      <w:r w:rsidRPr="00C8218A">
        <w:rPr>
          <w:rFonts w:ascii="PT Astra Serif" w:hAnsi="PT Astra Serif"/>
          <w:sz w:val="24"/>
          <w:szCs w:val="24"/>
        </w:rPr>
        <w:t xml:space="preserve">. </w:t>
      </w:r>
      <w:r w:rsidR="00563EF4" w:rsidRPr="00563EF4">
        <w:rPr>
          <w:rFonts w:ascii="PT Astra Serif" w:hAnsi="PT Astra Serif"/>
          <w:sz w:val="24"/>
          <w:szCs w:val="24"/>
        </w:rPr>
        <w:t>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субсидий</w:t>
      </w:r>
      <w:r w:rsidR="008842AF">
        <w:rPr>
          <w:rFonts w:ascii="PT Astra Serif" w:hAnsi="PT Astra Serif"/>
          <w:sz w:val="24"/>
          <w:szCs w:val="24"/>
        </w:rPr>
        <w:t>, в том числе в части достижения результатов их предоставления</w:t>
      </w:r>
      <w:proofErr w:type="gramStart"/>
      <w:r w:rsidR="00563EF4" w:rsidRPr="00563EF4">
        <w:rPr>
          <w:rFonts w:ascii="PT Astra Serif" w:hAnsi="PT Astra Serif"/>
          <w:sz w:val="24"/>
          <w:szCs w:val="24"/>
        </w:rPr>
        <w:t>.</w:t>
      </w:r>
      <w:r w:rsidR="00E46CA6" w:rsidRPr="00C8218A">
        <w:rPr>
          <w:rFonts w:ascii="PT Astra Serif" w:hAnsi="PT Astra Serif"/>
          <w:sz w:val="24"/>
          <w:szCs w:val="24"/>
        </w:rPr>
        <w:t>»</w:t>
      </w:r>
      <w:r w:rsidR="005620A4" w:rsidRPr="00C8218A">
        <w:rPr>
          <w:rFonts w:ascii="PT Astra Serif" w:hAnsi="PT Astra Serif"/>
          <w:sz w:val="24"/>
          <w:szCs w:val="24"/>
        </w:rPr>
        <w:t>.</w:t>
      </w:r>
      <w:proofErr w:type="gramEnd"/>
    </w:p>
    <w:p w:rsidR="009969F9" w:rsidRPr="00C8218A" w:rsidRDefault="00E46CA6" w:rsidP="002A137C">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2</w:t>
      </w:r>
      <w:r w:rsidR="009969F9" w:rsidRPr="00C8218A">
        <w:rPr>
          <w:rFonts w:ascii="PT Astra Serif" w:hAnsi="PT Astra Serif"/>
          <w:sz w:val="24"/>
          <w:szCs w:val="24"/>
        </w:rPr>
        <w:t xml:space="preserve">. Внести в приказ Департамента по социально-экономическому развитию села Томской области от </w:t>
      </w:r>
      <w:r w:rsidR="009976EE" w:rsidRPr="00C8218A">
        <w:rPr>
          <w:rFonts w:ascii="PT Astra Serif" w:hAnsi="PT Astra Serif"/>
          <w:sz w:val="24"/>
          <w:szCs w:val="24"/>
        </w:rPr>
        <w:t>20</w:t>
      </w:r>
      <w:r w:rsidR="009969F9" w:rsidRPr="00C8218A">
        <w:rPr>
          <w:rFonts w:ascii="PT Astra Serif" w:hAnsi="PT Astra Serif"/>
          <w:sz w:val="24"/>
          <w:szCs w:val="24"/>
        </w:rPr>
        <w:t>.</w:t>
      </w:r>
      <w:r w:rsidR="009976EE" w:rsidRPr="00C8218A">
        <w:rPr>
          <w:rFonts w:ascii="PT Astra Serif" w:hAnsi="PT Astra Serif"/>
          <w:sz w:val="24"/>
          <w:szCs w:val="24"/>
        </w:rPr>
        <w:t>10.</w:t>
      </w:r>
      <w:r w:rsidR="009969F9" w:rsidRPr="00C8218A">
        <w:rPr>
          <w:rFonts w:ascii="PT Astra Serif" w:hAnsi="PT Astra Serif"/>
          <w:sz w:val="24"/>
          <w:szCs w:val="24"/>
        </w:rPr>
        <w:t xml:space="preserve">2020 № </w:t>
      </w:r>
      <w:r w:rsidR="00111AEA" w:rsidRPr="00C8218A">
        <w:rPr>
          <w:rFonts w:ascii="PT Astra Serif" w:hAnsi="PT Astra Serif"/>
          <w:sz w:val="24"/>
          <w:szCs w:val="24"/>
        </w:rPr>
        <w:t>84</w:t>
      </w:r>
      <w:r w:rsidR="009969F9" w:rsidRPr="00C8218A">
        <w:rPr>
          <w:rFonts w:ascii="PT Astra Serif" w:hAnsi="PT Astra Serif"/>
          <w:sz w:val="24"/>
          <w:szCs w:val="24"/>
        </w:rPr>
        <w:t xml:space="preserve"> «</w:t>
      </w:r>
      <w:r w:rsidR="002A137C" w:rsidRPr="00C8218A">
        <w:rPr>
          <w:rFonts w:ascii="PT Astra Serif" w:hAnsi="PT Astra Serif"/>
          <w:sz w:val="24"/>
          <w:szCs w:val="24"/>
        </w:rPr>
        <w:t xml:space="preserve">Об утверждении </w:t>
      </w:r>
      <w:r w:rsidR="004B62E0" w:rsidRPr="00C8218A">
        <w:rPr>
          <w:rFonts w:ascii="PT Astra Serif" w:hAnsi="PT Astra Serif"/>
          <w:sz w:val="24"/>
          <w:szCs w:val="24"/>
        </w:rPr>
        <w:t>П</w:t>
      </w:r>
      <w:r w:rsidR="002A137C" w:rsidRPr="00C8218A">
        <w:rPr>
          <w:rFonts w:ascii="PT Astra Serif" w:hAnsi="PT Astra Serif"/>
          <w:sz w:val="24"/>
          <w:szCs w:val="24"/>
        </w:rPr>
        <w:t xml:space="preserve">орядка предоставления субсидий на возмещение части затрат на уплату процентов по инвестиционным кредитам (займам) в </w:t>
      </w:r>
      <w:r w:rsidR="002A137C" w:rsidRPr="00C8218A">
        <w:rPr>
          <w:rFonts w:ascii="PT Astra Serif" w:hAnsi="PT Astra Serif"/>
          <w:sz w:val="24"/>
          <w:szCs w:val="24"/>
        </w:rPr>
        <w:lastRenderedPageBreak/>
        <w:t>агропромышленном комплексе»</w:t>
      </w:r>
      <w:r w:rsidR="009969F9" w:rsidRPr="00C8218A">
        <w:rPr>
          <w:rFonts w:ascii="PT Astra Serif" w:hAnsi="PT Astra Serif"/>
          <w:sz w:val="24"/>
          <w:szCs w:val="24"/>
        </w:rPr>
        <w:t xml:space="preserve"> (Официальный интернет-портал правовой информации http://www.pravo.gov.ru, </w:t>
      </w:r>
      <w:r w:rsidR="009976EE" w:rsidRPr="00C8218A">
        <w:rPr>
          <w:rFonts w:ascii="PT Astra Serif" w:hAnsi="PT Astra Serif"/>
          <w:sz w:val="24"/>
          <w:szCs w:val="24"/>
        </w:rPr>
        <w:t>21.10</w:t>
      </w:r>
      <w:r w:rsidR="009969F9" w:rsidRPr="00C8218A">
        <w:rPr>
          <w:rFonts w:ascii="PT Astra Serif" w:hAnsi="PT Astra Serif"/>
          <w:sz w:val="24"/>
          <w:szCs w:val="24"/>
        </w:rPr>
        <w:t xml:space="preserve">.2020, № </w:t>
      </w:r>
      <w:r w:rsidR="004D0902" w:rsidRPr="00C8218A">
        <w:rPr>
          <w:rFonts w:ascii="PT Astra Serif" w:hAnsi="PT Astra Serif"/>
          <w:sz w:val="24"/>
          <w:szCs w:val="24"/>
        </w:rPr>
        <w:t>7001202010210002</w:t>
      </w:r>
      <w:r w:rsidR="009969F9" w:rsidRPr="00C8218A">
        <w:rPr>
          <w:rFonts w:ascii="PT Astra Serif" w:hAnsi="PT Astra Serif"/>
          <w:sz w:val="24"/>
          <w:szCs w:val="24"/>
        </w:rPr>
        <w:t>) следующ</w:t>
      </w:r>
      <w:r w:rsidR="00E473D2" w:rsidRPr="00C8218A">
        <w:rPr>
          <w:rFonts w:ascii="PT Astra Serif" w:hAnsi="PT Astra Serif"/>
          <w:sz w:val="24"/>
          <w:szCs w:val="24"/>
        </w:rPr>
        <w:t>и</w:t>
      </w:r>
      <w:r w:rsidR="009969F9" w:rsidRPr="00C8218A">
        <w:rPr>
          <w:rFonts w:ascii="PT Astra Serif" w:hAnsi="PT Astra Serif"/>
          <w:sz w:val="24"/>
          <w:szCs w:val="24"/>
        </w:rPr>
        <w:t>е изменени</w:t>
      </w:r>
      <w:r w:rsidR="00E473D2" w:rsidRPr="00C8218A">
        <w:rPr>
          <w:rFonts w:ascii="PT Astra Serif" w:hAnsi="PT Astra Serif"/>
          <w:sz w:val="24"/>
          <w:szCs w:val="24"/>
        </w:rPr>
        <w:t>я</w:t>
      </w:r>
      <w:r w:rsidR="009969F9" w:rsidRPr="00C8218A">
        <w:rPr>
          <w:rFonts w:ascii="PT Astra Serif" w:hAnsi="PT Astra Serif"/>
          <w:sz w:val="24"/>
          <w:szCs w:val="24"/>
        </w:rPr>
        <w:t>:</w:t>
      </w:r>
    </w:p>
    <w:p w:rsidR="00DF01CC" w:rsidRDefault="00DF01CC" w:rsidP="009969F9">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в Порядке предоставлени</w:t>
      </w:r>
      <w:r w:rsidR="00F74062">
        <w:rPr>
          <w:rFonts w:ascii="PT Astra Serif" w:hAnsi="PT Astra Serif"/>
          <w:sz w:val="24"/>
          <w:szCs w:val="24"/>
        </w:rPr>
        <w:t>я</w:t>
      </w:r>
      <w:r w:rsidRPr="00C8218A">
        <w:rPr>
          <w:rFonts w:ascii="PT Astra Serif" w:hAnsi="PT Astra Serif"/>
          <w:sz w:val="24"/>
          <w:szCs w:val="24"/>
        </w:rPr>
        <w:t xml:space="preserve"> субсидий на возмещение части</w:t>
      </w:r>
      <w:r w:rsidR="00F74062">
        <w:rPr>
          <w:rFonts w:ascii="PT Astra Serif" w:hAnsi="PT Astra Serif"/>
          <w:sz w:val="24"/>
          <w:szCs w:val="24"/>
        </w:rPr>
        <w:t xml:space="preserve"> затрат</w:t>
      </w:r>
      <w:r w:rsidRPr="00C8218A">
        <w:rPr>
          <w:rFonts w:ascii="PT Astra Serif" w:hAnsi="PT Astra Serif"/>
          <w:sz w:val="24"/>
          <w:szCs w:val="24"/>
        </w:rPr>
        <w:t xml:space="preserve"> </w:t>
      </w:r>
      <w:r w:rsidR="004B62E0" w:rsidRPr="00C8218A">
        <w:rPr>
          <w:rFonts w:ascii="PT Astra Serif" w:hAnsi="PT Astra Serif"/>
          <w:sz w:val="24"/>
          <w:szCs w:val="24"/>
        </w:rPr>
        <w:t>на уплату процентов по инвестиционным кредитам (займам) в агропромышленном комплексе</w:t>
      </w:r>
      <w:r w:rsidR="00B31167" w:rsidRPr="00C8218A">
        <w:rPr>
          <w:rFonts w:ascii="PT Astra Serif" w:hAnsi="PT Astra Serif"/>
          <w:sz w:val="24"/>
          <w:szCs w:val="24"/>
        </w:rPr>
        <w:t>, утвержденном указанным приказом</w:t>
      </w:r>
      <w:r w:rsidRPr="00C8218A">
        <w:rPr>
          <w:rFonts w:ascii="PT Astra Serif" w:hAnsi="PT Astra Serif"/>
          <w:sz w:val="24"/>
          <w:szCs w:val="24"/>
        </w:rPr>
        <w:t>:</w:t>
      </w:r>
    </w:p>
    <w:p w:rsidR="00F74062" w:rsidRPr="0087632F" w:rsidRDefault="00F74062" w:rsidP="00F74062">
      <w:pPr>
        <w:pStyle w:val="a9"/>
        <w:numPr>
          <w:ilvl w:val="0"/>
          <w:numId w:val="8"/>
        </w:numPr>
        <w:tabs>
          <w:tab w:val="left" w:pos="7088"/>
        </w:tabs>
        <w:spacing w:after="0" w:line="240" w:lineRule="auto"/>
        <w:jc w:val="both"/>
        <w:rPr>
          <w:rFonts w:ascii="PT Astra Serif" w:hAnsi="PT Astra Serif"/>
          <w:sz w:val="24"/>
          <w:szCs w:val="24"/>
        </w:rPr>
      </w:pPr>
      <w:r w:rsidRPr="0087632F">
        <w:rPr>
          <w:rFonts w:ascii="PT Astra Serif" w:hAnsi="PT Astra Serif"/>
          <w:sz w:val="24"/>
          <w:szCs w:val="24"/>
        </w:rPr>
        <w:t>подпункт 6) пункта 10 настоящего Порядка изложить в следующей редакции:</w:t>
      </w:r>
    </w:p>
    <w:p w:rsidR="00D528FB" w:rsidRDefault="00F74062" w:rsidP="00B95509">
      <w:pPr>
        <w:autoSpaceDE w:val="0"/>
        <w:autoSpaceDN w:val="0"/>
        <w:adjustRightInd w:val="0"/>
        <w:spacing w:after="0" w:line="240" w:lineRule="auto"/>
        <w:ind w:firstLine="709"/>
        <w:jc w:val="both"/>
        <w:rPr>
          <w:rFonts w:ascii="PT Astra Serif" w:hAnsi="PT Astra Serif" w:cs="PT Astra Serif"/>
          <w:sz w:val="24"/>
          <w:szCs w:val="24"/>
          <w:lang w:eastAsia="en-US"/>
        </w:rPr>
      </w:pPr>
      <w:proofErr w:type="gramStart"/>
      <w:r w:rsidRPr="0087632F">
        <w:rPr>
          <w:rFonts w:ascii="PT Astra Serif" w:hAnsi="PT Astra Serif"/>
          <w:sz w:val="24"/>
          <w:szCs w:val="24"/>
        </w:rPr>
        <w:t xml:space="preserve">«6) </w:t>
      </w:r>
      <w:r w:rsidR="00D528FB" w:rsidRPr="0087632F">
        <w:rPr>
          <w:rFonts w:ascii="PT Astra Serif" w:hAnsi="PT Astra Serif"/>
          <w:sz w:val="24"/>
          <w:szCs w:val="24"/>
        </w:rPr>
        <w:t xml:space="preserve">согласие </w:t>
      </w:r>
      <w:r w:rsidR="00CA7F8B">
        <w:rPr>
          <w:rFonts w:ascii="PT Astra Serif" w:hAnsi="PT Astra Serif"/>
          <w:sz w:val="24"/>
          <w:szCs w:val="24"/>
        </w:rPr>
        <w:t>участника отбора</w:t>
      </w:r>
      <w:r w:rsidR="00D528FB" w:rsidRPr="0087632F">
        <w:rPr>
          <w:rFonts w:ascii="PT Astra Serif" w:hAnsi="PT Astra Serif"/>
          <w:sz w:val="24"/>
          <w:szCs w:val="24"/>
        </w:rPr>
        <w:t xml:space="preserve">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w:t>
      </w:r>
      <w:proofErr w:type="gramEnd"/>
      <w:r w:rsidR="00D528FB" w:rsidRPr="0087632F">
        <w:rPr>
          <w:rFonts w:ascii="PT Astra Serif" w:hAnsi="PT Astra Serif"/>
          <w:sz w:val="24"/>
          <w:szCs w:val="24"/>
        </w:rPr>
        <w:t xml:space="preserve"> организаций с участием таких товариществ и обществ в их уставных (складочных) капиталах), на осуществление </w:t>
      </w:r>
      <w:r w:rsidR="00232C57">
        <w:rPr>
          <w:rFonts w:ascii="PT Astra Serif" w:hAnsi="PT Astra Serif"/>
          <w:sz w:val="24"/>
          <w:szCs w:val="24"/>
        </w:rPr>
        <w:t>Департаментом</w:t>
      </w:r>
      <w:r w:rsidR="00D528FB" w:rsidRPr="0087632F">
        <w:rPr>
          <w:rFonts w:ascii="PT Astra Serif" w:hAnsi="PT Astra Serif"/>
          <w:sz w:val="24"/>
          <w:szCs w:val="24"/>
        </w:rPr>
        <w:t xml:space="preserve"> проверок </w:t>
      </w:r>
      <w:r w:rsidR="00D528FB" w:rsidRPr="0087632F">
        <w:rPr>
          <w:rFonts w:ascii="PT Astra Serif" w:hAnsi="PT Astra Serif" w:cs="PT Astra Serif"/>
          <w:sz w:val="24"/>
          <w:szCs w:val="24"/>
          <w:lang w:eastAsia="en-US"/>
        </w:rPr>
        <w:t>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008842AF">
        <w:rPr>
          <w:sz w:val="24"/>
          <w:szCs w:val="24"/>
          <w:lang w:eastAsia="en-US"/>
        </w:rPr>
        <w:t>¹</w:t>
      </w:r>
      <w:r w:rsidR="00D528FB" w:rsidRPr="0087632F">
        <w:rPr>
          <w:rFonts w:ascii="PT Astra Serif" w:hAnsi="PT Astra Serif" w:cs="PT Astra Serif"/>
          <w:sz w:val="24"/>
          <w:szCs w:val="24"/>
          <w:lang w:eastAsia="en-US"/>
        </w:rPr>
        <w:t xml:space="preserve"> и 269</w:t>
      </w:r>
      <w:r w:rsidR="008842AF">
        <w:rPr>
          <w:rFonts w:ascii="PT Astra Serif" w:hAnsi="PT Astra Serif" w:cs="PT Astra Serif"/>
          <w:sz w:val="24"/>
          <w:szCs w:val="24"/>
          <w:lang w:eastAsia="en-US"/>
        </w:rPr>
        <w:t>²</w:t>
      </w:r>
      <w:r w:rsidR="00D528FB" w:rsidRPr="0087632F">
        <w:rPr>
          <w:rFonts w:ascii="PT Astra Serif" w:hAnsi="PT Astra Serif" w:cs="PT Astra Serif"/>
          <w:sz w:val="24"/>
          <w:szCs w:val="24"/>
          <w:lang w:eastAsia="en-US"/>
        </w:rPr>
        <w:t xml:space="preserve"> </w:t>
      </w:r>
      <w:r w:rsidR="001674A7" w:rsidRPr="0087632F">
        <w:rPr>
          <w:rFonts w:ascii="PT Astra Serif" w:hAnsi="PT Astra Serif" w:cs="PT Astra Serif"/>
          <w:sz w:val="24"/>
          <w:szCs w:val="24"/>
          <w:lang w:eastAsia="en-US"/>
        </w:rPr>
        <w:t xml:space="preserve">Бюджетного </w:t>
      </w:r>
      <w:r w:rsidR="00D528FB" w:rsidRPr="0087632F">
        <w:rPr>
          <w:rFonts w:ascii="PT Astra Serif" w:hAnsi="PT Astra Serif" w:cs="PT Astra Serif"/>
          <w:sz w:val="24"/>
          <w:szCs w:val="24"/>
          <w:lang w:eastAsia="en-US"/>
        </w:rPr>
        <w:t>Кодекса</w:t>
      </w:r>
      <w:r w:rsidR="001674A7" w:rsidRPr="0087632F">
        <w:rPr>
          <w:rFonts w:ascii="PT Astra Serif" w:hAnsi="PT Astra Serif" w:cs="PT Astra Serif"/>
          <w:sz w:val="24"/>
          <w:szCs w:val="24"/>
          <w:lang w:eastAsia="en-US"/>
        </w:rPr>
        <w:t xml:space="preserve"> Российской Федерации</w:t>
      </w:r>
      <w:proofErr w:type="gramStart"/>
      <w:r w:rsidR="001674A7" w:rsidRPr="0087632F">
        <w:rPr>
          <w:rFonts w:ascii="PT Astra Serif" w:hAnsi="PT Astra Serif" w:cs="PT Astra Serif"/>
          <w:sz w:val="24"/>
          <w:szCs w:val="24"/>
          <w:lang w:eastAsia="en-US"/>
        </w:rPr>
        <w:t>;»</w:t>
      </w:r>
      <w:proofErr w:type="gramEnd"/>
      <w:r w:rsidR="001674A7" w:rsidRPr="0087632F">
        <w:rPr>
          <w:rFonts w:ascii="PT Astra Serif" w:hAnsi="PT Astra Serif" w:cs="PT Astra Serif"/>
          <w:sz w:val="24"/>
          <w:szCs w:val="24"/>
          <w:lang w:eastAsia="en-US"/>
        </w:rPr>
        <w:t>;</w:t>
      </w:r>
    </w:p>
    <w:p w:rsidR="00CA7F8B" w:rsidRPr="00CA7F8B" w:rsidRDefault="00CA7F8B" w:rsidP="00CA7F8B">
      <w:pPr>
        <w:pStyle w:val="a9"/>
        <w:numPr>
          <w:ilvl w:val="0"/>
          <w:numId w:val="8"/>
        </w:numPr>
        <w:autoSpaceDE w:val="0"/>
        <w:autoSpaceDN w:val="0"/>
        <w:adjustRightInd w:val="0"/>
        <w:spacing w:after="0" w:line="240" w:lineRule="auto"/>
        <w:jc w:val="both"/>
        <w:rPr>
          <w:rFonts w:ascii="PT Astra Serif" w:hAnsi="PT Astra Serif" w:cs="PT Astra Serif"/>
          <w:sz w:val="24"/>
          <w:szCs w:val="24"/>
          <w:lang w:eastAsia="en-US"/>
        </w:rPr>
      </w:pPr>
      <w:r w:rsidRPr="00CA7F8B">
        <w:rPr>
          <w:rFonts w:ascii="PT Astra Serif" w:hAnsi="PT Astra Serif" w:cs="PT Astra Serif"/>
          <w:sz w:val="24"/>
          <w:szCs w:val="24"/>
          <w:lang w:eastAsia="en-US"/>
        </w:rPr>
        <w:t>пункт 18 настоящего Порядка изложить в следующей редакции:</w:t>
      </w:r>
    </w:p>
    <w:p w:rsidR="00CA7F8B" w:rsidRPr="00CA7F8B" w:rsidRDefault="00CA7F8B" w:rsidP="00CA7F8B">
      <w:pPr>
        <w:autoSpaceDE w:val="0"/>
        <w:autoSpaceDN w:val="0"/>
        <w:adjustRightInd w:val="0"/>
        <w:spacing w:after="0" w:line="240" w:lineRule="auto"/>
        <w:ind w:firstLine="709"/>
        <w:jc w:val="both"/>
        <w:rPr>
          <w:rFonts w:ascii="PT Astra Serif" w:hAnsi="PT Astra Serif" w:cs="PT Astra Serif"/>
          <w:sz w:val="24"/>
          <w:szCs w:val="24"/>
          <w:lang w:eastAsia="en-US"/>
        </w:rPr>
      </w:pPr>
      <w:r>
        <w:rPr>
          <w:rFonts w:ascii="PT Astra Serif" w:hAnsi="PT Astra Serif" w:cs="PT Astra Serif"/>
          <w:sz w:val="24"/>
          <w:szCs w:val="24"/>
          <w:lang w:eastAsia="en-US"/>
        </w:rPr>
        <w:t>«18.</w:t>
      </w:r>
      <w:r w:rsidRPr="00CA7F8B">
        <w:t xml:space="preserve"> </w:t>
      </w:r>
      <w:proofErr w:type="gramStart"/>
      <w:r>
        <w:rPr>
          <w:rFonts w:ascii="PT Astra Serif" w:hAnsi="PT Astra Serif" w:cs="PT Astra Serif"/>
          <w:sz w:val="24"/>
          <w:szCs w:val="24"/>
          <w:lang w:eastAsia="en-US"/>
        </w:rPr>
        <w:t>С</w:t>
      </w:r>
      <w:r w:rsidRPr="00CA7F8B">
        <w:rPr>
          <w:rFonts w:ascii="PT Astra Serif" w:hAnsi="PT Astra Serif" w:cs="PT Astra Serif"/>
          <w:sz w:val="24"/>
          <w:szCs w:val="24"/>
          <w:lang w:eastAsia="en-US"/>
        </w:rPr>
        <w:t xml:space="preserve">огласие </w:t>
      </w:r>
      <w:r w:rsidR="00C23344">
        <w:rPr>
          <w:rFonts w:ascii="PT Astra Serif" w:hAnsi="PT Astra Serif" w:cs="PT Astra Serif"/>
          <w:sz w:val="24"/>
          <w:szCs w:val="24"/>
          <w:lang w:eastAsia="en-US"/>
        </w:rPr>
        <w:t>получателя субсидии</w:t>
      </w:r>
      <w:r w:rsidRPr="00CA7F8B">
        <w:rPr>
          <w:rFonts w:ascii="PT Astra Serif" w:hAnsi="PT Astra Serif" w:cs="PT Astra Serif"/>
          <w:sz w:val="24"/>
          <w:szCs w:val="24"/>
          <w:lang w:eastAsia="en-US"/>
        </w:rPr>
        <w:t xml:space="preserve">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w:t>
      </w:r>
      <w:proofErr w:type="gramEnd"/>
      <w:r w:rsidRPr="00CA7F8B">
        <w:rPr>
          <w:rFonts w:ascii="PT Astra Serif" w:hAnsi="PT Astra Serif" w:cs="PT Astra Serif"/>
          <w:sz w:val="24"/>
          <w:szCs w:val="24"/>
          <w:lang w:eastAsia="en-US"/>
        </w:rPr>
        <w:t xml:space="preserve"> с участием таких товариществ и обществ в их уставных (складочных) капиталах), на осуществление </w:t>
      </w:r>
      <w:r w:rsidR="00232C57">
        <w:rPr>
          <w:rFonts w:ascii="PT Astra Serif" w:hAnsi="PT Astra Serif" w:cs="PT Astra Serif"/>
          <w:sz w:val="24"/>
          <w:szCs w:val="24"/>
          <w:lang w:eastAsia="en-US"/>
        </w:rPr>
        <w:t>Департаментом</w:t>
      </w:r>
      <w:r w:rsidRPr="00CA7F8B">
        <w:rPr>
          <w:rFonts w:ascii="PT Astra Serif" w:hAnsi="PT Astra Serif" w:cs="PT Astra Serif"/>
          <w:sz w:val="24"/>
          <w:szCs w:val="24"/>
          <w:lang w:eastAsia="en-US"/>
        </w:rPr>
        <w:t xml:space="preserve"> 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00625285">
        <w:rPr>
          <w:sz w:val="24"/>
          <w:szCs w:val="24"/>
          <w:lang w:eastAsia="en-US"/>
        </w:rPr>
        <w:t>¹</w:t>
      </w:r>
      <w:r w:rsidRPr="00CA7F8B">
        <w:rPr>
          <w:rFonts w:ascii="PT Astra Serif" w:hAnsi="PT Astra Serif" w:cs="PT Astra Serif"/>
          <w:sz w:val="24"/>
          <w:szCs w:val="24"/>
          <w:lang w:eastAsia="en-US"/>
        </w:rPr>
        <w:t xml:space="preserve"> и 269</w:t>
      </w:r>
      <w:r w:rsidR="00625285">
        <w:rPr>
          <w:rFonts w:ascii="PT Astra Serif" w:hAnsi="PT Astra Serif" w:cs="PT Astra Serif"/>
          <w:sz w:val="24"/>
          <w:szCs w:val="24"/>
          <w:lang w:eastAsia="en-US"/>
        </w:rPr>
        <w:t>²</w:t>
      </w:r>
      <w:r w:rsidRPr="00CA7F8B">
        <w:rPr>
          <w:rFonts w:ascii="PT Astra Serif" w:hAnsi="PT Astra Serif" w:cs="PT Astra Serif"/>
          <w:sz w:val="24"/>
          <w:szCs w:val="24"/>
          <w:lang w:eastAsia="en-US"/>
        </w:rPr>
        <w:t xml:space="preserve"> Бюджетного Кодекса Российской Федерации</w:t>
      </w:r>
      <w:proofErr w:type="gramStart"/>
      <w:r w:rsidR="007632D2">
        <w:rPr>
          <w:rFonts w:ascii="PT Astra Serif" w:hAnsi="PT Astra Serif" w:cs="PT Astra Serif"/>
          <w:sz w:val="24"/>
          <w:szCs w:val="24"/>
          <w:lang w:eastAsia="en-US"/>
        </w:rPr>
        <w:t>.»</w:t>
      </w:r>
      <w:r w:rsidRPr="00CA7F8B">
        <w:rPr>
          <w:rFonts w:ascii="PT Astra Serif" w:hAnsi="PT Astra Serif" w:cs="PT Astra Serif"/>
          <w:sz w:val="24"/>
          <w:szCs w:val="24"/>
          <w:lang w:eastAsia="en-US"/>
        </w:rPr>
        <w:t>;</w:t>
      </w:r>
      <w:proofErr w:type="gramEnd"/>
    </w:p>
    <w:p w:rsidR="00DF01CC" w:rsidRPr="00C8218A" w:rsidRDefault="007632D2" w:rsidP="00DF01CC">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3</w:t>
      </w:r>
      <w:r w:rsidR="00DF01CC" w:rsidRPr="00C8218A">
        <w:rPr>
          <w:rFonts w:ascii="PT Astra Serif" w:hAnsi="PT Astra Serif"/>
          <w:sz w:val="24"/>
          <w:szCs w:val="24"/>
        </w:rPr>
        <w:t xml:space="preserve">) </w:t>
      </w:r>
      <w:r w:rsidR="009976EE" w:rsidRPr="00C8218A">
        <w:rPr>
          <w:rFonts w:ascii="PT Astra Serif" w:hAnsi="PT Astra Serif"/>
          <w:sz w:val="24"/>
          <w:szCs w:val="24"/>
        </w:rPr>
        <w:t xml:space="preserve">в </w:t>
      </w:r>
      <w:r w:rsidR="00DF01CC" w:rsidRPr="00C8218A">
        <w:rPr>
          <w:rFonts w:ascii="PT Astra Serif" w:hAnsi="PT Astra Serif"/>
          <w:sz w:val="24"/>
          <w:szCs w:val="24"/>
        </w:rPr>
        <w:t>абзац</w:t>
      </w:r>
      <w:r w:rsidR="009976EE" w:rsidRPr="00C8218A">
        <w:rPr>
          <w:rFonts w:ascii="PT Astra Serif" w:hAnsi="PT Astra Serif"/>
          <w:sz w:val="24"/>
          <w:szCs w:val="24"/>
        </w:rPr>
        <w:t>е</w:t>
      </w:r>
      <w:r w:rsidR="00DF01CC" w:rsidRPr="00C8218A">
        <w:rPr>
          <w:rFonts w:ascii="PT Astra Serif" w:hAnsi="PT Astra Serif"/>
          <w:sz w:val="24"/>
          <w:szCs w:val="24"/>
        </w:rPr>
        <w:t xml:space="preserve"> перв</w:t>
      </w:r>
      <w:r w:rsidR="009976EE" w:rsidRPr="00C8218A">
        <w:rPr>
          <w:rFonts w:ascii="PT Astra Serif" w:hAnsi="PT Astra Serif"/>
          <w:sz w:val="24"/>
          <w:szCs w:val="24"/>
        </w:rPr>
        <w:t>ом</w:t>
      </w:r>
      <w:r w:rsidR="00DF01CC" w:rsidRPr="00C8218A">
        <w:rPr>
          <w:rFonts w:ascii="PT Astra Serif" w:hAnsi="PT Astra Serif"/>
          <w:sz w:val="24"/>
          <w:szCs w:val="24"/>
        </w:rPr>
        <w:t xml:space="preserve"> пункта 34 после слова «достижении» дополнить словом «значений»;</w:t>
      </w:r>
    </w:p>
    <w:p w:rsidR="00DF01CC" w:rsidRPr="00C8218A" w:rsidRDefault="007632D2" w:rsidP="00DF01CC">
      <w:pPr>
        <w:tabs>
          <w:tab w:val="left" w:pos="7088"/>
        </w:tabs>
        <w:spacing w:after="0" w:line="240" w:lineRule="auto"/>
        <w:ind w:firstLine="709"/>
        <w:jc w:val="both"/>
        <w:rPr>
          <w:rFonts w:ascii="PT Astra Serif" w:hAnsi="PT Astra Serif"/>
          <w:sz w:val="24"/>
          <w:szCs w:val="24"/>
        </w:rPr>
      </w:pPr>
      <w:r>
        <w:rPr>
          <w:rFonts w:ascii="PT Astra Serif" w:hAnsi="PT Astra Serif"/>
          <w:sz w:val="24"/>
          <w:szCs w:val="24"/>
        </w:rPr>
        <w:t>4</w:t>
      </w:r>
      <w:r w:rsidR="00DF01CC" w:rsidRPr="00C8218A">
        <w:rPr>
          <w:rFonts w:ascii="PT Astra Serif" w:hAnsi="PT Astra Serif"/>
          <w:sz w:val="24"/>
          <w:szCs w:val="24"/>
        </w:rPr>
        <w:t>) наименование раздела 5 изложить в следующей редакции:</w:t>
      </w:r>
    </w:p>
    <w:p w:rsidR="00DF01CC" w:rsidRPr="00C8218A" w:rsidRDefault="00DF01CC" w:rsidP="00DF01CC">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«5. Требования об осуществлении контроля (мониторинга) за соблюдением условий, цели и порядка предоставления субсидий и ответственности за их нарушение»;</w:t>
      </w:r>
    </w:p>
    <w:p w:rsidR="00332766" w:rsidRPr="00C8218A" w:rsidRDefault="00DF01CC" w:rsidP="00332766">
      <w:pPr>
        <w:pStyle w:val="a9"/>
        <w:numPr>
          <w:ilvl w:val="0"/>
          <w:numId w:val="6"/>
        </w:numPr>
        <w:tabs>
          <w:tab w:val="left" w:pos="7088"/>
        </w:tabs>
        <w:spacing w:after="0" w:line="240" w:lineRule="auto"/>
        <w:jc w:val="both"/>
        <w:rPr>
          <w:rFonts w:ascii="PT Astra Serif" w:hAnsi="PT Astra Serif"/>
          <w:sz w:val="24"/>
          <w:szCs w:val="24"/>
        </w:rPr>
      </w:pPr>
      <w:r w:rsidRPr="00C8218A">
        <w:rPr>
          <w:rFonts w:ascii="PT Astra Serif" w:hAnsi="PT Astra Serif"/>
          <w:sz w:val="24"/>
          <w:szCs w:val="24"/>
        </w:rPr>
        <w:t xml:space="preserve">пункт 35 </w:t>
      </w:r>
      <w:r w:rsidR="00332766" w:rsidRPr="00C8218A">
        <w:rPr>
          <w:rFonts w:ascii="PT Astra Serif" w:hAnsi="PT Astra Serif"/>
          <w:sz w:val="24"/>
          <w:szCs w:val="24"/>
        </w:rPr>
        <w:t>изложить в следующей редакции:</w:t>
      </w:r>
    </w:p>
    <w:p w:rsidR="008F0A8F" w:rsidRPr="00C8218A" w:rsidRDefault="00332766" w:rsidP="00332766">
      <w:pPr>
        <w:pStyle w:val="a9"/>
        <w:tabs>
          <w:tab w:val="left" w:pos="7088"/>
        </w:tabs>
        <w:spacing w:after="0" w:line="240" w:lineRule="auto"/>
        <w:ind w:left="0" w:firstLine="709"/>
        <w:jc w:val="both"/>
        <w:rPr>
          <w:rFonts w:ascii="PT Astra Serif" w:hAnsi="PT Astra Serif"/>
          <w:sz w:val="24"/>
          <w:szCs w:val="24"/>
        </w:rPr>
      </w:pPr>
      <w:r w:rsidRPr="00C8218A">
        <w:rPr>
          <w:rFonts w:ascii="PT Astra Serif" w:hAnsi="PT Astra Serif"/>
          <w:sz w:val="24"/>
          <w:szCs w:val="24"/>
        </w:rPr>
        <w:t xml:space="preserve">«35. </w:t>
      </w:r>
      <w:r w:rsidR="00625285" w:rsidRPr="00625285">
        <w:rPr>
          <w:rFonts w:ascii="PT Astra Serif" w:hAnsi="PT Astra Serif"/>
          <w:sz w:val="24"/>
          <w:szCs w:val="24"/>
        </w:rPr>
        <w:t>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субсидий, в том числе в части достижения результатов их предоставления</w:t>
      </w:r>
      <w:proofErr w:type="gramStart"/>
      <w:r w:rsidRPr="00C8218A">
        <w:rPr>
          <w:rFonts w:ascii="PT Astra Serif" w:hAnsi="PT Astra Serif"/>
          <w:sz w:val="24"/>
          <w:szCs w:val="24"/>
        </w:rPr>
        <w:t>.</w:t>
      </w:r>
      <w:r w:rsidR="000D01B4">
        <w:rPr>
          <w:rFonts w:ascii="PT Astra Serif" w:hAnsi="PT Astra Serif"/>
          <w:sz w:val="24"/>
          <w:szCs w:val="24"/>
        </w:rPr>
        <w:t>».</w:t>
      </w:r>
      <w:proofErr w:type="gramEnd"/>
    </w:p>
    <w:p w:rsidR="00711F18" w:rsidRPr="006455D2" w:rsidRDefault="00E46CA6" w:rsidP="004F5F5F">
      <w:pPr>
        <w:tabs>
          <w:tab w:val="left" w:pos="7088"/>
        </w:tabs>
        <w:spacing w:after="0" w:line="240" w:lineRule="auto"/>
        <w:ind w:firstLine="709"/>
        <w:jc w:val="both"/>
        <w:rPr>
          <w:rFonts w:ascii="PT Astra Serif" w:hAnsi="PT Astra Serif"/>
          <w:sz w:val="24"/>
          <w:szCs w:val="24"/>
        </w:rPr>
      </w:pPr>
      <w:r w:rsidRPr="006455D2">
        <w:rPr>
          <w:rFonts w:ascii="PT Astra Serif" w:hAnsi="PT Astra Serif"/>
          <w:sz w:val="24"/>
          <w:szCs w:val="24"/>
        </w:rPr>
        <w:t>3</w:t>
      </w:r>
      <w:r w:rsidR="00711F18" w:rsidRPr="006455D2">
        <w:rPr>
          <w:rFonts w:ascii="PT Astra Serif" w:hAnsi="PT Astra Serif"/>
          <w:sz w:val="24"/>
          <w:szCs w:val="24"/>
        </w:rPr>
        <w:t xml:space="preserve">. Внести в приказ Департамента по социально-экономическому развитию села Томской области от </w:t>
      </w:r>
      <w:r w:rsidR="007D78F9" w:rsidRPr="006455D2">
        <w:rPr>
          <w:rFonts w:ascii="PT Astra Serif" w:hAnsi="PT Astra Serif"/>
          <w:sz w:val="24"/>
          <w:szCs w:val="24"/>
        </w:rPr>
        <w:t>26.08</w:t>
      </w:r>
      <w:r w:rsidR="00FB4D2B" w:rsidRPr="006455D2">
        <w:rPr>
          <w:rFonts w:ascii="PT Astra Serif" w:hAnsi="PT Astra Serif"/>
          <w:sz w:val="24"/>
          <w:szCs w:val="24"/>
        </w:rPr>
        <w:t>.2020</w:t>
      </w:r>
      <w:r w:rsidR="00711F18" w:rsidRPr="006455D2">
        <w:rPr>
          <w:rFonts w:ascii="PT Astra Serif" w:hAnsi="PT Astra Serif"/>
          <w:sz w:val="24"/>
          <w:szCs w:val="24"/>
        </w:rPr>
        <w:t xml:space="preserve"> № </w:t>
      </w:r>
      <w:r w:rsidR="001C0B7F" w:rsidRPr="006455D2">
        <w:rPr>
          <w:rFonts w:ascii="PT Astra Serif" w:hAnsi="PT Astra Serif"/>
          <w:sz w:val="24"/>
          <w:szCs w:val="24"/>
        </w:rPr>
        <w:t>65</w:t>
      </w:r>
      <w:r w:rsidR="00711F18" w:rsidRPr="006455D2">
        <w:rPr>
          <w:rFonts w:ascii="PT Astra Serif" w:hAnsi="PT Astra Serif"/>
          <w:sz w:val="24"/>
          <w:szCs w:val="24"/>
        </w:rPr>
        <w:t xml:space="preserve"> «</w:t>
      </w:r>
      <w:r w:rsidR="004F5F5F" w:rsidRPr="006455D2">
        <w:rPr>
          <w:rFonts w:ascii="PT Astra Serif" w:hAnsi="PT Astra Serif"/>
          <w:sz w:val="24"/>
          <w:szCs w:val="24"/>
        </w:rPr>
        <w:t xml:space="preserve">Об утверждении </w:t>
      </w:r>
      <w:r w:rsidR="007D78F9" w:rsidRPr="006455D2">
        <w:rPr>
          <w:rFonts w:ascii="PT Astra Serif" w:hAnsi="PT Astra Serif"/>
          <w:sz w:val="24"/>
          <w:szCs w:val="24"/>
        </w:rPr>
        <w:t>П</w:t>
      </w:r>
      <w:r w:rsidR="004F5F5F" w:rsidRPr="006455D2">
        <w:rPr>
          <w:rFonts w:ascii="PT Astra Serif" w:hAnsi="PT Astra Serif"/>
          <w:sz w:val="24"/>
          <w:szCs w:val="24"/>
        </w:rPr>
        <w:t>орядка предоставления субсидий на финансовое обеспечение затрат на поддержку научных работников организаций агропромышленного комплекса</w:t>
      </w:r>
      <w:r w:rsidR="00711F18" w:rsidRPr="006455D2">
        <w:rPr>
          <w:rFonts w:ascii="PT Astra Serif" w:hAnsi="PT Astra Serif"/>
          <w:sz w:val="24"/>
          <w:szCs w:val="24"/>
        </w:rPr>
        <w:t xml:space="preserve">» (Официальный интернет-портал правовой информации http://www.pravo.gov.ru, </w:t>
      </w:r>
      <w:r w:rsidR="001C0B7F" w:rsidRPr="006455D2">
        <w:rPr>
          <w:rFonts w:ascii="PT Astra Serif" w:hAnsi="PT Astra Serif"/>
          <w:sz w:val="24"/>
          <w:szCs w:val="24"/>
        </w:rPr>
        <w:t>31.08.2020</w:t>
      </w:r>
      <w:r w:rsidR="00711F18" w:rsidRPr="006455D2">
        <w:rPr>
          <w:rFonts w:ascii="PT Astra Serif" w:hAnsi="PT Astra Serif"/>
          <w:sz w:val="24"/>
          <w:szCs w:val="24"/>
        </w:rPr>
        <w:t xml:space="preserve">, № </w:t>
      </w:r>
      <w:r w:rsidR="001C0B7F" w:rsidRPr="006455D2">
        <w:rPr>
          <w:rFonts w:ascii="PT Astra Serif" w:hAnsi="PT Astra Serif"/>
          <w:sz w:val="24"/>
          <w:szCs w:val="24"/>
        </w:rPr>
        <w:t>7001202008310001</w:t>
      </w:r>
      <w:r w:rsidR="00711F18" w:rsidRPr="006455D2">
        <w:rPr>
          <w:rFonts w:ascii="PT Astra Serif" w:hAnsi="PT Astra Serif"/>
          <w:sz w:val="24"/>
          <w:szCs w:val="24"/>
        </w:rPr>
        <w:t>) следующ</w:t>
      </w:r>
      <w:r w:rsidR="00E473D2" w:rsidRPr="006455D2">
        <w:rPr>
          <w:rFonts w:ascii="PT Astra Serif" w:hAnsi="PT Astra Serif"/>
          <w:sz w:val="24"/>
          <w:szCs w:val="24"/>
        </w:rPr>
        <w:t>и</w:t>
      </w:r>
      <w:r w:rsidR="00711F18" w:rsidRPr="006455D2">
        <w:rPr>
          <w:rFonts w:ascii="PT Astra Serif" w:hAnsi="PT Astra Serif"/>
          <w:sz w:val="24"/>
          <w:szCs w:val="24"/>
        </w:rPr>
        <w:t>е изменени</w:t>
      </w:r>
      <w:r w:rsidR="00E473D2" w:rsidRPr="006455D2">
        <w:rPr>
          <w:rFonts w:ascii="PT Astra Serif" w:hAnsi="PT Astra Serif"/>
          <w:sz w:val="24"/>
          <w:szCs w:val="24"/>
        </w:rPr>
        <w:t>я</w:t>
      </w:r>
      <w:r w:rsidR="00711F18" w:rsidRPr="006455D2">
        <w:rPr>
          <w:rFonts w:ascii="PT Astra Serif" w:hAnsi="PT Astra Serif"/>
          <w:sz w:val="24"/>
          <w:szCs w:val="24"/>
        </w:rPr>
        <w:t>:</w:t>
      </w:r>
    </w:p>
    <w:p w:rsidR="00711F18" w:rsidRPr="006455D2" w:rsidRDefault="00FB4D2B" w:rsidP="00DF01CC">
      <w:pPr>
        <w:tabs>
          <w:tab w:val="left" w:pos="7088"/>
        </w:tabs>
        <w:spacing w:after="0" w:line="240" w:lineRule="auto"/>
        <w:ind w:firstLine="709"/>
        <w:jc w:val="both"/>
        <w:rPr>
          <w:rFonts w:ascii="PT Astra Serif" w:hAnsi="PT Astra Serif"/>
          <w:sz w:val="24"/>
          <w:szCs w:val="24"/>
        </w:rPr>
      </w:pPr>
      <w:r w:rsidRPr="006455D2">
        <w:rPr>
          <w:rFonts w:ascii="PT Astra Serif" w:hAnsi="PT Astra Serif"/>
          <w:sz w:val="24"/>
          <w:szCs w:val="24"/>
        </w:rPr>
        <w:t xml:space="preserve">в </w:t>
      </w:r>
      <w:r w:rsidR="00611422" w:rsidRPr="006455D2">
        <w:rPr>
          <w:rFonts w:ascii="PT Astra Serif" w:hAnsi="PT Astra Serif"/>
          <w:sz w:val="24"/>
          <w:szCs w:val="24"/>
        </w:rPr>
        <w:t>Порядк</w:t>
      </w:r>
      <w:r w:rsidR="001C0B7F" w:rsidRPr="006455D2">
        <w:rPr>
          <w:rFonts w:ascii="PT Astra Serif" w:hAnsi="PT Astra Serif"/>
          <w:sz w:val="24"/>
          <w:szCs w:val="24"/>
        </w:rPr>
        <w:t>е</w:t>
      </w:r>
      <w:r w:rsidR="00611422" w:rsidRPr="006455D2">
        <w:rPr>
          <w:rFonts w:ascii="PT Astra Serif" w:hAnsi="PT Astra Serif"/>
          <w:sz w:val="24"/>
          <w:szCs w:val="24"/>
        </w:rPr>
        <w:t xml:space="preserve"> предоставления субсидий на финансовое обеспечение затрат на поддержку научных работников организаций агропромышленного комплекса</w:t>
      </w:r>
      <w:r w:rsidR="00B31167" w:rsidRPr="006455D2">
        <w:rPr>
          <w:rFonts w:ascii="PT Astra Serif" w:hAnsi="PT Astra Serif"/>
          <w:sz w:val="24"/>
          <w:szCs w:val="24"/>
        </w:rPr>
        <w:t>,</w:t>
      </w:r>
      <w:r w:rsidRPr="006455D2">
        <w:rPr>
          <w:rFonts w:ascii="PT Astra Serif" w:hAnsi="PT Astra Serif"/>
          <w:sz w:val="24"/>
          <w:szCs w:val="24"/>
        </w:rPr>
        <w:t xml:space="preserve"> </w:t>
      </w:r>
      <w:r w:rsidR="00B31167" w:rsidRPr="006455D2">
        <w:rPr>
          <w:rFonts w:ascii="PT Astra Serif" w:hAnsi="PT Astra Serif"/>
          <w:sz w:val="24"/>
          <w:szCs w:val="24"/>
        </w:rPr>
        <w:t>утвержденном указанным приказом</w:t>
      </w:r>
      <w:r w:rsidR="005620A4" w:rsidRPr="006455D2">
        <w:rPr>
          <w:rFonts w:ascii="PT Astra Serif" w:hAnsi="PT Astra Serif"/>
          <w:sz w:val="24"/>
          <w:szCs w:val="24"/>
        </w:rPr>
        <w:t>:</w:t>
      </w:r>
    </w:p>
    <w:p w:rsidR="00E473D2" w:rsidRPr="006455D2" w:rsidRDefault="005620A4" w:rsidP="00E43520">
      <w:pPr>
        <w:pStyle w:val="a9"/>
        <w:numPr>
          <w:ilvl w:val="0"/>
          <w:numId w:val="7"/>
        </w:numPr>
        <w:tabs>
          <w:tab w:val="left" w:pos="7088"/>
        </w:tabs>
        <w:spacing w:after="0" w:line="240" w:lineRule="auto"/>
        <w:jc w:val="both"/>
        <w:rPr>
          <w:rFonts w:ascii="PT Astra Serif" w:hAnsi="PT Astra Serif"/>
          <w:sz w:val="24"/>
          <w:szCs w:val="24"/>
        </w:rPr>
      </w:pPr>
      <w:r w:rsidRPr="006455D2">
        <w:rPr>
          <w:rFonts w:ascii="PT Astra Serif" w:hAnsi="PT Astra Serif"/>
          <w:sz w:val="24"/>
          <w:szCs w:val="24"/>
        </w:rPr>
        <w:t xml:space="preserve">абзац первый </w:t>
      </w:r>
      <w:r w:rsidR="00E43520" w:rsidRPr="006455D2">
        <w:rPr>
          <w:rFonts w:ascii="PT Astra Serif" w:hAnsi="PT Astra Serif"/>
          <w:sz w:val="24"/>
          <w:szCs w:val="24"/>
        </w:rPr>
        <w:t>пункт</w:t>
      </w:r>
      <w:r w:rsidRPr="006455D2">
        <w:rPr>
          <w:rFonts w:ascii="PT Astra Serif" w:hAnsi="PT Astra Serif"/>
          <w:sz w:val="24"/>
          <w:szCs w:val="24"/>
        </w:rPr>
        <w:t>а</w:t>
      </w:r>
      <w:r w:rsidR="00E43520" w:rsidRPr="006455D2">
        <w:rPr>
          <w:rFonts w:ascii="PT Astra Serif" w:hAnsi="PT Astra Serif"/>
          <w:sz w:val="24"/>
          <w:szCs w:val="24"/>
        </w:rPr>
        <w:t xml:space="preserve"> 34 изложить в следующей редакции:</w:t>
      </w:r>
    </w:p>
    <w:p w:rsidR="005620A4" w:rsidRPr="00C8218A" w:rsidRDefault="00E43520" w:rsidP="005504C8">
      <w:pPr>
        <w:tabs>
          <w:tab w:val="left" w:pos="7088"/>
        </w:tabs>
        <w:spacing w:after="0" w:line="240" w:lineRule="auto"/>
        <w:ind w:firstLine="709"/>
        <w:jc w:val="both"/>
        <w:rPr>
          <w:rFonts w:ascii="PT Astra Serif" w:hAnsi="PT Astra Serif"/>
          <w:sz w:val="24"/>
          <w:szCs w:val="24"/>
        </w:rPr>
      </w:pPr>
      <w:r w:rsidRPr="006455D2">
        <w:rPr>
          <w:rFonts w:ascii="PT Astra Serif" w:hAnsi="PT Astra Serif"/>
          <w:sz w:val="24"/>
          <w:szCs w:val="24"/>
        </w:rPr>
        <w:t>«</w:t>
      </w:r>
      <w:r w:rsidR="006F623E" w:rsidRPr="006455D2">
        <w:rPr>
          <w:rFonts w:ascii="PT Astra Serif" w:hAnsi="PT Astra Serif"/>
          <w:sz w:val="24"/>
          <w:szCs w:val="24"/>
        </w:rPr>
        <w:t xml:space="preserve">34. </w:t>
      </w:r>
      <w:proofErr w:type="gramStart"/>
      <w:r w:rsidR="005620A4" w:rsidRPr="006455D2">
        <w:rPr>
          <w:rFonts w:ascii="PT Astra Serif" w:hAnsi="PT Astra Serif"/>
          <w:sz w:val="24"/>
          <w:szCs w:val="24"/>
        </w:rPr>
        <w:t>Получатели субсидий представляют в Департамент не</w:t>
      </w:r>
      <w:r w:rsidR="005620A4" w:rsidRPr="00C8218A">
        <w:rPr>
          <w:rFonts w:ascii="PT Astra Serif" w:hAnsi="PT Astra Serif"/>
          <w:sz w:val="24"/>
          <w:szCs w:val="24"/>
        </w:rPr>
        <w:t xml:space="preserve"> позднее 1 марта года, следующего за годом предоставления субсидии, отчетность о достижении значения результата предоставления субсидии, показателя результата, а также ежеквартально, не </w:t>
      </w:r>
      <w:r w:rsidR="005620A4" w:rsidRPr="00C8218A">
        <w:rPr>
          <w:rFonts w:ascii="PT Astra Serif" w:hAnsi="PT Astra Serif"/>
          <w:sz w:val="24"/>
          <w:szCs w:val="24"/>
        </w:rPr>
        <w:lastRenderedPageBreak/>
        <w:t>позднее 20 числа месяца, следующего за отчетным кварталом отчет об осуществлении расходов, источником финансового обеспечения которых является субсидия, по форме, определенной типовой формой соглашения, установленной Департаментом финансов Томской области, с приложением копий</w:t>
      </w:r>
      <w:proofErr w:type="gramEnd"/>
      <w:r w:rsidR="005620A4" w:rsidRPr="00C8218A">
        <w:rPr>
          <w:rFonts w:ascii="PT Astra Serif" w:hAnsi="PT Astra Serif"/>
          <w:sz w:val="24"/>
          <w:szCs w:val="24"/>
        </w:rPr>
        <w:t xml:space="preserve"> документов, подтверждающих осуществление указанных расходов</w:t>
      </w:r>
      <w:proofErr w:type="gramStart"/>
      <w:r w:rsidR="005620A4" w:rsidRPr="00C8218A">
        <w:rPr>
          <w:rFonts w:ascii="PT Astra Serif" w:hAnsi="PT Astra Serif"/>
          <w:sz w:val="24"/>
          <w:szCs w:val="24"/>
        </w:rPr>
        <w:t>.»;</w:t>
      </w:r>
      <w:proofErr w:type="gramEnd"/>
    </w:p>
    <w:p w:rsidR="00E473D2" w:rsidRPr="006455D2" w:rsidRDefault="00E473D2" w:rsidP="00E473D2">
      <w:pPr>
        <w:tabs>
          <w:tab w:val="left" w:pos="7088"/>
        </w:tabs>
        <w:spacing w:after="0" w:line="240" w:lineRule="auto"/>
        <w:ind w:firstLine="709"/>
        <w:jc w:val="both"/>
        <w:rPr>
          <w:rFonts w:ascii="PT Astra Serif" w:hAnsi="PT Astra Serif"/>
          <w:sz w:val="24"/>
          <w:szCs w:val="24"/>
        </w:rPr>
      </w:pPr>
      <w:r w:rsidRPr="006455D2">
        <w:rPr>
          <w:rFonts w:ascii="PT Astra Serif" w:hAnsi="PT Astra Serif"/>
          <w:sz w:val="24"/>
          <w:szCs w:val="24"/>
        </w:rPr>
        <w:t>2) наименование раздела 5 изложить в следующей редакции:</w:t>
      </w:r>
    </w:p>
    <w:p w:rsidR="00E473D2" w:rsidRPr="006455D2" w:rsidRDefault="00E473D2" w:rsidP="00E473D2">
      <w:pPr>
        <w:tabs>
          <w:tab w:val="left" w:pos="7088"/>
        </w:tabs>
        <w:spacing w:after="0" w:line="240" w:lineRule="auto"/>
        <w:ind w:firstLine="709"/>
        <w:jc w:val="both"/>
        <w:rPr>
          <w:rFonts w:ascii="PT Astra Serif" w:hAnsi="PT Astra Serif"/>
          <w:sz w:val="24"/>
          <w:szCs w:val="24"/>
        </w:rPr>
      </w:pPr>
      <w:r w:rsidRPr="006455D2">
        <w:rPr>
          <w:rFonts w:ascii="PT Astra Serif" w:hAnsi="PT Astra Serif"/>
          <w:sz w:val="24"/>
          <w:szCs w:val="24"/>
        </w:rPr>
        <w:t>«5. Требования об осуществлении контроля (мониторинга) за соблюдением условий, цели и порядка предоставления субсидий и ответственности за их нарушение»;</w:t>
      </w:r>
    </w:p>
    <w:p w:rsidR="0011667C" w:rsidRPr="006455D2" w:rsidRDefault="00E473D2" w:rsidP="00E473D2">
      <w:pPr>
        <w:tabs>
          <w:tab w:val="left" w:pos="7088"/>
        </w:tabs>
        <w:spacing w:after="0" w:line="240" w:lineRule="auto"/>
        <w:ind w:firstLine="709"/>
        <w:jc w:val="both"/>
        <w:rPr>
          <w:rFonts w:ascii="PT Astra Serif" w:hAnsi="PT Astra Serif"/>
          <w:sz w:val="24"/>
          <w:szCs w:val="24"/>
        </w:rPr>
      </w:pPr>
      <w:r w:rsidRPr="006455D2">
        <w:rPr>
          <w:rFonts w:ascii="PT Astra Serif" w:hAnsi="PT Astra Serif"/>
          <w:sz w:val="24"/>
          <w:szCs w:val="24"/>
        </w:rPr>
        <w:t>3) пункт 3</w:t>
      </w:r>
      <w:r w:rsidR="004B62E0" w:rsidRPr="006455D2">
        <w:rPr>
          <w:rFonts w:ascii="PT Astra Serif" w:hAnsi="PT Astra Serif"/>
          <w:sz w:val="24"/>
          <w:szCs w:val="24"/>
        </w:rPr>
        <w:t>5</w:t>
      </w:r>
      <w:r w:rsidRPr="006455D2">
        <w:rPr>
          <w:rFonts w:ascii="PT Astra Serif" w:hAnsi="PT Astra Serif"/>
          <w:sz w:val="24"/>
          <w:szCs w:val="24"/>
        </w:rPr>
        <w:t xml:space="preserve"> </w:t>
      </w:r>
      <w:r w:rsidR="0011667C" w:rsidRPr="006455D2">
        <w:rPr>
          <w:rFonts w:ascii="PT Astra Serif" w:hAnsi="PT Astra Serif"/>
          <w:sz w:val="24"/>
          <w:szCs w:val="24"/>
        </w:rPr>
        <w:t xml:space="preserve">изложить в следующей редакции: </w:t>
      </w:r>
    </w:p>
    <w:p w:rsidR="00E473D2" w:rsidRPr="00C8218A" w:rsidRDefault="0011667C" w:rsidP="004F4422">
      <w:pPr>
        <w:tabs>
          <w:tab w:val="left" w:pos="7088"/>
        </w:tabs>
        <w:spacing w:after="0" w:line="240" w:lineRule="auto"/>
        <w:ind w:firstLine="709"/>
        <w:jc w:val="both"/>
        <w:rPr>
          <w:rFonts w:ascii="PT Astra Serif" w:hAnsi="PT Astra Serif"/>
          <w:sz w:val="24"/>
          <w:szCs w:val="24"/>
        </w:rPr>
      </w:pPr>
      <w:r w:rsidRPr="006455D2">
        <w:rPr>
          <w:rFonts w:ascii="PT Astra Serif" w:hAnsi="PT Astra Serif"/>
          <w:sz w:val="24"/>
          <w:szCs w:val="24"/>
        </w:rPr>
        <w:t>«3</w:t>
      </w:r>
      <w:r w:rsidR="004B62E0" w:rsidRPr="006455D2">
        <w:rPr>
          <w:rFonts w:ascii="PT Astra Serif" w:hAnsi="PT Astra Serif"/>
          <w:sz w:val="24"/>
          <w:szCs w:val="24"/>
        </w:rPr>
        <w:t>5</w:t>
      </w:r>
      <w:r w:rsidRPr="006455D2">
        <w:rPr>
          <w:rFonts w:ascii="PT Astra Serif" w:hAnsi="PT Astra Serif"/>
          <w:sz w:val="24"/>
          <w:szCs w:val="24"/>
        </w:rPr>
        <w:t xml:space="preserve">. </w:t>
      </w:r>
      <w:r w:rsidR="00625285" w:rsidRPr="00625285">
        <w:rPr>
          <w:rFonts w:ascii="PT Astra Serif" w:hAnsi="PT Astra Serif"/>
          <w:sz w:val="24"/>
          <w:szCs w:val="24"/>
        </w:rPr>
        <w:t>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субсидий, в том числе в части достижения результатов их предоставления</w:t>
      </w:r>
      <w:proofErr w:type="gramStart"/>
      <w:r w:rsidRPr="006455D2">
        <w:rPr>
          <w:rFonts w:ascii="PT Astra Serif" w:hAnsi="PT Astra Serif"/>
          <w:sz w:val="24"/>
          <w:szCs w:val="24"/>
        </w:rPr>
        <w:t>.</w:t>
      </w:r>
      <w:r w:rsidR="008F0A8F" w:rsidRPr="006455D2">
        <w:rPr>
          <w:rFonts w:ascii="PT Astra Serif" w:hAnsi="PT Astra Serif"/>
          <w:sz w:val="24"/>
          <w:szCs w:val="24"/>
        </w:rPr>
        <w:t>».</w:t>
      </w:r>
      <w:proofErr w:type="gramEnd"/>
    </w:p>
    <w:p w:rsidR="00807572" w:rsidRPr="00C8218A" w:rsidRDefault="00807572" w:rsidP="00E741D5">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 xml:space="preserve">4. Внести в приказ Департамента по социально-экономическому развитию села Томской области от </w:t>
      </w:r>
      <w:r w:rsidR="00E741D5" w:rsidRPr="00C8218A">
        <w:rPr>
          <w:rFonts w:ascii="PT Astra Serif" w:hAnsi="PT Astra Serif"/>
          <w:sz w:val="24"/>
          <w:szCs w:val="24"/>
        </w:rPr>
        <w:t>02.12</w:t>
      </w:r>
      <w:r w:rsidRPr="00C8218A">
        <w:rPr>
          <w:rFonts w:ascii="PT Astra Serif" w:hAnsi="PT Astra Serif"/>
          <w:sz w:val="24"/>
          <w:szCs w:val="24"/>
        </w:rPr>
        <w:t xml:space="preserve">.2020 № </w:t>
      </w:r>
      <w:r w:rsidR="00E741D5" w:rsidRPr="00C8218A">
        <w:rPr>
          <w:rFonts w:ascii="PT Astra Serif" w:hAnsi="PT Astra Serif"/>
          <w:sz w:val="24"/>
          <w:szCs w:val="24"/>
        </w:rPr>
        <w:t>98</w:t>
      </w:r>
      <w:r w:rsidRPr="00C8218A">
        <w:rPr>
          <w:rFonts w:ascii="PT Astra Serif" w:hAnsi="PT Astra Serif"/>
          <w:sz w:val="24"/>
          <w:szCs w:val="24"/>
        </w:rPr>
        <w:t xml:space="preserve"> «</w:t>
      </w:r>
      <w:r w:rsidR="00E741D5" w:rsidRPr="00C8218A">
        <w:rPr>
          <w:rFonts w:ascii="PT Astra Serif" w:hAnsi="PT Astra Serif"/>
          <w:sz w:val="24"/>
          <w:szCs w:val="24"/>
        </w:rPr>
        <w:t xml:space="preserve">Об утверждении </w:t>
      </w:r>
      <w:r w:rsidR="00970D45" w:rsidRPr="00C8218A">
        <w:rPr>
          <w:rFonts w:ascii="PT Astra Serif" w:hAnsi="PT Astra Serif"/>
          <w:sz w:val="24"/>
          <w:szCs w:val="24"/>
        </w:rPr>
        <w:t>П</w:t>
      </w:r>
      <w:r w:rsidR="00E741D5" w:rsidRPr="00C8218A">
        <w:rPr>
          <w:rFonts w:ascii="PT Astra Serif" w:hAnsi="PT Astra Serif"/>
          <w:sz w:val="24"/>
          <w:szCs w:val="24"/>
        </w:rPr>
        <w:t>орядка предоставления из областного бюджета субсидий на финансовое обеспечение затрат на выплату доплат молодым специалистам к заработной плате</w:t>
      </w:r>
      <w:r w:rsidRPr="00C8218A">
        <w:rPr>
          <w:rFonts w:ascii="PT Astra Serif" w:hAnsi="PT Astra Serif"/>
          <w:sz w:val="24"/>
          <w:szCs w:val="24"/>
        </w:rPr>
        <w:t xml:space="preserve">» (Официальный интернет-портал правовой информации http://www.pravo.gov.ru, </w:t>
      </w:r>
      <w:r w:rsidR="00E741D5" w:rsidRPr="00C8218A">
        <w:rPr>
          <w:rFonts w:ascii="PT Astra Serif" w:hAnsi="PT Astra Serif"/>
          <w:sz w:val="24"/>
          <w:szCs w:val="24"/>
        </w:rPr>
        <w:t>03.12.2020</w:t>
      </w:r>
      <w:r w:rsidRPr="00C8218A">
        <w:rPr>
          <w:rFonts w:ascii="PT Astra Serif" w:hAnsi="PT Astra Serif"/>
          <w:sz w:val="24"/>
          <w:szCs w:val="24"/>
        </w:rPr>
        <w:t xml:space="preserve">, № </w:t>
      </w:r>
      <w:r w:rsidR="00E741D5" w:rsidRPr="00C8218A">
        <w:rPr>
          <w:rFonts w:ascii="PT Astra Serif" w:hAnsi="PT Astra Serif"/>
          <w:sz w:val="24"/>
          <w:szCs w:val="24"/>
        </w:rPr>
        <w:t>7001202012030001</w:t>
      </w:r>
      <w:r w:rsidRPr="00C8218A">
        <w:rPr>
          <w:rFonts w:ascii="PT Astra Serif" w:hAnsi="PT Astra Serif"/>
          <w:sz w:val="24"/>
          <w:szCs w:val="24"/>
        </w:rPr>
        <w:t>) следующие изменения:</w:t>
      </w:r>
    </w:p>
    <w:p w:rsidR="00807572" w:rsidRPr="00C8218A" w:rsidRDefault="00807572" w:rsidP="00807572">
      <w:pPr>
        <w:tabs>
          <w:tab w:val="left" w:pos="7088"/>
        </w:tabs>
        <w:spacing w:after="0" w:line="240" w:lineRule="auto"/>
        <w:ind w:firstLine="709"/>
        <w:jc w:val="both"/>
        <w:rPr>
          <w:rFonts w:ascii="PT Astra Serif" w:hAnsi="PT Astra Serif"/>
          <w:sz w:val="24"/>
          <w:szCs w:val="24"/>
        </w:rPr>
      </w:pPr>
      <w:proofErr w:type="gramStart"/>
      <w:r w:rsidRPr="00C8218A">
        <w:rPr>
          <w:rFonts w:ascii="PT Astra Serif" w:hAnsi="PT Astra Serif"/>
          <w:sz w:val="24"/>
          <w:szCs w:val="24"/>
        </w:rPr>
        <w:t xml:space="preserve">в Порядке </w:t>
      </w:r>
      <w:r w:rsidR="00970D45" w:rsidRPr="00C8218A">
        <w:rPr>
          <w:rFonts w:ascii="PT Astra Serif" w:hAnsi="PT Astra Serif"/>
          <w:sz w:val="24"/>
          <w:szCs w:val="24"/>
        </w:rPr>
        <w:t>предоставления из областного бюджета субсидий на финансовое обеспечение затрат на выплату доплат молодым специалистам к заработной плате</w:t>
      </w:r>
      <w:proofErr w:type="gramEnd"/>
      <w:r w:rsidRPr="00C8218A">
        <w:rPr>
          <w:rFonts w:ascii="PT Astra Serif" w:hAnsi="PT Astra Serif"/>
          <w:sz w:val="24"/>
          <w:szCs w:val="24"/>
        </w:rPr>
        <w:t>, утвержденном указанным приказом</w:t>
      </w:r>
      <w:r w:rsidR="00232C57">
        <w:rPr>
          <w:rFonts w:ascii="PT Astra Serif" w:hAnsi="PT Astra Serif"/>
          <w:sz w:val="24"/>
          <w:szCs w:val="24"/>
        </w:rPr>
        <w:t>:</w:t>
      </w:r>
    </w:p>
    <w:p w:rsidR="00807572" w:rsidRPr="00BE3C32" w:rsidRDefault="00341556" w:rsidP="00BE3C32">
      <w:pPr>
        <w:pStyle w:val="a9"/>
        <w:numPr>
          <w:ilvl w:val="0"/>
          <w:numId w:val="9"/>
        </w:numPr>
        <w:tabs>
          <w:tab w:val="left" w:pos="7088"/>
        </w:tabs>
        <w:spacing w:after="0" w:line="240" w:lineRule="auto"/>
        <w:jc w:val="both"/>
        <w:rPr>
          <w:rFonts w:ascii="PT Astra Serif" w:hAnsi="PT Astra Serif"/>
          <w:sz w:val="24"/>
          <w:szCs w:val="24"/>
        </w:rPr>
      </w:pPr>
      <w:r w:rsidRPr="00BE3C32">
        <w:rPr>
          <w:rFonts w:ascii="PT Astra Serif" w:hAnsi="PT Astra Serif"/>
          <w:sz w:val="24"/>
          <w:szCs w:val="24"/>
        </w:rPr>
        <w:t xml:space="preserve">абзац первый </w:t>
      </w:r>
      <w:r w:rsidR="00807572" w:rsidRPr="00BE3C32">
        <w:rPr>
          <w:rFonts w:ascii="PT Astra Serif" w:hAnsi="PT Astra Serif"/>
          <w:sz w:val="24"/>
          <w:szCs w:val="24"/>
        </w:rPr>
        <w:t>пункт</w:t>
      </w:r>
      <w:r w:rsidRPr="00BE3C32">
        <w:rPr>
          <w:rFonts w:ascii="PT Astra Serif" w:hAnsi="PT Astra Serif"/>
          <w:sz w:val="24"/>
          <w:szCs w:val="24"/>
        </w:rPr>
        <w:t>а</w:t>
      </w:r>
      <w:r w:rsidR="00807572" w:rsidRPr="00BE3C32">
        <w:rPr>
          <w:rFonts w:ascii="PT Astra Serif" w:hAnsi="PT Astra Serif"/>
          <w:sz w:val="24"/>
          <w:szCs w:val="24"/>
        </w:rPr>
        <w:t xml:space="preserve"> 3</w:t>
      </w:r>
      <w:r w:rsidR="00916A65">
        <w:rPr>
          <w:rFonts w:ascii="PT Astra Serif" w:hAnsi="PT Astra Serif"/>
          <w:sz w:val="24"/>
          <w:szCs w:val="24"/>
        </w:rPr>
        <w:t>1</w:t>
      </w:r>
      <w:r w:rsidR="00807572" w:rsidRPr="00BE3C32">
        <w:rPr>
          <w:rFonts w:ascii="PT Astra Serif" w:hAnsi="PT Astra Serif"/>
          <w:sz w:val="24"/>
          <w:szCs w:val="24"/>
        </w:rPr>
        <w:t xml:space="preserve"> изложить в следующей редакции:</w:t>
      </w:r>
    </w:p>
    <w:p w:rsidR="00807572" w:rsidRPr="00C8218A" w:rsidRDefault="00807572" w:rsidP="00807572">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«3</w:t>
      </w:r>
      <w:r w:rsidR="00341556" w:rsidRPr="00C8218A">
        <w:rPr>
          <w:rFonts w:ascii="PT Astra Serif" w:hAnsi="PT Astra Serif"/>
          <w:sz w:val="24"/>
          <w:szCs w:val="24"/>
        </w:rPr>
        <w:t>1</w:t>
      </w:r>
      <w:r w:rsidRPr="00C8218A">
        <w:rPr>
          <w:rFonts w:ascii="PT Astra Serif" w:hAnsi="PT Astra Serif"/>
          <w:sz w:val="24"/>
          <w:szCs w:val="24"/>
        </w:rPr>
        <w:t xml:space="preserve">. </w:t>
      </w:r>
      <w:proofErr w:type="gramStart"/>
      <w:r w:rsidR="00341556" w:rsidRPr="00C8218A">
        <w:rPr>
          <w:rFonts w:ascii="PT Astra Serif" w:hAnsi="PT Astra Serif"/>
          <w:sz w:val="24"/>
          <w:szCs w:val="24"/>
        </w:rPr>
        <w:t>Получатели субсидий представляют в Департамент не позднее 1 марта года, следующего за годом предоставления субсидии, отчетность о достижении значения результата предоставления субсидии, показателя результата, а также ежеквартально, не позднее 20 числа месяца, следующего за отчетным кварталом отчет об осуществлении расходов, источником финансового обеспечения которых является субсидия, по форме, определенной типовой формой соглашения, установленной Департаментом финансов Томской области, с приложением копий</w:t>
      </w:r>
      <w:proofErr w:type="gramEnd"/>
      <w:r w:rsidR="00341556" w:rsidRPr="00C8218A">
        <w:rPr>
          <w:rFonts w:ascii="PT Astra Serif" w:hAnsi="PT Astra Serif"/>
          <w:sz w:val="24"/>
          <w:szCs w:val="24"/>
        </w:rPr>
        <w:t xml:space="preserve"> документов, подтверждающих осуществление указанных расходов</w:t>
      </w:r>
      <w:proofErr w:type="gramStart"/>
      <w:r w:rsidR="00341556" w:rsidRPr="00C8218A">
        <w:rPr>
          <w:rFonts w:ascii="PT Astra Serif" w:hAnsi="PT Astra Serif"/>
          <w:sz w:val="24"/>
          <w:szCs w:val="24"/>
        </w:rPr>
        <w:t>.»;</w:t>
      </w:r>
      <w:proofErr w:type="gramEnd"/>
    </w:p>
    <w:p w:rsidR="00807572" w:rsidRPr="00C8218A" w:rsidRDefault="00807572" w:rsidP="00807572">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2) наименование раздела 5 изложить в следующей редакции:</w:t>
      </w:r>
    </w:p>
    <w:p w:rsidR="00807572" w:rsidRPr="00C8218A" w:rsidRDefault="00807572" w:rsidP="00807572">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«5. Требования об осуществлении контроля (мониторинга) за соблюдением условий, цели и порядка предоставления субсидий и ответственности за их нарушение»;</w:t>
      </w:r>
    </w:p>
    <w:p w:rsidR="00807572" w:rsidRPr="00C8218A" w:rsidRDefault="00807572" w:rsidP="00807572">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3) пункт 3</w:t>
      </w:r>
      <w:r w:rsidR="00BB6AE1" w:rsidRPr="00C8218A">
        <w:rPr>
          <w:rFonts w:ascii="PT Astra Serif" w:hAnsi="PT Astra Serif"/>
          <w:sz w:val="24"/>
          <w:szCs w:val="24"/>
        </w:rPr>
        <w:t>2</w:t>
      </w:r>
      <w:r w:rsidRPr="00C8218A">
        <w:rPr>
          <w:rFonts w:ascii="PT Astra Serif" w:hAnsi="PT Astra Serif"/>
          <w:sz w:val="24"/>
          <w:szCs w:val="24"/>
        </w:rPr>
        <w:t xml:space="preserve"> изложить в следующей редакции: </w:t>
      </w:r>
    </w:p>
    <w:p w:rsidR="00807572" w:rsidRPr="00C8218A" w:rsidRDefault="00807572" w:rsidP="00807572">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w:t>
      </w:r>
      <w:r w:rsidR="00BB6AE1" w:rsidRPr="00C8218A">
        <w:rPr>
          <w:rFonts w:ascii="PT Astra Serif" w:hAnsi="PT Astra Serif"/>
          <w:sz w:val="24"/>
          <w:szCs w:val="24"/>
        </w:rPr>
        <w:t>32.</w:t>
      </w:r>
      <w:r w:rsidRPr="00C8218A">
        <w:rPr>
          <w:rFonts w:ascii="PT Astra Serif" w:hAnsi="PT Astra Serif"/>
          <w:sz w:val="24"/>
          <w:szCs w:val="24"/>
        </w:rPr>
        <w:t xml:space="preserve"> </w:t>
      </w:r>
      <w:r w:rsidR="00625285" w:rsidRPr="00625285">
        <w:rPr>
          <w:rFonts w:ascii="PT Astra Serif" w:hAnsi="PT Astra Serif"/>
          <w:sz w:val="24"/>
          <w:szCs w:val="24"/>
        </w:rPr>
        <w:t>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субсидий, в том числе в части достижения результатов их предоставления</w:t>
      </w:r>
      <w:proofErr w:type="gramStart"/>
      <w:r w:rsidRPr="00C8218A">
        <w:rPr>
          <w:rFonts w:ascii="PT Astra Serif" w:hAnsi="PT Astra Serif"/>
          <w:sz w:val="24"/>
          <w:szCs w:val="24"/>
        </w:rPr>
        <w:t>.».</w:t>
      </w:r>
      <w:proofErr w:type="gramEnd"/>
    </w:p>
    <w:p w:rsidR="00D5685D" w:rsidRPr="00C8218A" w:rsidRDefault="002A216F" w:rsidP="00807572">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 xml:space="preserve">5. </w:t>
      </w:r>
      <w:proofErr w:type="gramStart"/>
      <w:r w:rsidR="00D5685D" w:rsidRPr="00C8218A">
        <w:rPr>
          <w:rFonts w:ascii="PT Astra Serif" w:hAnsi="PT Astra Serif"/>
          <w:sz w:val="24"/>
          <w:szCs w:val="24"/>
        </w:rPr>
        <w:t xml:space="preserve">Внести в приказ Департамента по социально-экономическому развитию села Томской области от 13.11.2020 № 91 «Об утверждении </w:t>
      </w:r>
      <w:r w:rsidR="00C23344">
        <w:rPr>
          <w:rFonts w:ascii="PT Astra Serif" w:hAnsi="PT Astra Serif"/>
          <w:sz w:val="24"/>
          <w:szCs w:val="24"/>
        </w:rPr>
        <w:t>П</w:t>
      </w:r>
      <w:r w:rsidR="00D5685D" w:rsidRPr="00C8218A">
        <w:rPr>
          <w:rFonts w:ascii="PT Astra Serif" w:hAnsi="PT Astra Serif"/>
          <w:sz w:val="24"/>
          <w:szCs w:val="24"/>
        </w:rPr>
        <w:t>орядка предоставления субсидий на возмещение части затрат на подготовку, переподготовку и повышение квалификации кадров агропромышленного комплекса» (Официальный интернет-портал правовой информации http://www.pravo.gov.ru, 13.11.2020, № 7001202011130003) изменение</w:t>
      </w:r>
      <w:r w:rsidR="00AB2F15" w:rsidRPr="00C8218A">
        <w:rPr>
          <w:rFonts w:ascii="PT Astra Serif" w:hAnsi="PT Astra Serif"/>
          <w:sz w:val="24"/>
          <w:szCs w:val="24"/>
        </w:rPr>
        <w:t xml:space="preserve">, </w:t>
      </w:r>
      <w:r w:rsidR="00916A65">
        <w:rPr>
          <w:rFonts w:ascii="PT Astra Serif" w:hAnsi="PT Astra Serif"/>
          <w:sz w:val="24"/>
          <w:szCs w:val="24"/>
        </w:rPr>
        <w:t xml:space="preserve">дополнив </w:t>
      </w:r>
      <w:r w:rsidR="00AB2F15" w:rsidRPr="00C8218A">
        <w:rPr>
          <w:rFonts w:ascii="PT Astra Serif" w:hAnsi="PT Astra Serif"/>
          <w:sz w:val="24"/>
          <w:szCs w:val="24"/>
        </w:rPr>
        <w:t xml:space="preserve">пункт 11 </w:t>
      </w:r>
      <w:r w:rsidR="00D5685D" w:rsidRPr="00C8218A">
        <w:rPr>
          <w:rFonts w:ascii="PT Astra Serif" w:hAnsi="PT Astra Serif"/>
          <w:sz w:val="24"/>
          <w:szCs w:val="24"/>
        </w:rPr>
        <w:t xml:space="preserve"> Порядк</w:t>
      </w:r>
      <w:r w:rsidR="00AB2F15" w:rsidRPr="00C8218A">
        <w:rPr>
          <w:rFonts w:ascii="PT Astra Serif" w:hAnsi="PT Astra Serif"/>
          <w:sz w:val="24"/>
          <w:szCs w:val="24"/>
        </w:rPr>
        <w:t>а</w:t>
      </w:r>
      <w:r w:rsidR="00D5685D" w:rsidRPr="00C8218A">
        <w:rPr>
          <w:rFonts w:ascii="PT Astra Serif" w:hAnsi="PT Astra Serif"/>
          <w:sz w:val="24"/>
          <w:szCs w:val="24"/>
        </w:rPr>
        <w:t xml:space="preserve"> предоставления субсидий на возмещение части затрат на подготовку, переподготовку и повышение квалификации кадров</w:t>
      </w:r>
      <w:proofErr w:type="gramEnd"/>
      <w:r w:rsidR="00D5685D" w:rsidRPr="00C8218A">
        <w:rPr>
          <w:rFonts w:ascii="PT Astra Serif" w:hAnsi="PT Astra Serif"/>
          <w:sz w:val="24"/>
          <w:szCs w:val="24"/>
        </w:rPr>
        <w:t xml:space="preserve"> агропромышленного комплекса, утвержденн</w:t>
      </w:r>
      <w:r w:rsidR="00AB2F15" w:rsidRPr="00C8218A">
        <w:rPr>
          <w:rFonts w:ascii="PT Astra Serif" w:hAnsi="PT Astra Serif"/>
          <w:sz w:val="24"/>
          <w:szCs w:val="24"/>
        </w:rPr>
        <w:t>ого</w:t>
      </w:r>
      <w:r w:rsidR="00D5685D" w:rsidRPr="00C8218A">
        <w:rPr>
          <w:rFonts w:ascii="PT Astra Serif" w:hAnsi="PT Astra Serif"/>
          <w:sz w:val="24"/>
          <w:szCs w:val="24"/>
        </w:rPr>
        <w:t xml:space="preserve"> указанным приказом</w:t>
      </w:r>
      <w:r w:rsidR="00AB2F15" w:rsidRPr="00C8218A">
        <w:rPr>
          <w:rFonts w:ascii="PT Astra Serif" w:hAnsi="PT Astra Serif"/>
          <w:sz w:val="24"/>
          <w:szCs w:val="24"/>
        </w:rPr>
        <w:t>, абзац</w:t>
      </w:r>
      <w:r w:rsidR="002E4A1E">
        <w:rPr>
          <w:rFonts w:ascii="PT Astra Serif" w:hAnsi="PT Astra Serif"/>
          <w:sz w:val="24"/>
          <w:szCs w:val="24"/>
        </w:rPr>
        <w:t>ем</w:t>
      </w:r>
      <w:r w:rsidR="00AB2F15" w:rsidRPr="00C8218A">
        <w:rPr>
          <w:rFonts w:ascii="PT Astra Serif" w:hAnsi="PT Astra Serif"/>
          <w:sz w:val="24"/>
          <w:szCs w:val="24"/>
        </w:rPr>
        <w:t xml:space="preserve"> </w:t>
      </w:r>
      <w:r w:rsidR="002E4A1E">
        <w:rPr>
          <w:rFonts w:ascii="PT Astra Serif" w:hAnsi="PT Astra Serif"/>
          <w:sz w:val="24"/>
          <w:szCs w:val="24"/>
        </w:rPr>
        <w:t>девятнадцатым</w:t>
      </w:r>
      <w:r w:rsidR="00AB2F15" w:rsidRPr="00C8218A">
        <w:rPr>
          <w:rFonts w:ascii="PT Astra Serif" w:hAnsi="PT Astra Serif"/>
          <w:sz w:val="24"/>
          <w:szCs w:val="24"/>
        </w:rPr>
        <w:t xml:space="preserve"> следующего содержания:</w:t>
      </w:r>
    </w:p>
    <w:p w:rsidR="002C7C74" w:rsidRDefault="00AB2F15" w:rsidP="00807572">
      <w:pPr>
        <w:tabs>
          <w:tab w:val="left" w:pos="7088"/>
        </w:tabs>
        <w:spacing w:after="0" w:line="240" w:lineRule="auto"/>
        <w:ind w:firstLine="709"/>
        <w:jc w:val="both"/>
        <w:rPr>
          <w:rFonts w:ascii="PT Astra Serif" w:hAnsi="PT Astra Serif"/>
          <w:sz w:val="24"/>
          <w:szCs w:val="24"/>
        </w:rPr>
      </w:pPr>
      <w:r w:rsidRPr="00C8218A">
        <w:rPr>
          <w:rFonts w:ascii="PT Astra Serif" w:hAnsi="PT Astra Serif"/>
          <w:sz w:val="24"/>
          <w:szCs w:val="24"/>
        </w:rPr>
        <w:t>«</w:t>
      </w:r>
      <w:r w:rsidR="002C7C74" w:rsidRPr="00C8218A">
        <w:rPr>
          <w:rFonts w:ascii="PT Astra Serif" w:hAnsi="PT Astra Serif"/>
          <w:sz w:val="24"/>
          <w:szCs w:val="24"/>
        </w:rPr>
        <w:t>Для участия в отборе участники отбора вправе направить документы, предусмотренные пунктами 11</w:t>
      </w:r>
      <w:r w:rsidRPr="00C8218A">
        <w:rPr>
          <w:rFonts w:ascii="PT Astra Serif" w:hAnsi="PT Astra Serif"/>
          <w:sz w:val="24"/>
          <w:szCs w:val="24"/>
        </w:rPr>
        <w:t xml:space="preserve">, </w:t>
      </w:r>
      <w:r w:rsidR="00C8218A" w:rsidRPr="00C8218A">
        <w:rPr>
          <w:rFonts w:ascii="PT Astra Serif" w:hAnsi="PT Astra Serif"/>
          <w:sz w:val="24"/>
          <w:szCs w:val="24"/>
        </w:rPr>
        <w:t>12</w:t>
      </w:r>
      <w:r w:rsidR="002C7C74" w:rsidRPr="00C8218A">
        <w:rPr>
          <w:rFonts w:ascii="PT Astra Serif" w:hAnsi="PT Astra Serif"/>
          <w:sz w:val="24"/>
          <w:szCs w:val="24"/>
        </w:rPr>
        <w:t xml:space="preserve"> настоящего Порядка, с использованием информационной системы Реестра сельскохозяйственных предприятий Томской области (ИС РЕСПТО)</w:t>
      </w:r>
      <w:proofErr w:type="gramStart"/>
      <w:r w:rsidR="002C7C74" w:rsidRPr="00C8218A">
        <w:rPr>
          <w:rFonts w:ascii="PT Astra Serif" w:hAnsi="PT Astra Serif"/>
          <w:sz w:val="24"/>
          <w:szCs w:val="24"/>
        </w:rPr>
        <w:t>.</w:t>
      </w:r>
      <w:r w:rsidR="00C8218A" w:rsidRPr="00C8218A">
        <w:rPr>
          <w:rFonts w:ascii="PT Astra Serif" w:hAnsi="PT Astra Serif"/>
          <w:sz w:val="24"/>
          <w:szCs w:val="24"/>
        </w:rPr>
        <w:t>»</w:t>
      </w:r>
      <w:proofErr w:type="gramEnd"/>
      <w:r w:rsidR="00C8218A" w:rsidRPr="00C8218A">
        <w:rPr>
          <w:rFonts w:ascii="PT Astra Serif" w:hAnsi="PT Astra Serif"/>
          <w:sz w:val="24"/>
          <w:szCs w:val="24"/>
        </w:rPr>
        <w:t>.</w:t>
      </w:r>
    </w:p>
    <w:p w:rsidR="008773D2" w:rsidRDefault="00487D21" w:rsidP="00807572">
      <w:pPr>
        <w:tabs>
          <w:tab w:val="left" w:pos="7088"/>
        </w:tabs>
        <w:spacing w:after="0" w:line="240" w:lineRule="auto"/>
        <w:ind w:firstLine="709"/>
        <w:jc w:val="both"/>
        <w:rPr>
          <w:rFonts w:ascii="PT Astra Serif" w:hAnsi="PT Astra Serif"/>
          <w:sz w:val="24"/>
          <w:szCs w:val="24"/>
        </w:rPr>
      </w:pPr>
      <w:r>
        <w:rPr>
          <w:rFonts w:ascii="PT Astra Serif" w:hAnsi="PT Astra Serif"/>
          <w:sz w:val="24"/>
          <w:szCs w:val="24"/>
        </w:rPr>
        <w:t>6.</w:t>
      </w:r>
      <w:r w:rsidR="00DD4D01" w:rsidRPr="00DD4D01">
        <w:t xml:space="preserve"> </w:t>
      </w:r>
      <w:r w:rsidR="00DD4D01" w:rsidRPr="00DD4D01">
        <w:rPr>
          <w:rFonts w:ascii="PT Astra Serif" w:hAnsi="PT Astra Serif"/>
          <w:sz w:val="24"/>
          <w:szCs w:val="24"/>
        </w:rPr>
        <w:t xml:space="preserve">Внести в приказ Департамента по социально-экономическому развитию села Томской области от 29.06.2020 № 47 «О предоставлении субсидий на возмещение части процентной ставки по инвестиционным кредитам (займам)» (Официальный интернет-портал </w:t>
      </w:r>
      <w:r w:rsidR="00DD4D01" w:rsidRPr="00DD4D01">
        <w:rPr>
          <w:rFonts w:ascii="PT Astra Serif" w:hAnsi="PT Astra Serif"/>
          <w:sz w:val="24"/>
          <w:szCs w:val="24"/>
        </w:rPr>
        <w:lastRenderedPageBreak/>
        <w:t>правовой информации http://www.pravo.gov.ru, 03.07.2020, № 7001202007030001) следующ</w:t>
      </w:r>
      <w:r w:rsidR="00EF3180">
        <w:rPr>
          <w:rFonts w:ascii="PT Astra Serif" w:hAnsi="PT Astra Serif"/>
          <w:sz w:val="24"/>
          <w:szCs w:val="24"/>
        </w:rPr>
        <w:t>и</w:t>
      </w:r>
      <w:r w:rsidR="00DD4D01" w:rsidRPr="00DD4D01">
        <w:rPr>
          <w:rFonts w:ascii="PT Astra Serif" w:hAnsi="PT Astra Serif"/>
          <w:sz w:val="24"/>
          <w:szCs w:val="24"/>
        </w:rPr>
        <w:t>е изменени</w:t>
      </w:r>
      <w:r w:rsidR="00EF3180">
        <w:rPr>
          <w:rFonts w:ascii="PT Astra Serif" w:hAnsi="PT Astra Serif"/>
          <w:sz w:val="24"/>
          <w:szCs w:val="24"/>
        </w:rPr>
        <w:t>я</w:t>
      </w:r>
      <w:r w:rsidR="00DD4D01" w:rsidRPr="00DD4D01">
        <w:rPr>
          <w:rFonts w:ascii="PT Astra Serif" w:hAnsi="PT Astra Serif"/>
          <w:sz w:val="24"/>
          <w:szCs w:val="24"/>
        </w:rPr>
        <w:t>:</w:t>
      </w:r>
    </w:p>
    <w:p w:rsidR="00BE3C32" w:rsidRDefault="00BE3C32" w:rsidP="00BE3C32">
      <w:pPr>
        <w:autoSpaceDE w:val="0"/>
        <w:autoSpaceDN w:val="0"/>
        <w:adjustRightInd w:val="0"/>
        <w:spacing w:after="0" w:line="240" w:lineRule="auto"/>
        <w:ind w:firstLine="708"/>
        <w:jc w:val="both"/>
        <w:rPr>
          <w:rFonts w:ascii="PT Astra Serif" w:hAnsi="PT Astra Serif" w:cs="PT Astra Serif"/>
          <w:sz w:val="24"/>
          <w:szCs w:val="24"/>
          <w:lang w:eastAsia="en-US"/>
        </w:rPr>
      </w:pPr>
      <w:r>
        <w:rPr>
          <w:rFonts w:ascii="PT Astra Serif" w:hAnsi="PT Astra Serif" w:cs="PT Astra Serif"/>
          <w:sz w:val="24"/>
          <w:szCs w:val="24"/>
          <w:lang w:eastAsia="en-US"/>
        </w:rPr>
        <w:t>в Порядке предоставления субсидий на возмещение части процентной ставки по инвестиционным кредитам (займам), утвержденном указанным приказом</w:t>
      </w:r>
    </w:p>
    <w:p w:rsidR="00BE3C32" w:rsidRDefault="00AB0463" w:rsidP="00BE3C32">
      <w:pPr>
        <w:pStyle w:val="a9"/>
        <w:numPr>
          <w:ilvl w:val="0"/>
          <w:numId w:val="10"/>
        </w:numPr>
        <w:autoSpaceDE w:val="0"/>
        <w:autoSpaceDN w:val="0"/>
        <w:adjustRightInd w:val="0"/>
        <w:spacing w:after="0" w:line="240" w:lineRule="auto"/>
        <w:jc w:val="both"/>
        <w:rPr>
          <w:rFonts w:ascii="PT Astra Serif" w:hAnsi="PT Astra Serif" w:cs="PT Astra Serif"/>
          <w:sz w:val="24"/>
          <w:szCs w:val="24"/>
          <w:lang w:eastAsia="en-US"/>
        </w:rPr>
      </w:pPr>
      <w:r>
        <w:rPr>
          <w:rFonts w:ascii="PT Astra Serif" w:hAnsi="PT Astra Serif" w:cs="PT Astra Serif"/>
          <w:sz w:val="24"/>
          <w:szCs w:val="24"/>
          <w:lang w:eastAsia="en-US"/>
        </w:rPr>
        <w:t>пункт 1</w:t>
      </w:r>
      <w:r w:rsidR="007632D2">
        <w:rPr>
          <w:rFonts w:ascii="PT Astra Serif" w:hAnsi="PT Astra Serif" w:cs="PT Astra Serif"/>
          <w:sz w:val="24"/>
          <w:szCs w:val="24"/>
          <w:lang w:eastAsia="en-US"/>
        </w:rPr>
        <w:t>7</w:t>
      </w:r>
      <w:r>
        <w:rPr>
          <w:rFonts w:ascii="PT Astra Serif" w:hAnsi="PT Astra Serif" w:cs="PT Astra Serif"/>
          <w:sz w:val="24"/>
          <w:szCs w:val="24"/>
          <w:lang w:eastAsia="en-US"/>
        </w:rPr>
        <w:t xml:space="preserve"> изложить в следующей редакции:</w:t>
      </w:r>
    </w:p>
    <w:p w:rsidR="00AB0463" w:rsidRPr="00AB0463" w:rsidRDefault="00AB0463" w:rsidP="00AB0463">
      <w:pPr>
        <w:autoSpaceDE w:val="0"/>
        <w:autoSpaceDN w:val="0"/>
        <w:adjustRightInd w:val="0"/>
        <w:spacing w:after="0" w:line="240" w:lineRule="auto"/>
        <w:ind w:firstLine="709"/>
        <w:jc w:val="both"/>
        <w:rPr>
          <w:rFonts w:ascii="PT Astra Serif" w:hAnsi="PT Astra Serif" w:cs="PT Astra Serif"/>
          <w:sz w:val="24"/>
          <w:szCs w:val="24"/>
          <w:lang w:eastAsia="en-US"/>
        </w:rPr>
      </w:pPr>
      <w:r>
        <w:rPr>
          <w:rFonts w:ascii="PT Astra Serif" w:hAnsi="PT Astra Serif" w:cs="PT Astra Serif"/>
          <w:sz w:val="24"/>
          <w:szCs w:val="24"/>
          <w:lang w:eastAsia="en-US"/>
        </w:rPr>
        <w:t xml:space="preserve">«17. </w:t>
      </w:r>
      <w:proofErr w:type="gramStart"/>
      <w:r w:rsidR="004B2604" w:rsidRPr="004B2604">
        <w:rPr>
          <w:rFonts w:ascii="PT Astra Serif" w:hAnsi="PT Astra Serif" w:cs="PT Astra Serif"/>
          <w:sz w:val="24"/>
          <w:szCs w:val="24"/>
          <w:lang w:eastAsia="en-US"/>
        </w:rPr>
        <w:t>Условием предоставления субсидии является</w:t>
      </w:r>
      <w:r w:rsidR="004B2604">
        <w:rPr>
          <w:rFonts w:ascii="PT Astra Serif" w:hAnsi="PT Astra Serif" w:cs="PT Astra Serif"/>
          <w:sz w:val="24"/>
          <w:szCs w:val="24"/>
          <w:lang w:eastAsia="en-US"/>
        </w:rPr>
        <w:t xml:space="preserve"> с</w:t>
      </w:r>
      <w:r w:rsidRPr="00AB0463">
        <w:rPr>
          <w:rFonts w:ascii="PT Astra Serif" w:hAnsi="PT Astra Serif" w:cs="PT Astra Serif"/>
          <w:sz w:val="24"/>
          <w:szCs w:val="24"/>
          <w:lang w:eastAsia="en-US"/>
        </w:rPr>
        <w:t>огласие получателя субсидии и 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w:t>
      </w:r>
      <w:proofErr w:type="gramEnd"/>
      <w:r w:rsidRPr="00AB0463">
        <w:rPr>
          <w:rFonts w:ascii="PT Astra Serif" w:hAnsi="PT Astra Serif" w:cs="PT Astra Serif"/>
          <w:sz w:val="24"/>
          <w:szCs w:val="24"/>
          <w:lang w:eastAsia="en-US"/>
        </w:rPr>
        <w:t xml:space="preserve">, </w:t>
      </w:r>
      <w:proofErr w:type="gramStart"/>
      <w:r w:rsidRPr="00AB0463">
        <w:rPr>
          <w:rFonts w:ascii="PT Astra Serif" w:hAnsi="PT Astra Serif" w:cs="PT Astra Serif"/>
          <w:sz w:val="24"/>
          <w:szCs w:val="24"/>
          <w:lang w:eastAsia="en-US"/>
        </w:rPr>
        <w:t xml:space="preserve">а также коммерческих организаций с участием таких товариществ и обществ в их уставных (складочных) капиталах), на осуществление </w:t>
      </w:r>
      <w:r w:rsidR="00232C57">
        <w:rPr>
          <w:rFonts w:ascii="PT Astra Serif" w:hAnsi="PT Astra Serif" w:cs="PT Astra Serif"/>
          <w:sz w:val="24"/>
          <w:szCs w:val="24"/>
          <w:lang w:eastAsia="en-US"/>
        </w:rPr>
        <w:t>Департаментом</w:t>
      </w:r>
      <w:r w:rsidR="00D8324F">
        <w:rPr>
          <w:rFonts w:ascii="PT Astra Serif" w:hAnsi="PT Astra Serif" w:cs="PT Astra Serif"/>
          <w:sz w:val="24"/>
          <w:szCs w:val="24"/>
          <w:lang w:eastAsia="en-US"/>
        </w:rPr>
        <w:t xml:space="preserve"> </w:t>
      </w:r>
      <w:r w:rsidRPr="00AB0463">
        <w:rPr>
          <w:rFonts w:ascii="PT Astra Serif" w:hAnsi="PT Astra Serif" w:cs="PT Astra Serif"/>
          <w:sz w:val="24"/>
          <w:szCs w:val="24"/>
          <w:lang w:eastAsia="en-US"/>
        </w:rPr>
        <w:t>проверок соблюдения ими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00625285">
        <w:rPr>
          <w:sz w:val="24"/>
          <w:szCs w:val="24"/>
          <w:lang w:eastAsia="en-US"/>
        </w:rPr>
        <w:t>¹</w:t>
      </w:r>
      <w:r w:rsidRPr="00AB0463">
        <w:rPr>
          <w:rFonts w:ascii="PT Astra Serif" w:hAnsi="PT Astra Serif" w:cs="PT Astra Serif"/>
          <w:sz w:val="24"/>
          <w:szCs w:val="24"/>
          <w:lang w:eastAsia="en-US"/>
        </w:rPr>
        <w:t xml:space="preserve"> и 269</w:t>
      </w:r>
      <w:r w:rsidR="00625285">
        <w:rPr>
          <w:rFonts w:ascii="PT Astra Serif" w:hAnsi="PT Astra Serif" w:cs="PT Astra Serif"/>
          <w:sz w:val="24"/>
          <w:szCs w:val="24"/>
          <w:lang w:eastAsia="en-US"/>
        </w:rPr>
        <w:t>²</w:t>
      </w:r>
      <w:r w:rsidRPr="00AB0463">
        <w:rPr>
          <w:rFonts w:ascii="PT Astra Serif" w:hAnsi="PT Astra Serif" w:cs="PT Astra Serif"/>
          <w:sz w:val="24"/>
          <w:szCs w:val="24"/>
          <w:lang w:eastAsia="en-US"/>
        </w:rPr>
        <w:t xml:space="preserve"> Бюджетного Кодекса Российской Федерации</w:t>
      </w:r>
      <w:r>
        <w:rPr>
          <w:rFonts w:ascii="PT Astra Serif" w:hAnsi="PT Astra Serif" w:cs="PT Astra Serif"/>
          <w:sz w:val="24"/>
          <w:szCs w:val="24"/>
          <w:lang w:eastAsia="en-US"/>
        </w:rPr>
        <w:t>.</w:t>
      </w:r>
      <w:r w:rsidRPr="00AB0463">
        <w:rPr>
          <w:rFonts w:ascii="PT Astra Serif" w:hAnsi="PT Astra Serif" w:cs="PT Astra Serif"/>
          <w:sz w:val="24"/>
          <w:szCs w:val="24"/>
          <w:lang w:eastAsia="en-US"/>
        </w:rPr>
        <w:t>»;</w:t>
      </w:r>
      <w:proofErr w:type="gramEnd"/>
    </w:p>
    <w:p w:rsidR="00EF3180" w:rsidRDefault="008D5832" w:rsidP="008D5832">
      <w:pPr>
        <w:pStyle w:val="a9"/>
        <w:tabs>
          <w:tab w:val="left" w:pos="7088"/>
        </w:tabs>
        <w:spacing w:after="0" w:line="240" w:lineRule="auto"/>
        <w:ind w:left="0" w:firstLine="709"/>
        <w:jc w:val="both"/>
        <w:rPr>
          <w:rFonts w:ascii="PT Astra Serif" w:hAnsi="PT Astra Serif"/>
          <w:sz w:val="24"/>
          <w:szCs w:val="24"/>
        </w:rPr>
      </w:pPr>
      <w:r>
        <w:rPr>
          <w:rFonts w:ascii="PT Astra Serif" w:hAnsi="PT Astra Serif"/>
          <w:sz w:val="24"/>
          <w:szCs w:val="24"/>
        </w:rPr>
        <w:t>2)</w:t>
      </w:r>
      <w:r w:rsidR="00C56AF9">
        <w:rPr>
          <w:rFonts w:ascii="PT Astra Serif" w:hAnsi="PT Astra Serif"/>
          <w:sz w:val="24"/>
          <w:szCs w:val="24"/>
        </w:rPr>
        <w:t xml:space="preserve"> </w:t>
      </w:r>
      <w:r w:rsidRPr="008D5832">
        <w:rPr>
          <w:rFonts w:ascii="PT Astra Serif" w:hAnsi="PT Astra Serif"/>
          <w:sz w:val="24"/>
          <w:szCs w:val="24"/>
        </w:rPr>
        <w:t>в абзаце первом пункта 34 после слова «достижении» дополнить словом «значений»;</w:t>
      </w:r>
    </w:p>
    <w:p w:rsidR="00F93F9E" w:rsidRPr="00F93F9E" w:rsidRDefault="008D5832" w:rsidP="00F93F9E">
      <w:pPr>
        <w:pStyle w:val="a9"/>
        <w:tabs>
          <w:tab w:val="left" w:pos="7088"/>
        </w:tabs>
        <w:spacing w:after="0" w:line="240" w:lineRule="auto"/>
        <w:ind w:hanging="11"/>
        <w:jc w:val="both"/>
        <w:rPr>
          <w:rFonts w:ascii="PT Astra Serif" w:hAnsi="PT Astra Serif"/>
          <w:sz w:val="24"/>
          <w:szCs w:val="24"/>
        </w:rPr>
      </w:pPr>
      <w:r>
        <w:rPr>
          <w:rFonts w:ascii="PT Astra Serif" w:hAnsi="PT Astra Serif"/>
          <w:sz w:val="24"/>
          <w:szCs w:val="24"/>
        </w:rPr>
        <w:t xml:space="preserve">3) </w:t>
      </w:r>
      <w:r w:rsidR="00F93F9E" w:rsidRPr="00F93F9E">
        <w:rPr>
          <w:rFonts w:ascii="PT Astra Serif" w:hAnsi="PT Astra Serif"/>
          <w:sz w:val="24"/>
          <w:szCs w:val="24"/>
        </w:rPr>
        <w:t>наименование раздела 5 изложить в следующей редакции:</w:t>
      </w:r>
    </w:p>
    <w:p w:rsidR="008D5832" w:rsidRPr="008D5832" w:rsidRDefault="00F93F9E" w:rsidP="00F93F9E">
      <w:pPr>
        <w:pStyle w:val="a9"/>
        <w:tabs>
          <w:tab w:val="left" w:pos="7088"/>
        </w:tabs>
        <w:spacing w:after="0" w:line="240" w:lineRule="auto"/>
        <w:ind w:left="0" w:firstLine="709"/>
        <w:jc w:val="both"/>
        <w:rPr>
          <w:rFonts w:ascii="PT Astra Serif" w:hAnsi="PT Astra Serif"/>
          <w:sz w:val="24"/>
          <w:szCs w:val="24"/>
        </w:rPr>
      </w:pPr>
      <w:r w:rsidRPr="00F93F9E">
        <w:rPr>
          <w:rFonts w:ascii="PT Astra Serif" w:hAnsi="PT Astra Serif"/>
          <w:sz w:val="24"/>
          <w:szCs w:val="24"/>
        </w:rPr>
        <w:t>«5. Требования об осуществлении контроля (мониторинга) за соблюдением условий, цели и порядка предоставления субсидий и ответственности за их нарушение»;</w:t>
      </w:r>
    </w:p>
    <w:p w:rsidR="00F93F9E" w:rsidRPr="00F93F9E" w:rsidRDefault="00F93F9E" w:rsidP="00F93F9E">
      <w:pPr>
        <w:pStyle w:val="a9"/>
        <w:numPr>
          <w:ilvl w:val="0"/>
          <w:numId w:val="11"/>
        </w:numPr>
        <w:tabs>
          <w:tab w:val="left" w:pos="7088"/>
        </w:tabs>
        <w:spacing w:after="0" w:line="240" w:lineRule="auto"/>
        <w:jc w:val="both"/>
        <w:rPr>
          <w:rFonts w:ascii="PT Astra Serif" w:hAnsi="PT Astra Serif"/>
          <w:sz w:val="24"/>
          <w:szCs w:val="24"/>
        </w:rPr>
      </w:pPr>
      <w:r w:rsidRPr="00F93F9E">
        <w:rPr>
          <w:rFonts w:ascii="PT Astra Serif" w:hAnsi="PT Astra Serif"/>
          <w:sz w:val="24"/>
          <w:szCs w:val="24"/>
        </w:rPr>
        <w:t xml:space="preserve">пункт 35 изложить в следующей редакции: </w:t>
      </w:r>
    </w:p>
    <w:p w:rsidR="008D5832" w:rsidRPr="00F93F9E" w:rsidRDefault="00F93F9E" w:rsidP="00F93F9E">
      <w:pPr>
        <w:pStyle w:val="a9"/>
        <w:tabs>
          <w:tab w:val="left" w:pos="7088"/>
        </w:tabs>
        <w:spacing w:after="0" w:line="240" w:lineRule="auto"/>
        <w:ind w:left="0" w:firstLine="709"/>
        <w:jc w:val="both"/>
        <w:rPr>
          <w:rFonts w:ascii="PT Astra Serif" w:hAnsi="PT Astra Serif"/>
          <w:sz w:val="24"/>
          <w:szCs w:val="24"/>
        </w:rPr>
      </w:pPr>
      <w:r w:rsidRPr="00F93F9E">
        <w:rPr>
          <w:rFonts w:ascii="PT Astra Serif" w:hAnsi="PT Astra Serif"/>
          <w:sz w:val="24"/>
          <w:szCs w:val="24"/>
        </w:rPr>
        <w:t xml:space="preserve">«35. </w:t>
      </w:r>
      <w:r w:rsidR="00625285" w:rsidRPr="00625285">
        <w:rPr>
          <w:rFonts w:ascii="PT Astra Serif" w:hAnsi="PT Astra Serif"/>
          <w:sz w:val="24"/>
          <w:szCs w:val="24"/>
        </w:rPr>
        <w:t>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субсидий, в том числе в части достижения результатов их предоставления</w:t>
      </w:r>
      <w:proofErr w:type="gramStart"/>
      <w:r w:rsidRPr="00F93F9E">
        <w:rPr>
          <w:rFonts w:ascii="PT Astra Serif" w:hAnsi="PT Astra Serif"/>
          <w:sz w:val="24"/>
          <w:szCs w:val="24"/>
        </w:rPr>
        <w:t>.».</w:t>
      </w:r>
      <w:proofErr w:type="gramEnd"/>
    </w:p>
    <w:p w:rsidR="00DF01CC" w:rsidRPr="00C8218A" w:rsidRDefault="00487D21" w:rsidP="00DF01CC">
      <w:pPr>
        <w:autoSpaceDE w:val="0"/>
        <w:autoSpaceDN w:val="0"/>
        <w:adjustRightInd w:val="0"/>
        <w:spacing w:after="0" w:line="240" w:lineRule="auto"/>
        <w:ind w:firstLine="709"/>
        <w:jc w:val="both"/>
        <w:rPr>
          <w:rFonts w:ascii="PT Astra Serif" w:hAnsi="PT Astra Serif"/>
          <w:sz w:val="24"/>
          <w:szCs w:val="24"/>
        </w:rPr>
      </w:pPr>
      <w:r>
        <w:rPr>
          <w:rFonts w:ascii="PT Astra Serif" w:hAnsi="PT Astra Serif"/>
          <w:sz w:val="24"/>
          <w:szCs w:val="24"/>
        </w:rPr>
        <w:t>7</w:t>
      </w:r>
      <w:r w:rsidR="00DF01CC" w:rsidRPr="00C8218A">
        <w:rPr>
          <w:rFonts w:ascii="PT Astra Serif" w:hAnsi="PT Astra Serif"/>
          <w:sz w:val="24"/>
          <w:szCs w:val="24"/>
        </w:rPr>
        <w:t xml:space="preserve">. </w:t>
      </w:r>
      <w:bookmarkStart w:id="1" w:name="P307"/>
      <w:bookmarkStart w:id="2" w:name="P276"/>
      <w:bookmarkStart w:id="3" w:name="P285"/>
      <w:bookmarkStart w:id="4" w:name="P288"/>
      <w:bookmarkStart w:id="5" w:name="P292"/>
      <w:bookmarkEnd w:id="1"/>
      <w:bookmarkEnd w:id="2"/>
      <w:bookmarkEnd w:id="3"/>
      <w:bookmarkEnd w:id="4"/>
      <w:bookmarkEnd w:id="5"/>
      <w:r w:rsidR="00DF01CC" w:rsidRPr="00C8218A">
        <w:rPr>
          <w:rFonts w:ascii="PT Astra Serif" w:hAnsi="PT Astra Serif"/>
          <w:sz w:val="24"/>
          <w:szCs w:val="24"/>
        </w:rPr>
        <w:t>Настоящий приказ вступает в силу со дня его официального опубликования.</w:t>
      </w:r>
    </w:p>
    <w:p w:rsidR="00E46CA6" w:rsidRPr="00C8218A" w:rsidRDefault="00487D21" w:rsidP="00DF01CC">
      <w:pPr>
        <w:autoSpaceDE w:val="0"/>
        <w:autoSpaceDN w:val="0"/>
        <w:adjustRightInd w:val="0"/>
        <w:spacing w:after="0" w:line="240" w:lineRule="auto"/>
        <w:ind w:firstLine="709"/>
        <w:jc w:val="both"/>
        <w:rPr>
          <w:rFonts w:ascii="PT Astra Serif" w:hAnsi="PT Astra Serif"/>
          <w:sz w:val="24"/>
          <w:szCs w:val="24"/>
        </w:rPr>
      </w:pPr>
      <w:r>
        <w:rPr>
          <w:rFonts w:ascii="PT Astra Serif" w:hAnsi="PT Astra Serif"/>
          <w:sz w:val="24"/>
          <w:szCs w:val="24"/>
        </w:rPr>
        <w:t>8</w:t>
      </w:r>
      <w:r w:rsidR="00E46CA6" w:rsidRPr="00C8218A">
        <w:rPr>
          <w:rFonts w:ascii="PT Astra Serif" w:hAnsi="PT Astra Serif"/>
          <w:sz w:val="24"/>
          <w:szCs w:val="24"/>
        </w:rPr>
        <w:t xml:space="preserve">. </w:t>
      </w:r>
      <w:r w:rsidR="00E11DAF" w:rsidRPr="00C8218A">
        <w:rPr>
          <w:rFonts w:ascii="PT Astra Serif" w:hAnsi="PT Astra Serif"/>
          <w:sz w:val="24"/>
          <w:szCs w:val="24"/>
        </w:rPr>
        <w:t xml:space="preserve">Пункт 2 настоящего приказа </w:t>
      </w:r>
      <w:r w:rsidR="000E0790" w:rsidRPr="00C8218A">
        <w:rPr>
          <w:rFonts w:ascii="PT Astra Serif" w:hAnsi="PT Astra Serif"/>
          <w:sz w:val="24"/>
          <w:szCs w:val="24"/>
        </w:rPr>
        <w:t xml:space="preserve">вступает в силу </w:t>
      </w:r>
      <w:proofErr w:type="gramStart"/>
      <w:r w:rsidR="00C56AF9">
        <w:rPr>
          <w:rFonts w:ascii="PT Astra Serif" w:hAnsi="PT Astra Serif"/>
          <w:sz w:val="24"/>
          <w:szCs w:val="24"/>
        </w:rPr>
        <w:t>с даты</w:t>
      </w:r>
      <w:proofErr w:type="gramEnd"/>
      <w:r w:rsidR="000E0790" w:rsidRPr="00C8218A">
        <w:rPr>
          <w:rFonts w:ascii="PT Astra Serif" w:hAnsi="PT Astra Serif"/>
          <w:sz w:val="24"/>
          <w:szCs w:val="24"/>
        </w:rPr>
        <w:t xml:space="preserve"> официального опубликования и распространяет свое действие на правоотношения</w:t>
      </w:r>
      <w:r w:rsidR="0017386C">
        <w:rPr>
          <w:rFonts w:ascii="PT Astra Serif" w:hAnsi="PT Astra Serif"/>
          <w:sz w:val="24"/>
          <w:szCs w:val="24"/>
        </w:rPr>
        <w:t>,</w:t>
      </w:r>
      <w:r w:rsidR="000E0790" w:rsidRPr="00C8218A">
        <w:rPr>
          <w:rFonts w:ascii="PT Astra Serif" w:hAnsi="PT Astra Serif"/>
          <w:sz w:val="24"/>
          <w:szCs w:val="24"/>
        </w:rPr>
        <w:t xml:space="preserve"> возникшие с 02.02.2022.</w:t>
      </w:r>
    </w:p>
    <w:p w:rsidR="00E46CA6" w:rsidRPr="00C8218A" w:rsidRDefault="00E46CA6" w:rsidP="00DF01CC">
      <w:pPr>
        <w:autoSpaceDE w:val="0"/>
        <w:autoSpaceDN w:val="0"/>
        <w:adjustRightInd w:val="0"/>
        <w:spacing w:after="0" w:line="240" w:lineRule="auto"/>
        <w:ind w:firstLine="709"/>
        <w:jc w:val="both"/>
        <w:rPr>
          <w:rFonts w:ascii="PT Astra Serif" w:hAnsi="PT Astra Serif"/>
          <w:sz w:val="24"/>
          <w:szCs w:val="24"/>
        </w:rPr>
      </w:pPr>
    </w:p>
    <w:p w:rsidR="00DF01CC" w:rsidRPr="00C8218A" w:rsidRDefault="00DF01CC" w:rsidP="00DF01CC">
      <w:pPr>
        <w:tabs>
          <w:tab w:val="left" w:pos="7088"/>
        </w:tabs>
        <w:spacing w:after="0" w:line="240" w:lineRule="auto"/>
        <w:ind w:firstLine="709"/>
        <w:jc w:val="both"/>
        <w:rPr>
          <w:rFonts w:ascii="PT Astra Serif" w:hAnsi="PT Astra Serif"/>
          <w:sz w:val="24"/>
          <w:szCs w:val="24"/>
        </w:rPr>
      </w:pPr>
    </w:p>
    <w:p w:rsidR="009969F9" w:rsidRPr="00C8218A" w:rsidRDefault="009969F9" w:rsidP="009969F9">
      <w:pPr>
        <w:tabs>
          <w:tab w:val="left" w:pos="7088"/>
        </w:tabs>
        <w:spacing w:before="60" w:after="0" w:line="240" w:lineRule="auto"/>
        <w:ind w:firstLine="709"/>
        <w:jc w:val="both"/>
        <w:rPr>
          <w:rFonts w:ascii="PT Astra Serif" w:hAnsi="PT Astra Serif"/>
          <w:sz w:val="24"/>
          <w:szCs w:val="24"/>
        </w:rPr>
      </w:pPr>
    </w:p>
    <w:p w:rsidR="009969F9" w:rsidRPr="00C8218A" w:rsidRDefault="009969F9" w:rsidP="009969F9">
      <w:pPr>
        <w:tabs>
          <w:tab w:val="num" w:pos="0"/>
          <w:tab w:val="left" w:pos="6804"/>
        </w:tabs>
        <w:spacing w:after="0" w:line="360" w:lineRule="auto"/>
        <w:rPr>
          <w:rFonts w:ascii="PT Astra Serif" w:hAnsi="PT Astra Serif"/>
          <w:sz w:val="24"/>
          <w:szCs w:val="24"/>
        </w:rPr>
      </w:pPr>
      <w:r w:rsidRPr="00C8218A">
        <w:rPr>
          <w:rFonts w:ascii="PT Astra Serif" w:hAnsi="PT Astra Serif"/>
          <w:sz w:val="24"/>
          <w:szCs w:val="24"/>
        </w:rPr>
        <w:t xml:space="preserve">И.о. начальника департамента                                                                   </w:t>
      </w:r>
      <w:r w:rsidRPr="00C8218A">
        <w:rPr>
          <w:rFonts w:ascii="PT Astra Serif" w:hAnsi="PT Astra Serif"/>
          <w:sz w:val="24"/>
          <w:szCs w:val="24"/>
        </w:rPr>
        <w:tab/>
        <w:t xml:space="preserve">      </w:t>
      </w:r>
      <w:r w:rsidR="005A256C" w:rsidRPr="00C8218A">
        <w:rPr>
          <w:rFonts w:ascii="PT Astra Serif" w:hAnsi="PT Astra Serif"/>
          <w:sz w:val="24"/>
          <w:szCs w:val="24"/>
        </w:rPr>
        <w:t>Е.А. Булкина</w:t>
      </w:r>
    </w:p>
    <w:p w:rsidR="002E5079" w:rsidRDefault="002E5079" w:rsidP="00352FC3">
      <w:pPr>
        <w:spacing w:after="0" w:line="240" w:lineRule="atLeast"/>
        <w:jc w:val="both"/>
        <w:rPr>
          <w:rFonts w:ascii="PT Astra Serif" w:hAnsi="PT Astra Serif"/>
          <w:sz w:val="25"/>
          <w:szCs w:val="25"/>
        </w:rPr>
      </w:pPr>
    </w:p>
    <w:p w:rsidR="002A216F" w:rsidRDefault="002A216F" w:rsidP="00352FC3">
      <w:pPr>
        <w:spacing w:after="0" w:line="240" w:lineRule="atLeast"/>
        <w:jc w:val="both"/>
        <w:rPr>
          <w:rFonts w:ascii="PT Astra Serif" w:hAnsi="PT Astra Serif"/>
          <w:sz w:val="25"/>
          <w:szCs w:val="25"/>
        </w:rPr>
      </w:pPr>
    </w:p>
    <w:p w:rsidR="00255225" w:rsidRDefault="00255225" w:rsidP="00352FC3">
      <w:pPr>
        <w:spacing w:after="0" w:line="240" w:lineRule="atLeast"/>
        <w:jc w:val="both"/>
        <w:rPr>
          <w:rFonts w:ascii="PT Astra Serif" w:hAnsi="PT Astra Serif"/>
          <w:sz w:val="25"/>
          <w:szCs w:val="25"/>
        </w:rPr>
      </w:pPr>
    </w:p>
    <w:p w:rsidR="00255225" w:rsidRDefault="00255225" w:rsidP="00352FC3">
      <w:pPr>
        <w:spacing w:after="0" w:line="240" w:lineRule="atLeast"/>
        <w:jc w:val="both"/>
        <w:rPr>
          <w:rFonts w:ascii="PT Astra Serif" w:hAnsi="PT Astra Serif"/>
          <w:sz w:val="25"/>
          <w:szCs w:val="25"/>
        </w:rPr>
      </w:pPr>
    </w:p>
    <w:p w:rsidR="00D8324F" w:rsidRDefault="00D8324F" w:rsidP="00352FC3">
      <w:pPr>
        <w:spacing w:after="0" w:line="240" w:lineRule="atLeast"/>
        <w:jc w:val="both"/>
        <w:rPr>
          <w:rFonts w:ascii="PT Astra Serif" w:hAnsi="PT Astra Serif"/>
          <w:sz w:val="25"/>
          <w:szCs w:val="25"/>
        </w:rPr>
      </w:pPr>
    </w:p>
    <w:p w:rsidR="00255225" w:rsidRDefault="00255225" w:rsidP="00352FC3">
      <w:pPr>
        <w:spacing w:after="0" w:line="240" w:lineRule="atLeast"/>
        <w:jc w:val="both"/>
        <w:rPr>
          <w:rFonts w:ascii="PT Astra Serif" w:hAnsi="PT Astra Serif"/>
          <w:sz w:val="25"/>
          <w:szCs w:val="25"/>
        </w:rPr>
      </w:pPr>
    </w:p>
    <w:p w:rsidR="00625285" w:rsidRDefault="00625285" w:rsidP="00352FC3">
      <w:pPr>
        <w:spacing w:after="0" w:line="240" w:lineRule="atLeast"/>
        <w:jc w:val="both"/>
        <w:rPr>
          <w:rFonts w:ascii="PT Astra Serif" w:hAnsi="PT Astra Serif"/>
          <w:sz w:val="25"/>
          <w:szCs w:val="25"/>
        </w:rPr>
      </w:pPr>
    </w:p>
    <w:p w:rsidR="00625285" w:rsidRDefault="00625285" w:rsidP="00352FC3">
      <w:pPr>
        <w:spacing w:after="0" w:line="240" w:lineRule="atLeast"/>
        <w:jc w:val="both"/>
        <w:rPr>
          <w:rFonts w:ascii="PT Astra Serif" w:hAnsi="PT Astra Serif"/>
          <w:sz w:val="25"/>
          <w:szCs w:val="25"/>
        </w:rPr>
      </w:pPr>
    </w:p>
    <w:p w:rsidR="00625285" w:rsidRDefault="00625285" w:rsidP="00352FC3">
      <w:pPr>
        <w:spacing w:after="0" w:line="240" w:lineRule="atLeast"/>
        <w:jc w:val="both"/>
        <w:rPr>
          <w:rFonts w:ascii="PT Astra Serif" w:hAnsi="PT Astra Serif"/>
          <w:sz w:val="25"/>
          <w:szCs w:val="25"/>
        </w:rPr>
      </w:pPr>
    </w:p>
    <w:p w:rsidR="00625285" w:rsidRDefault="00625285" w:rsidP="00352FC3">
      <w:pPr>
        <w:spacing w:after="0" w:line="240" w:lineRule="atLeast"/>
        <w:jc w:val="both"/>
        <w:rPr>
          <w:rFonts w:ascii="PT Astra Serif" w:hAnsi="PT Astra Serif"/>
          <w:sz w:val="25"/>
          <w:szCs w:val="25"/>
        </w:rPr>
      </w:pPr>
    </w:p>
    <w:p w:rsidR="00625285" w:rsidRDefault="00625285" w:rsidP="00352FC3">
      <w:pPr>
        <w:spacing w:after="0" w:line="240" w:lineRule="atLeast"/>
        <w:jc w:val="both"/>
        <w:rPr>
          <w:rFonts w:ascii="PT Astra Serif" w:hAnsi="PT Astra Serif"/>
          <w:sz w:val="25"/>
          <w:szCs w:val="25"/>
        </w:rPr>
      </w:pPr>
    </w:p>
    <w:p w:rsidR="00625285" w:rsidRDefault="00625285" w:rsidP="00352FC3">
      <w:pPr>
        <w:spacing w:after="0" w:line="240" w:lineRule="atLeast"/>
        <w:jc w:val="both"/>
        <w:rPr>
          <w:rFonts w:ascii="PT Astra Serif" w:hAnsi="PT Astra Serif"/>
          <w:sz w:val="25"/>
          <w:szCs w:val="25"/>
        </w:rPr>
      </w:pPr>
    </w:p>
    <w:p w:rsidR="00625285" w:rsidRDefault="00625285" w:rsidP="00352FC3">
      <w:pPr>
        <w:spacing w:after="0" w:line="240" w:lineRule="atLeast"/>
        <w:jc w:val="both"/>
        <w:rPr>
          <w:rFonts w:ascii="PT Astra Serif" w:hAnsi="PT Astra Serif"/>
          <w:sz w:val="25"/>
          <w:szCs w:val="25"/>
        </w:rPr>
      </w:pPr>
    </w:p>
    <w:p w:rsidR="00625285" w:rsidRDefault="00625285" w:rsidP="00352FC3">
      <w:pPr>
        <w:spacing w:after="0" w:line="240" w:lineRule="atLeast"/>
        <w:jc w:val="both"/>
        <w:rPr>
          <w:rFonts w:ascii="PT Astra Serif" w:hAnsi="PT Astra Serif"/>
          <w:sz w:val="25"/>
          <w:szCs w:val="25"/>
        </w:rPr>
      </w:pPr>
    </w:p>
    <w:p w:rsidR="000D01B4" w:rsidRDefault="000D01B4" w:rsidP="00352FC3">
      <w:pPr>
        <w:spacing w:after="0" w:line="240" w:lineRule="atLeast"/>
        <w:jc w:val="both"/>
        <w:rPr>
          <w:rFonts w:ascii="PT Astra Serif" w:hAnsi="PT Astra Serif"/>
          <w:sz w:val="25"/>
          <w:szCs w:val="25"/>
        </w:rPr>
      </w:pPr>
    </w:p>
    <w:p w:rsidR="000D01B4" w:rsidRDefault="000D01B4" w:rsidP="00352FC3">
      <w:pPr>
        <w:spacing w:after="0" w:line="240" w:lineRule="atLeast"/>
        <w:jc w:val="both"/>
        <w:rPr>
          <w:rFonts w:ascii="PT Astra Serif" w:hAnsi="PT Astra Serif"/>
          <w:sz w:val="25"/>
          <w:szCs w:val="25"/>
        </w:rPr>
      </w:pPr>
    </w:p>
    <w:p w:rsidR="000D01B4" w:rsidRDefault="000D01B4" w:rsidP="00352FC3">
      <w:pPr>
        <w:spacing w:after="0" w:line="240" w:lineRule="atLeast"/>
        <w:jc w:val="both"/>
        <w:rPr>
          <w:rFonts w:ascii="PT Astra Serif" w:hAnsi="PT Astra Serif"/>
          <w:sz w:val="25"/>
          <w:szCs w:val="25"/>
        </w:rPr>
      </w:pPr>
    </w:p>
    <w:p w:rsidR="007B5B5F" w:rsidRPr="0096280C" w:rsidRDefault="00A01F54" w:rsidP="00352FC3">
      <w:pPr>
        <w:spacing w:after="0" w:line="240" w:lineRule="atLeast"/>
        <w:jc w:val="both"/>
        <w:rPr>
          <w:rFonts w:ascii="PT Astra Serif" w:hAnsi="PT Astra Serif"/>
        </w:rPr>
      </w:pPr>
      <w:r>
        <w:rPr>
          <w:rFonts w:ascii="PT Astra Serif" w:hAnsi="PT Astra Serif"/>
        </w:rPr>
        <w:t>В.Н. Шенделева</w:t>
      </w:r>
    </w:p>
    <w:sectPr w:rsidR="007B5B5F" w:rsidRPr="0096280C" w:rsidSect="009969F9">
      <w:headerReference w:type="default" r:id="rId11"/>
      <w:pgSz w:w="11906" w:h="16838" w:code="9"/>
      <w:pgMar w:top="1134" w:right="851"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4ED" w:rsidRDefault="005774ED" w:rsidP="00E03604">
      <w:pPr>
        <w:spacing w:after="0" w:line="240" w:lineRule="auto"/>
      </w:pPr>
      <w:r>
        <w:separator/>
      </w:r>
    </w:p>
  </w:endnote>
  <w:endnote w:type="continuationSeparator" w:id="0">
    <w:p w:rsidR="005774ED" w:rsidRDefault="005774ED" w:rsidP="00E03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4ED" w:rsidRDefault="005774ED" w:rsidP="00E03604">
      <w:pPr>
        <w:spacing w:after="0" w:line="240" w:lineRule="auto"/>
      </w:pPr>
      <w:r>
        <w:separator/>
      </w:r>
    </w:p>
  </w:footnote>
  <w:footnote w:type="continuationSeparator" w:id="0">
    <w:p w:rsidR="005774ED" w:rsidRDefault="005774ED" w:rsidP="00E036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5566171"/>
      <w:docPartObj>
        <w:docPartGallery w:val="Page Numbers (Top of Page)"/>
        <w:docPartUnique/>
      </w:docPartObj>
    </w:sdtPr>
    <w:sdtEndPr/>
    <w:sdtContent>
      <w:p w:rsidR="00296EF5" w:rsidRDefault="00296EF5">
        <w:pPr>
          <w:pStyle w:val="a5"/>
          <w:jc w:val="center"/>
        </w:pPr>
        <w:r>
          <w:fldChar w:fldCharType="begin"/>
        </w:r>
        <w:r>
          <w:instrText>PAGE   \* MERGEFORMAT</w:instrText>
        </w:r>
        <w:r>
          <w:fldChar w:fldCharType="separate"/>
        </w:r>
        <w:r w:rsidR="003E0811">
          <w:rPr>
            <w:noProof/>
          </w:rPr>
          <w:t>4</w:t>
        </w:r>
        <w:r>
          <w:fldChar w:fldCharType="end"/>
        </w:r>
      </w:p>
    </w:sdtContent>
  </w:sdt>
  <w:p w:rsidR="00296EF5" w:rsidRDefault="00296EF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97952"/>
    <w:multiLevelType w:val="hybridMultilevel"/>
    <w:tmpl w:val="9834A04C"/>
    <w:lvl w:ilvl="0" w:tplc="9934EF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BDD1890"/>
    <w:multiLevelType w:val="hybridMultilevel"/>
    <w:tmpl w:val="F814D380"/>
    <w:lvl w:ilvl="0" w:tplc="0419000F">
      <w:start w:val="1"/>
      <w:numFmt w:val="decimal"/>
      <w:lvlText w:val="%1."/>
      <w:lvlJc w:val="left"/>
      <w:pPr>
        <w:ind w:left="2424" w:hanging="360"/>
      </w:pPr>
      <w:rPr>
        <w:rFonts w:hint="default"/>
      </w:rPr>
    </w:lvl>
    <w:lvl w:ilvl="1" w:tplc="04190019" w:tentative="1">
      <w:start w:val="1"/>
      <w:numFmt w:val="lowerLetter"/>
      <w:lvlText w:val="%2."/>
      <w:lvlJc w:val="left"/>
      <w:pPr>
        <w:ind w:left="3144" w:hanging="360"/>
      </w:pPr>
    </w:lvl>
    <w:lvl w:ilvl="2" w:tplc="0419001B" w:tentative="1">
      <w:start w:val="1"/>
      <w:numFmt w:val="lowerRoman"/>
      <w:lvlText w:val="%3."/>
      <w:lvlJc w:val="right"/>
      <w:pPr>
        <w:ind w:left="3864" w:hanging="180"/>
      </w:pPr>
    </w:lvl>
    <w:lvl w:ilvl="3" w:tplc="0419000F" w:tentative="1">
      <w:start w:val="1"/>
      <w:numFmt w:val="decimal"/>
      <w:lvlText w:val="%4."/>
      <w:lvlJc w:val="left"/>
      <w:pPr>
        <w:ind w:left="4584" w:hanging="360"/>
      </w:pPr>
    </w:lvl>
    <w:lvl w:ilvl="4" w:tplc="04190019" w:tentative="1">
      <w:start w:val="1"/>
      <w:numFmt w:val="lowerLetter"/>
      <w:lvlText w:val="%5."/>
      <w:lvlJc w:val="left"/>
      <w:pPr>
        <w:ind w:left="5304" w:hanging="360"/>
      </w:pPr>
    </w:lvl>
    <w:lvl w:ilvl="5" w:tplc="0419001B" w:tentative="1">
      <w:start w:val="1"/>
      <w:numFmt w:val="lowerRoman"/>
      <w:lvlText w:val="%6."/>
      <w:lvlJc w:val="right"/>
      <w:pPr>
        <w:ind w:left="6024" w:hanging="180"/>
      </w:pPr>
    </w:lvl>
    <w:lvl w:ilvl="6" w:tplc="0419000F" w:tentative="1">
      <w:start w:val="1"/>
      <w:numFmt w:val="decimal"/>
      <w:lvlText w:val="%7."/>
      <w:lvlJc w:val="left"/>
      <w:pPr>
        <w:ind w:left="6744" w:hanging="360"/>
      </w:pPr>
    </w:lvl>
    <w:lvl w:ilvl="7" w:tplc="04190019" w:tentative="1">
      <w:start w:val="1"/>
      <w:numFmt w:val="lowerLetter"/>
      <w:lvlText w:val="%8."/>
      <w:lvlJc w:val="left"/>
      <w:pPr>
        <w:ind w:left="7464" w:hanging="360"/>
      </w:pPr>
    </w:lvl>
    <w:lvl w:ilvl="8" w:tplc="0419001B" w:tentative="1">
      <w:start w:val="1"/>
      <w:numFmt w:val="lowerRoman"/>
      <w:lvlText w:val="%9."/>
      <w:lvlJc w:val="right"/>
      <w:pPr>
        <w:ind w:left="8184" w:hanging="180"/>
      </w:pPr>
    </w:lvl>
  </w:abstractNum>
  <w:abstractNum w:abstractNumId="2">
    <w:nsid w:val="210D15C4"/>
    <w:multiLevelType w:val="hybridMultilevel"/>
    <w:tmpl w:val="2834A928"/>
    <w:lvl w:ilvl="0" w:tplc="5A5038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23F7C62"/>
    <w:multiLevelType w:val="hybridMultilevel"/>
    <w:tmpl w:val="D640DD22"/>
    <w:lvl w:ilvl="0" w:tplc="F094E3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25A2E55"/>
    <w:multiLevelType w:val="hybridMultilevel"/>
    <w:tmpl w:val="5BCADC06"/>
    <w:lvl w:ilvl="0" w:tplc="75A22E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3C465FF"/>
    <w:multiLevelType w:val="hybridMultilevel"/>
    <w:tmpl w:val="6AB8AB1C"/>
    <w:lvl w:ilvl="0" w:tplc="F9AE4A3C">
      <w:start w:val="4"/>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48691C1E"/>
    <w:multiLevelType w:val="hybridMultilevel"/>
    <w:tmpl w:val="FACABE4C"/>
    <w:lvl w:ilvl="0" w:tplc="4CF83D0A">
      <w:start w:val="1"/>
      <w:numFmt w:val="decimal"/>
      <w:lvlText w:val="%1)"/>
      <w:lvlJc w:val="left"/>
      <w:pPr>
        <w:ind w:left="1080" w:hanging="360"/>
      </w:pPr>
      <w:rPr>
        <w:rFonts w:eastAsia="Calibri" w:hint="default"/>
        <w:sz w:val="25"/>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A9E2ED6"/>
    <w:multiLevelType w:val="hybridMultilevel"/>
    <w:tmpl w:val="4BDEEC00"/>
    <w:lvl w:ilvl="0" w:tplc="A496A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29639C8"/>
    <w:multiLevelType w:val="hybridMultilevel"/>
    <w:tmpl w:val="706447C6"/>
    <w:lvl w:ilvl="0" w:tplc="5622F0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3073319"/>
    <w:multiLevelType w:val="hybridMultilevel"/>
    <w:tmpl w:val="9964280A"/>
    <w:lvl w:ilvl="0" w:tplc="E954F77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7AC811F7"/>
    <w:multiLevelType w:val="hybridMultilevel"/>
    <w:tmpl w:val="B28C5152"/>
    <w:lvl w:ilvl="0" w:tplc="5AF4DF1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8"/>
  </w:num>
  <w:num w:numId="4">
    <w:abstractNumId w:val="0"/>
  </w:num>
  <w:num w:numId="5">
    <w:abstractNumId w:val="5"/>
  </w:num>
  <w:num w:numId="6">
    <w:abstractNumId w:val="3"/>
  </w:num>
  <w:num w:numId="7">
    <w:abstractNumId w:val="2"/>
  </w:num>
  <w:num w:numId="8">
    <w:abstractNumId w:val="7"/>
  </w:num>
  <w:num w:numId="9">
    <w:abstractNumId w:val="4"/>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7EC"/>
    <w:rsid w:val="0001311D"/>
    <w:rsid w:val="00026F67"/>
    <w:rsid w:val="0002796E"/>
    <w:rsid w:val="000430AE"/>
    <w:rsid w:val="000444BD"/>
    <w:rsid w:val="0005048E"/>
    <w:rsid w:val="00054048"/>
    <w:rsid w:val="000B164F"/>
    <w:rsid w:val="000B3546"/>
    <w:rsid w:val="000D01B4"/>
    <w:rsid w:val="000E0790"/>
    <w:rsid w:val="00111AEA"/>
    <w:rsid w:val="0011667C"/>
    <w:rsid w:val="0015510F"/>
    <w:rsid w:val="00160C6E"/>
    <w:rsid w:val="001674A7"/>
    <w:rsid w:val="0017386C"/>
    <w:rsid w:val="00177B3C"/>
    <w:rsid w:val="00196BB6"/>
    <w:rsid w:val="001C0B7F"/>
    <w:rsid w:val="001C2EA4"/>
    <w:rsid w:val="001D2C0E"/>
    <w:rsid w:val="001E7868"/>
    <w:rsid w:val="002040B6"/>
    <w:rsid w:val="00207A52"/>
    <w:rsid w:val="00212D45"/>
    <w:rsid w:val="00217817"/>
    <w:rsid w:val="00225A93"/>
    <w:rsid w:val="00232C57"/>
    <w:rsid w:val="00233998"/>
    <w:rsid w:val="00255225"/>
    <w:rsid w:val="00275C85"/>
    <w:rsid w:val="00296EF5"/>
    <w:rsid w:val="00296FD3"/>
    <w:rsid w:val="002A137C"/>
    <w:rsid w:val="002A216F"/>
    <w:rsid w:val="002A26F5"/>
    <w:rsid w:val="002C49D8"/>
    <w:rsid w:val="002C7C74"/>
    <w:rsid w:val="002E0BC4"/>
    <w:rsid w:val="002E29AA"/>
    <w:rsid w:val="002E4A1E"/>
    <w:rsid w:val="002E5079"/>
    <w:rsid w:val="002E72BE"/>
    <w:rsid w:val="002F7153"/>
    <w:rsid w:val="00305E98"/>
    <w:rsid w:val="00315915"/>
    <w:rsid w:val="00330FD7"/>
    <w:rsid w:val="00332766"/>
    <w:rsid w:val="00341556"/>
    <w:rsid w:val="00352FC3"/>
    <w:rsid w:val="003712CB"/>
    <w:rsid w:val="0037631F"/>
    <w:rsid w:val="00377B74"/>
    <w:rsid w:val="00392E2C"/>
    <w:rsid w:val="003A0046"/>
    <w:rsid w:val="003D63FB"/>
    <w:rsid w:val="003E0811"/>
    <w:rsid w:val="003F18B9"/>
    <w:rsid w:val="003F7804"/>
    <w:rsid w:val="00402745"/>
    <w:rsid w:val="00414ABF"/>
    <w:rsid w:val="00414CD5"/>
    <w:rsid w:val="00427A55"/>
    <w:rsid w:val="00427D49"/>
    <w:rsid w:val="00433C26"/>
    <w:rsid w:val="00437C78"/>
    <w:rsid w:val="0044362D"/>
    <w:rsid w:val="00443A6F"/>
    <w:rsid w:val="00445FEB"/>
    <w:rsid w:val="004521C3"/>
    <w:rsid w:val="004658C0"/>
    <w:rsid w:val="00465CF2"/>
    <w:rsid w:val="00465FB4"/>
    <w:rsid w:val="00487D21"/>
    <w:rsid w:val="004A6AD5"/>
    <w:rsid w:val="004B2604"/>
    <w:rsid w:val="004B62E0"/>
    <w:rsid w:val="004C11A7"/>
    <w:rsid w:val="004C67F8"/>
    <w:rsid w:val="004C7232"/>
    <w:rsid w:val="004D0902"/>
    <w:rsid w:val="004D47E2"/>
    <w:rsid w:val="004E3D80"/>
    <w:rsid w:val="004E6165"/>
    <w:rsid w:val="004F4422"/>
    <w:rsid w:val="004F5D66"/>
    <w:rsid w:val="004F5F5F"/>
    <w:rsid w:val="0051745F"/>
    <w:rsid w:val="005457EC"/>
    <w:rsid w:val="00546274"/>
    <w:rsid w:val="00546A4D"/>
    <w:rsid w:val="005504C8"/>
    <w:rsid w:val="005620A4"/>
    <w:rsid w:val="00563314"/>
    <w:rsid w:val="00563EF4"/>
    <w:rsid w:val="00565186"/>
    <w:rsid w:val="0057743A"/>
    <w:rsid w:val="005774ED"/>
    <w:rsid w:val="0059267E"/>
    <w:rsid w:val="005A256C"/>
    <w:rsid w:val="005B43FD"/>
    <w:rsid w:val="005D6AD3"/>
    <w:rsid w:val="00600260"/>
    <w:rsid w:val="00611422"/>
    <w:rsid w:val="00623C5F"/>
    <w:rsid w:val="00625285"/>
    <w:rsid w:val="006261C0"/>
    <w:rsid w:val="0063453F"/>
    <w:rsid w:val="00644CB8"/>
    <w:rsid w:val="006455D2"/>
    <w:rsid w:val="006512FC"/>
    <w:rsid w:val="0066722B"/>
    <w:rsid w:val="006778FB"/>
    <w:rsid w:val="006779C1"/>
    <w:rsid w:val="006A542F"/>
    <w:rsid w:val="006B7ACE"/>
    <w:rsid w:val="006C016E"/>
    <w:rsid w:val="006C4A9B"/>
    <w:rsid w:val="006D096B"/>
    <w:rsid w:val="006D6005"/>
    <w:rsid w:val="006D7B7F"/>
    <w:rsid w:val="006D7BD4"/>
    <w:rsid w:val="006E1E25"/>
    <w:rsid w:val="006F623E"/>
    <w:rsid w:val="007020AC"/>
    <w:rsid w:val="00711F18"/>
    <w:rsid w:val="00714798"/>
    <w:rsid w:val="007205AD"/>
    <w:rsid w:val="00727C5A"/>
    <w:rsid w:val="00730441"/>
    <w:rsid w:val="00733D66"/>
    <w:rsid w:val="007632D2"/>
    <w:rsid w:val="0078065F"/>
    <w:rsid w:val="007951E1"/>
    <w:rsid w:val="007A3153"/>
    <w:rsid w:val="007A4CEF"/>
    <w:rsid w:val="007A66B3"/>
    <w:rsid w:val="007B5B5F"/>
    <w:rsid w:val="007D78F9"/>
    <w:rsid w:val="007F2B9C"/>
    <w:rsid w:val="008045B8"/>
    <w:rsid w:val="00807572"/>
    <w:rsid w:val="0084337C"/>
    <w:rsid w:val="0087632F"/>
    <w:rsid w:val="008773D2"/>
    <w:rsid w:val="008842AF"/>
    <w:rsid w:val="008939D2"/>
    <w:rsid w:val="00897D7C"/>
    <w:rsid w:val="008D5832"/>
    <w:rsid w:val="008E649F"/>
    <w:rsid w:val="008F0A8F"/>
    <w:rsid w:val="00915A88"/>
    <w:rsid w:val="009160B5"/>
    <w:rsid w:val="00916A65"/>
    <w:rsid w:val="00927915"/>
    <w:rsid w:val="009453D5"/>
    <w:rsid w:val="00946B67"/>
    <w:rsid w:val="00970D45"/>
    <w:rsid w:val="00972501"/>
    <w:rsid w:val="00987AAC"/>
    <w:rsid w:val="009969F9"/>
    <w:rsid w:val="009976EE"/>
    <w:rsid w:val="009A1E4C"/>
    <w:rsid w:val="009A220C"/>
    <w:rsid w:val="009B235A"/>
    <w:rsid w:val="009F1D38"/>
    <w:rsid w:val="009F5446"/>
    <w:rsid w:val="00A01F54"/>
    <w:rsid w:val="00A04AC4"/>
    <w:rsid w:val="00A11A7D"/>
    <w:rsid w:val="00A64B53"/>
    <w:rsid w:val="00A80504"/>
    <w:rsid w:val="00AB0463"/>
    <w:rsid w:val="00AB0D47"/>
    <w:rsid w:val="00AB2F15"/>
    <w:rsid w:val="00AD1AAD"/>
    <w:rsid w:val="00AD2C62"/>
    <w:rsid w:val="00AD7464"/>
    <w:rsid w:val="00AF6FB3"/>
    <w:rsid w:val="00B03D09"/>
    <w:rsid w:val="00B1491B"/>
    <w:rsid w:val="00B31167"/>
    <w:rsid w:val="00B63A5B"/>
    <w:rsid w:val="00B85005"/>
    <w:rsid w:val="00B95509"/>
    <w:rsid w:val="00B96501"/>
    <w:rsid w:val="00BB6AE1"/>
    <w:rsid w:val="00BE3C32"/>
    <w:rsid w:val="00C23344"/>
    <w:rsid w:val="00C50BCF"/>
    <w:rsid w:val="00C53761"/>
    <w:rsid w:val="00C56AF9"/>
    <w:rsid w:val="00C7444D"/>
    <w:rsid w:val="00C8218A"/>
    <w:rsid w:val="00C84FB3"/>
    <w:rsid w:val="00CA518A"/>
    <w:rsid w:val="00CA7F8B"/>
    <w:rsid w:val="00CB5EFD"/>
    <w:rsid w:val="00CC5334"/>
    <w:rsid w:val="00CD54A7"/>
    <w:rsid w:val="00CF5D2D"/>
    <w:rsid w:val="00D04769"/>
    <w:rsid w:val="00D1216E"/>
    <w:rsid w:val="00D454D0"/>
    <w:rsid w:val="00D46DE0"/>
    <w:rsid w:val="00D528FB"/>
    <w:rsid w:val="00D5685D"/>
    <w:rsid w:val="00D62F64"/>
    <w:rsid w:val="00D67D40"/>
    <w:rsid w:val="00D70CEC"/>
    <w:rsid w:val="00D71334"/>
    <w:rsid w:val="00D8324F"/>
    <w:rsid w:val="00D905DF"/>
    <w:rsid w:val="00DA3BAC"/>
    <w:rsid w:val="00DA3E3D"/>
    <w:rsid w:val="00DA5979"/>
    <w:rsid w:val="00DB2B00"/>
    <w:rsid w:val="00DB4FCE"/>
    <w:rsid w:val="00DD2AC5"/>
    <w:rsid w:val="00DD4D01"/>
    <w:rsid w:val="00DF01CC"/>
    <w:rsid w:val="00DF0319"/>
    <w:rsid w:val="00DF2838"/>
    <w:rsid w:val="00E002C7"/>
    <w:rsid w:val="00E00E1B"/>
    <w:rsid w:val="00E03604"/>
    <w:rsid w:val="00E039E4"/>
    <w:rsid w:val="00E11DAF"/>
    <w:rsid w:val="00E209AC"/>
    <w:rsid w:val="00E43520"/>
    <w:rsid w:val="00E46CA6"/>
    <w:rsid w:val="00E473D2"/>
    <w:rsid w:val="00E54412"/>
    <w:rsid w:val="00E65B03"/>
    <w:rsid w:val="00E7276A"/>
    <w:rsid w:val="00E74110"/>
    <w:rsid w:val="00E741D5"/>
    <w:rsid w:val="00E95346"/>
    <w:rsid w:val="00EB10D0"/>
    <w:rsid w:val="00EC08F9"/>
    <w:rsid w:val="00EC094C"/>
    <w:rsid w:val="00EC3D54"/>
    <w:rsid w:val="00ED3B87"/>
    <w:rsid w:val="00EF27E4"/>
    <w:rsid w:val="00EF3180"/>
    <w:rsid w:val="00F006B7"/>
    <w:rsid w:val="00F10025"/>
    <w:rsid w:val="00F34980"/>
    <w:rsid w:val="00F460D4"/>
    <w:rsid w:val="00F47469"/>
    <w:rsid w:val="00F50637"/>
    <w:rsid w:val="00F55439"/>
    <w:rsid w:val="00F673EB"/>
    <w:rsid w:val="00F74062"/>
    <w:rsid w:val="00F87346"/>
    <w:rsid w:val="00F90045"/>
    <w:rsid w:val="00F93F9E"/>
    <w:rsid w:val="00FA1326"/>
    <w:rsid w:val="00FA4C13"/>
    <w:rsid w:val="00FA637B"/>
    <w:rsid w:val="00FB37C5"/>
    <w:rsid w:val="00FB4D2B"/>
    <w:rsid w:val="00FC1B53"/>
    <w:rsid w:val="00FC7382"/>
    <w:rsid w:val="00FD307C"/>
    <w:rsid w:val="00FD5936"/>
    <w:rsid w:val="00FE5D15"/>
    <w:rsid w:val="00FF6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imes New Roman" w:hAnsi="PT Astra Serif"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57EC"/>
    <w:pPr>
      <w:widowControl w:val="0"/>
      <w:autoSpaceDE w:val="0"/>
      <w:autoSpaceDN w:val="0"/>
      <w:spacing w:after="0" w:line="240" w:lineRule="auto"/>
    </w:pPr>
    <w:rPr>
      <w:rFonts w:ascii="Times New Roman" w:hAnsi="Times New Roman"/>
      <w:sz w:val="20"/>
      <w:szCs w:val="20"/>
      <w:lang w:eastAsia="ru-RU"/>
    </w:rPr>
  </w:style>
  <w:style w:type="paragraph" w:customStyle="1" w:styleId="ConsPlusNonformat">
    <w:name w:val="ConsPlusNonformat"/>
    <w:rsid w:val="005457EC"/>
    <w:pPr>
      <w:widowControl w:val="0"/>
      <w:autoSpaceDE w:val="0"/>
      <w:autoSpaceDN w:val="0"/>
      <w:spacing w:after="0" w:line="240" w:lineRule="auto"/>
    </w:pPr>
    <w:rPr>
      <w:rFonts w:ascii="Courier New" w:hAnsi="Courier New" w:cs="Courier New"/>
      <w:sz w:val="20"/>
      <w:szCs w:val="20"/>
      <w:lang w:eastAsia="ru-RU"/>
    </w:rPr>
  </w:style>
  <w:style w:type="paragraph" w:customStyle="1" w:styleId="ConsPlusTitle">
    <w:name w:val="ConsPlusTitle"/>
    <w:rsid w:val="005457EC"/>
    <w:pPr>
      <w:widowControl w:val="0"/>
      <w:autoSpaceDE w:val="0"/>
      <w:autoSpaceDN w:val="0"/>
      <w:spacing w:after="0" w:line="240" w:lineRule="auto"/>
    </w:pPr>
    <w:rPr>
      <w:rFonts w:ascii="Times New Roman" w:hAnsi="Times New Roman"/>
      <w:b/>
      <w:sz w:val="20"/>
      <w:szCs w:val="20"/>
      <w:lang w:eastAsia="ru-RU"/>
    </w:rPr>
  </w:style>
  <w:style w:type="paragraph" w:customStyle="1" w:styleId="ConsPlusTitlePage">
    <w:name w:val="ConsPlusTitlePage"/>
    <w:rsid w:val="005457EC"/>
    <w:pPr>
      <w:widowControl w:val="0"/>
      <w:autoSpaceDE w:val="0"/>
      <w:autoSpaceDN w:val="0"/>
      <w:spacing w:after="0" w:line="240" w:lineRule="auto"/>
    </w:pPr>
    <w:rPr>
      <w:rFonts w:ascii="Tahoma" w:hAnsi="Tahoma" w:cs="Tahoma"/>
      <w:sz w:val="20"/>
      <w:szCs w:val="20"/>
      <w:lang w:eastAsia="ru-RU"/>
    </w:rPr>
  </w:style>
  <w:style w:type="paragraph" w:styleId="a3">
    <w:name w:val="Balloon Text"/>
    <w:basedOn w:val="a"/>
    <w:link w:val="a4"/>
    <w:uiPriority w:val="99"/>
    <w:semiHidden/>
    <w:unhideWhenUsed/>
    <w:rsid w:val="007A4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4CEF"/>
    <w:rPr>
      <w:rFonts w:ascii="Tahoma" w:hAnsi="Tahoma" w:cs="Tahoma"/>
      <w:sz w:val="16"/>
      <w:szCs w:val="16"/>
      <w:lang w:eastAsia="ru-RU"/>
    </w:rPr>
  </w:style>
  <w:style w:type="paragraph" w:styleId="a5">
    <w:name w:val="header"/>
    <w:basedOn w:val="a"/>
    <w:link w:val="a6"/>
    <w:uiPriority w:val="99"/>
    <w:unhideWhenUsed/>
    <w:rsid w:val="00E0360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03604"/>
    <w:rPr>
      <w:rFonts w:ascii="Times New Roman" w:hAnsi="Times New Roman"/>
      <w:sz w:val="20"/>
      <w:szCs w:val="20"/>
      <w:lang w:eastAsia="ru-RU"/>
    </w:rPr>
  </w:style>
  <w:style w:type="paragraph" w:styleId="a7">
    <w:name w:val="footer"/>
    <w:basedOn w:val="a"/>
    <w:link w:val="a8"/>
    <w:uiPriority w:val="99"/>
    <w:unhideWhenUsed/>
    <w:rsid w:val="00E0360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3604"/>
    <w:rPr>
      <w:rFonts w:ascii="Times New Roman" w:hAnsi="Times New Roman"/>
      <w:sz w:val="20"/>
      <w:szCs w:val="20"/>
      <w:lang w:eastAsia="ru-RU"/>
    </w:rPr>
  </w:style>
  <w:style w:type="paragraph" w:styleId="a9">
    <w:name w:val="List Paragraph"/>
    <w:basedOn w:val="a"/>
    <w:uiPriority w:val="34"/>
    <w:qFormat/>
    <w:rsid w:val="00DF01CC"/>
    <w:pPr>
      <w:ind w:left="720"/>
      <w:contextualSpacing/>
    </w:pPr>
  </w:style>
  <w:style w:type="character" w:styleId="aa">
    <w:name w:val="Hyperlink"/>
    <w:basedOn w:val="a0"/>
    <w:uiPriority w:val="99"/>
    <w:semiHidden/>
    <w:unhideWhenUsed/>
    <w:rsid w:val="002C7C74"/>
    <w:rPr>
      <w:color w:val="0000FF"/>
      <w:u w:val="single"/>
    </w:rPr>
  </w:style>
  <w:style w:type="paragraph" w:styleId="ab">
    <w:name w:val="footnote text"/>
    <w:basedOn w:val="a"/>
    <w:link w:val="ac"/>
    <w:uiPriority w:val="99"/>
    <w:semiHidden/>
    <w:unhideWhenUsed/>
    <w:rsid w:val="008842AF"/>
    <w:pPr>
      <w:spacing w:after="0" w:line="240" w:lineRule="auto"/>
    </w:pPr>
  </w:style>
  <w:style w:type="character" w:customStyle="1" w:styleId="ac">
    <w:name w:val="Текст сноски Знак"/>
    <w:basedOn w:val="a0"/>
    <w:link w:val="ab"/>
    <w:uiPriority w:val="99"/>
    <w:semiHidden/>
    <w:rsid w:val="008842AF"/>
    <w:rPr>
      <w:rFonts w:ascii="Times New Roman" w:hAnsi="Times New Roman"/>
      <w:sz w:val="20"/>
      <w:szCs w:val="20"/>
      <w:lang w:eastAsia="ru-RU"/>
    </w:rPr>
  </w:style>
  <w:style w:type="character" w:styleId="ad">
    <w:name w:val="footnote reference"/>
    <w:basedOn w:val="a0"/>
    <w:uiPriority w:val="99"/>
    <w:semiHidden/>
    <w:unhideWhenUsed/>
    <w:rsid w:val="008842A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imes New Roman" w:hAnsi="PT Astra Serif"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57EC"/>
    <w:pPr>
      <w:widowControl w:val="0"/>
      <w:autoSpaceDE w:val="0"/>
      <w:autoSpaceDN w:val="0"/>
      <w:spacing w:after="0" w:line="240" w:lineRule="auto"/>
    </w:pPr>
    <w:rPr>
      <w:rFonts w:ascii="Times New Roman" w:hAnsi="Times New Roman"/>
      <w:sz w:val="20"/>
      <w:szCs w:val="20"/>
      <w:lang w:eastAsia="ru-RU"/>
    </w:rPr>
  </w:style>
  <w:style w:type="paragraph" w:customStyle="1" w:styleId="ConsPlusNonformat">
    <w:name w:val="ConsPlusNonformat"/>
    <w:rsid w:val="005457EC"/>
    <w:pPr>
      <w:widowControl w:val="0"/>
      <w:autoSpaceDE w:val="0"/>
      <w:autoSpaceDN w:val="0"/>
      <w:spacing w:after="0" w:line="240" w:lineRule="auto"/>
    </w:pPr>
    <w:rPr>
      <w:rFonts w:ascii="Courier New" w:hAnsi="Courier New" w:cs="Courier New"/>
      <w:sz w:val="20"/>
      <w:szCs w:val="20"/>
      <w:lang w:eastAsia="ru-RU"/>
    </w:rPr>
  </w:style>
  <w:style w:type="paragraph" w:customStyle="1" w:styleId="ConsPlusTitle">
    <w:name w:val="ConsPlusTitle"/>
    <w:rsid w:val="005457EC"/>
    <w:pPr>
      <w:widowControl w:val="0"/>
      <w:autoSpaceDE w:val="0"/>
      <w:autoSpaceDN w:val="0"/>
      <w:spacing w:after="0" w:line="240" w:lineRule="auto"/>
    </w:pPr>
    <w:rPr>
      <w:rFonts w:ascii="Times New Roman" w:hAnsi="Times New Roman"/>
      <w:b/>
      <w:sz w:val="20"/>
      <w:szCs w:val="20"/>
      <w:lang w:eastAsia="ru-RU"/>
    </w:rPr>
  </w:style>
  <w:style w:type="paragraph" w:customStyle="1" w:styleId="ConsPlusTitlePage">
    <w:name w:val="ConsPlusTitlePage"/>
    <w:rsid w:val="005457EC"/>
    <w:pPr>
      <w:widowControl w:val="0"/>
      <w:autoSpaceDE w:val="0"/>
      <w:autoSpaceDN w:val="0"/>
      <w:spacing w:after="0" w:line="240" w:lineRule="auto"/>
    </w:pPr>
    <w:rPr>
      <w:rFonts w:ascii="Tahoma" w:hAnsi="Tahoma" w:cs="Tahoma"/>
      <w:sz w:val="20"/>
      <w:szCs w:val="20"/>
      <w:lang w:eastAsia="ru-RU"/>
    </w:rPr>
  </w:style>
  <w:style w:type="paragraph" w:styleId="a3">
    <w:name w:val="Balloon Text"/>
    <w:basedOn w:val="a"/>
    <w:link w:val="a4"/>
    <w:uiPriority w:val="99"/>
    <w:semiHidden/>
    <w:unhideWhenUsed/>
    <w:rsid w:val="007A4C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4CEF"/>
    <w:rPr>
      <w:rFonts w:ascii="Tahoma" w:hAnsi="Tahoma" w:cs="Tahoma"/>
      <w:sz w:val="16"/>
      <w:szCs w:val="16"/>
      <w:lang w:eastAsia="ru-RU"/>
    </w:rPr>
  </w:style>
  <w:style w:type="paragraph" w:styleId="a5">
    <w:name w:val="header"/>
    <w:basedOn w:val="a"/>
    <w:link w:val="a6"/>
    <w:uiPriority w:val="99"/>
    <w:unhideWhenUsed/>
    <w:rsid w:val="00E0360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03604"/>
    <w:rPr>
      <w:rFonts w:ascii="Times New Roman" w:hAnsi="Times New Roman"/>
      <w:sz w:val="20"/>
      <w:szCs w:val="20"/>
      <w:lang w:eastAsia="ru-RU"/>
    </w:rPr>
  </w:style>
  <w:style w:type="paragraph" w:styleId="a7">
    <w:name w:val="footer"/>
    <w:basedOn w:val="a"/>
    <w:link w:val="a8"/>
    <w:uiPriority w:val="99"/>
    <w:unhideWhenUsed/>
    <w:rsid w:val="00E0360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03604"/>
    <w:rPr>
      <w:rFonts w:ascii="Times New Roman" w:hAnsi="Times New Roman"/>
      <w:sz w:val="20"/>
      <w:szCs w:val="20"/>
      <w:lang w:eastAsia="ru-RU"/>
    </w:rPr>
  </w:style>
  <w:style w:type="paragraph" w:styleId="a9">
    <w:name w:val="List Paragraph"/>
    <w:basedOn w:val="a"/>
    <w:uiPriority w:val="34"/>
    <w:qFormat/>
    <w:rsid w:val="00DF01CC"/>
    <w:pPr>
      <w:ind w:left="720"/>
      <w:contextualSpacing/>
    </w:pPr>
  </w:style>
  <w:style w:type="character" w:styleId="aa">
    <w:name w:val="Hyperlink"/>
    <w:basedOn w:val="a0"/>
    <w:uiPriority w:val="99"/>
    <w:semiHidden/>
    <w:unhideWhenUsed/>
    <w:rsid w:val="002C7C74"/>
    <w:rPr>
      <w:color w:val="0000FF"/>
      <w:u w:val="single"/>
    </w:rPr>
  </w:style>
  <w:style w:type="paragraph" w:styleId="ab">
    <w:name w:val="footnote text"/>
    <w:basedOn w:val="a"/>
    <w:link w:val="ac"/>
    <w:uiPriority w:val="99"/>
    <w:semiHidden/>
    <w:unhideWhenUsed/>
    <w:rsid w:val="008842AF"/>
    <w:pPr>
      <w:spacing w:after="0" w:line="240" w:lineRule="auto"/>
    </w:pPr>
  </w:style>
  <w:style w:type="character" w:customStyle="1" w:styleId="ac">
    <w:name w:val="Текст сноски Знак"/>
    <w:basedOn w:val="a0"/>
    <w:link w:val="ab"/>
    <w:uiPriority w:val="99"/>
    <w:semiHidden/>
    <w:rsid w:val="008842AF"/>
    <w:rPr>
      <w:rFonts w:ascii="Times New Roman" w:hAnsi="Times New Roman"/>
      <w:sz w:val="20"/>
      <w:szCs w:val="20"/>
      <w:lang w:eastAsia="ru-RU"/>
    </w:rPr>
  </w:style>
  <w:style w:type="character" w:styleId="ad">
    <w:name w:val="footnote reference"/>
    <w:basedOn w:val="a0"/>
    <w:uiPriority w:val="99"/>
    <w:semiHidden/>
    <w:unhideWhenUsed/>
    <w:rsid w:val="008842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26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FF80BA7765B012866AF9305B20D40D423BB7141582C40BB282E423453D0C8669386D57ED6827C8D2AD434EE938E337EDB0y679G"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79DF3-2726-4AD9-A8C8-250D5B184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1860</Words>
  <Characters>10608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Шенделева</dc:creator>
  <cp:lastModifiedBy>Матвеева Анна</cp:lastModifiedBy>
  <cp:revision>15</cp:revision>
  <cp:lastPrinted>2022-02-15T09:44:00Z</cp:lastPrinted>
  <dcterms:created xsi:type="dcterms:W3CDTF">2022-02-08T09:05:00Z</dcterms:created>
  <dcterms:modified xsi:type="dcterms:W3CDTF">2022-02-16T02:34:00Z</dcterms:modified>
</cp:coreProperties>
</file>