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137BF2" w:rsidRDefault="003912FC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28.11.</w:t>
      </w:r>
      <w:r w:rsidR="00F37282" w:rsidRPr="00137BF2">
        <w:rPr>
          <w:rFonts w:ascii="PT Astra Serif" w:hAnsi="PT Astra Serif"/>
          <w:sz w:val="26"/>
          <w:szCs w:val="26"/>
        </w:rPr>
        <w:t>2022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D6991">
        <w:rPr>
          <w:rFonts w:ascii="PT Astra Serif" w:hAnsi="PT Astra Serif"/>
          <w:sz w:val="26"/>
          <w:szCs w:val="26"/>
        </w:rPr>
        <w:t xml:space="preserve">                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</w:t>
      </w:r>
      <w:r w:rsidR="00ED6991">
        <w:rPr>
          <w:rFonts w:ascii="PT Astra Serif" w:hAnsi="PT Astra Serif"/>
          <w:sz w:val="26"/>
          <w:szCs w:val="26"/>
        </w:rPr>
        <w:t xml:space="preserve">      </w:t>
      </w:r>
      <w:r w:rsidR="00352FC3" w:rsidRPr="00DF01CC">
        <w:rPr>
          <w:rFonts w:ascii="PT Astra Serif" w:hAnsi="PT Astra Serif"/>
          <w:sz w:val="26"/>
          <w:szCs w:val="26"/>
        </w:rPr>
        <w:t>№</w:t>
      </w:r>
      <w:r w:rsidR="007D3764">
        <w:rPr>
          <w:rFonts w:ascii="PT Astra Serif" w:hAnsi="PT Astra Serif"/>
          <w:sz w:val="26"/>
          <w:szCs w:val="26"/>
        </w:rPr>
        <w:t xml:space="preserve"> </w:t>
      </w:r>
      <w:r w:rsidR="00F37282" w:rsidRPr="00137BF2">
        <w:rPr>
          <w:rFonts w:ascii="PT Astra Serif" w:hAnsi="PT Astra Serif"/>
          <w:sz w:val="26"/>
          <w:szCs w:val="26"/>
        </w:rPr>
        <w:t>112</w:t>
      </w:r>
    </w:p>
    <w:p w:rsidR="00352FC3" w:rsidRPr="00E25C08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9969F9" w:rsidRPr="00DF01CC" w:rsidRDefault="009969F9" w:rsidP="0094346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</w:t>
      </w:r>
      <w:r w:rsidR="00E27AE7">
        <w:rPr>
          <w:rFonts w:ascii="PT Astra Serif" w:hAnsi="PT Astra Serif"/>
          <w:sz w:val="26"/>
          <w:szCs w:val="26"/>
        </w:rPr>
        <w:t xml:space="preserve">приказ </w:t>
      </w:r>
      <w:r w:rsidRPr="00DF01CC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  <w:r w:rsidR="00E27AE7">
        <w:rPr>
          <w:rFonts w:ascii="PT Astra Serif" w:hAnsi="PT Astra Serif"/>
          <w:sz w:val="26"/>
          <w:szCs w:val="26"/>
        </w:rPr>
        <w:t xml:space="preserve">от </w:t>
      </w:r>
      <w:r w:rsidR="00840D3B">
        <w:rPr>
          <w:rFonts w:ascii="PT Astra Serif" w:hAnsi="PT Astra Serif"/>
          <w:sz w:val="26"/>
          <w:szCs w:val="26"/>
        </w:rPr>
        <w:t>20</w:t>
      </w:r>
      <w:r w:rsidR="00E27AE7">
        <w:rPr>
          <w:rFonts w:ascii="PT Astra Serif" w:hAnsi="PT Astra Serif"/>
          <w:sz w:val="26"/>
          <w:szCs w:val="26"/>
        </w:rPr>
        <w:t>.</w:t>
      </w:r>
      <w:r w:rsidR="00840D3B">
        <w:rPr>
          <w:rFonts w:ascii="PT Astra Serif" w:hAnsi="PT Astra Serif"/>
          <w:sz w:val="26"/>
          <w:szCs w:val="26"/>
        </w:rPr>
        <w:t>05</w:t>
      </w:r>
      <w:r w:rsidR="002929B9">
        <w:rPr>
          <w:rFonts w:ascii="PT Astra Serif" w:hAnsi="PT Astra Serif"/>
          <w:sz w:val="26"/>
          <w:szCs w:val="26"/>
        </w:rPr>
        <w:t>.2021</w:t>
      </w:r>
      <w:r w:rsidR="00E27AE7">
        <w:rPr>
          <w:rFonts w:ascii="PT Astra Serif" w:hAnsi="PT Astra Serif"/>
          <w:sz w:val="26"/>
          <w:szCs w:val="26"/>
        </w:rPr>
        <w:t xml:space="preserve"> № </w:t>
      </w:r>
      <w:r w:rsidR="00840D3B">
        <w:rPr>
          <w:rFonts w:ascii="PT Astra Serif" w:hAnsi="PT Astra Serif"/>
          <w:sz w:val="26"/>
          <w:szCs w:val="26"/>
        </w:rPr>
        <w:t>33</w:t>
      </w:r>
    </w:p>
    <w:p w:rsidR="009969F9" w:rsidRPr="009969F9" w:rsidRDefault="009969F9" w:rsidP="0094346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E25C08" w:rsidRPr="00837361" w:rsidRDefault="00296FD3" w:rsidP="009434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В целях </w:t>
      </w:r>
      <w:r w:rsidR="00E25C08" w:rsidRPr="00837361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Pr="00837361" w:rsidRDefault="009969F9" w:rsidP="009434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ПРИКАЗЫВАЮ:</w:t>
      </w:r>
    </w:p>
    <w:p w:rsidR="00837361" w:rsidRDefault="00837361" w:rsidP="0094346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25C08" w:rsidRPr="00A27292" w:rsidRDefault="009969F9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/>
          <w:sz w:val="26"/>
          <w:szCs w:val="26"/>
        </w:rPr>
        <w:t xml:space="preserve">1. </w:t>
      </w:r>
      <w:r w:rsidR="00E25C08" w:rsidRPr="00837361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="00E25C08" w:rsidRPr="00837361">
          <w:rPr>
            <w:rFonts w:ascii="PT Astra Serif" w:hAnsi="PT Astra Serif"/>
            <w:sz w:val="26"/>
            <w:szCs w:val="26"/>
          </w:rPr>
          <w:t>приказ</w:t>
        </w:r>
      </w:hyperlink>
      <w:r w:rsidR="00E25C08" w:rsidRPr="00837361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  <w:r w:rsidR="00A27292">
        <w:rPr>
          <w:rFonts w:ascii="PT Astra Serif" w:hAnsi="PT Astra Serif"/>
          <w:sz w:val="26"/>
          <w:szCs w:val="26"/>
        </w:rPr>
        <w:t>от 20.05.202</w:t>
      </w:r>
      <w:r w:rsidR="002929B9">
        <w:rPr>
          <w:rFonts w:ascii="PT Astra Serif" w:hAnsi="PT Astra Serif"/>
          <w:sz w:val="26"/>
          <w:szCs w:val="26"/>
        </w:rPr>
        <w:t>1</w:t>
      </w:r>
      <w:r w:rsidR="00A27292">
        <w:rPr>
          <w:rFonts w:ascii="PT Astra Serif" w:hAnsi="PT Astra Serif"/>
          <w:sz w:val="26"/>
          <w:szCs w:val="26"/>
        </w:rPr>
        <w:t xml:space="preserve"> № 33</w:t>
      </w:r>
      <w:r w:rsidR="00E25C08" w:rsidRPr="00837361">
        <w:rPr>
          <w:rFonts w:ascii="PT Astra Serif" w:hAnsi="PT Astra Serif"/>
          <w:sz w:val="26"/>
          <w:szCs w:val="26"/>
        </w:rPr>
        <w:t xml:space="preserve"> «</w:t>
      </w:r>
      <w:r w:rsidR="00A27292">
        <w:rPr>
          <w:rFonts w:ascii="PT Astra Serif" w:hAnsi="PT Astra Serif" w:cs="PT Astra Serif"/>
          <w:sz w:val="26"/>
          <w:szCs w:val="26"/>
          <w:lang w:eastAsia="en-US"/>
        </w:rPr>
        <w:t>О предоставлении субсидий на возмещение части затрат по оформлению прав на объекты недвижимости, используемые в сельскохозяйственном производстве</w:t>
      </w:r>
      <w:r w:rsidR="00E25C08" w:rsidRPr="00837361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775F50">
        <w:rPr>
          <w:rFonts w:ascii="PT Astra Serif" w:hAnsi="PT Astra Serif"/>
          <w:sz w:val="26"/>
          <w:szCs w:val="26"/>
        </w:rPr>
        <w:t>21</w:t>
      </w:r>
      <w:r w:rsidR="00E25C08" w:rsidRPr="00837361">
        <w:rPr>
          <w:rFonts w:ascii="PT Astra Serif" w:hAnsi="PT Astra Serif"/>
          <w:sz w:val="26"/>
          <w:szCs w:val="26"/>
        </w:rPr>
        <w:t>.</w:t>
      </w:r>
      <w:r w:rsidR="00775F50">
        <w:rPr>
          <w:rFonts w:ascii="PT Astra Serif" w:hAnsi="PT Astra Serif"/>
          <w:sz w:val="26"/>
          <w:szCs w:val="26"/>
        </w:rPr>
        <w:t>05</w:t>
      </w:r>
      <w:r w:rsidR="00E25C08" w:rsidRPr="00837361">
        <w:rPr>
          <w:rFonts w:ascii="PT Astra Serif" w:hAnsi="PT Astra Serif"/>
          <w:sz w:val="26"/>
          <w:szCs w:val="26"/>
        </w:rPr>
        <w:t>.202</w:t>
      </w:r>
      <w:r w:rsidR="00775F50">
        <w:rPr>
          <w:rFonts w:ascii="PT Astra Serif" w:hAnsi="PT Astra Serif"/>
          <w:sz w:val="26"/>
          <w:szCs w:val="26"/>
        </w:rPr>
        <w:t>1</w:t>
      </w:r>
      <w:r w:rsidR="00E25C08" w:rsidRPr="00837361">
        <w:rPr>
          <w:rFonts w:ascii="PT Astra Serif" w:hAnsi="PT Astra Serif"/>
          <w:sz w:val="26"/>
          <w:szCs w:val="26"/>
        </w:rPr>
        <w:t xml:space="preserve">, </w:t>
      </w:r>
      <w:r w:rsidR="00E25C08" w:rsidRPr="00775F50">
        <w:rPr>
          <w:rFonts w:ascii="PT Astra Serif" w:hAnsi="PT Astra Serif"/>
          <w:sz w:val="26"/>
          <w:szCs w:val="26"/>
        </w:rPr>
        <w:t xml:space="preserve">№ </w:t>
      </w:r>
      <w:r w:rsidR="00775F50" w:rsidRPr="00775F50">
        <w:rPr>
          <w:rFonts w:ascii="PT Astra Serif" w:hAnsi="PT Astra Serif"/>
          <w:sz w:val="26"/>
          <w:szCs w:val="26"/>
        </w:rPr>
        <w:t>7001202105210014</w:t>
      </w:r>
      <w:r w:rsidR="00E25C08" w:rsidRPr="00775F50">
        <w:rPr>
          <w:rFonts w:ascii="PT Astra Serif" w:hAnsi="PT Astra Serif"/>
          <w:sz w:val="26"/>
          <w:szCs w:val="26"/>
        </w:rPr>
        <w:t>)</w:t>
      </w:r>
      <w:r w:rsidR="00E25C08" w:rsidRPr="00837361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E25C08" w:rsidRPr="00837361" w:rsidRDefault="00E25C08" w:rsidP="0094346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в Порядке предоставления </w:t>
      </w:r>
      <w:r w:rsidR="00BE7848">
        <w:rPr>
          <w:rFonts w:ascii="PT Astra Serif" w:hAnsi="PT Astra Serif" w:cs="PT Astra Serif"/>
          <w:sz w:val="26"/>
          <w:szCs w:val="26"/>
          <w:lang w:eastAsia="en-US"/>
        </w:rPr>
        <w:t>субсидий на возмещение части затрат по оформлению прав на объекты недвижимости, используемые в сельскохозяйственном производстве</w:t>
      </w:r>
      <w:r w:rsidRPr="00837361">
        <w:rPr>
          <w:rFonts w:ascii="PT Astra Serif" w:hAnsi="PT Astra Serif"/>
          <w:sz w:val="26"/>
          <w:szCs w:val="26"/>
        </w:rPr>
        <w:t xml:space="preserve">, утвержденном указанным приказом: </w:t>
      </w:r>
    </w:p>
    <w:p w:rsidR="00D77B3D" w:rsidRPr="00837361" w:rsidRDefault="00E25C08" w:rsidP="0094346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1) </w:t>
      </w:r>
      <w:r w:rsidR="00D77B3D" w:rsidRPr="00837361">
        <w:rPr>
          <w:rFonts w:ascii="PT Astra Serif" w:hAnsi="PT Astra Serif"/>
          <w:sz w:val="26"/>
          <w:szCs w:val="26"/>
        </w:rPr>
        <w:t xml:space="preserve">в </w:t>
      </w:r>
      <w:r w:rsidRPr="00837361">
        <w:rPr>
          <w:rFonts w:ascii="PT Astra Serif" w:hAnsi="PT Astra Serif"/>
          <w:sz w:val="26"/>
          <w:szCs w:val="26"/>
        </w:rPr>
        <w:t>пункт</w:t>
      </w:r>
      <w:r w:rsidR="00D77B3D" w:rsidRPr="00837361">
        <w:rPr>
          <w:rFonts w:ascii="PT Astra Serif" w:hAnsi="PT Astra Serif"/>
          <w:sz w:val="26"/>
          <w:szCs w:val="26"/>
        </w:rPr>
        <w:t>е</w:t>
      </w:r>
      <w:r w:rsidRPr="00837361">
        <w:rPr>
          <w:rFonts w:ascii="PT Astra Serif" w:hAnsi="PT Astra Serif"/>
          <w:sz w:val="26"/>
          <w:szCs w:val="26"/>
        </w:rPr>
        <w:t xml:space="preserve"> </w:t>
      </w:r>
      <w:r w:rsidR="00A27292">
        <w:rPr>
          <w:rFonts w:ascii="PT Astra Serif" w:hAnsi="PT Astra Serif"/>
          <w:sz w:val="26"/>
          <w:szCs w:val="26"/>
        </w:rPr>
        <w:t>5</w:t>
      </w:r>
      <w:r w:rsidRPr="00837361">
        <w:rPr>
          <w:rFonts w:ascii="PT Astra Serif" w:hAnsi="PT Astra Serif"/>
          <w:sz w:val="26"/>
          <w:szCs w:val="26"/>
        </w:rPr>
        <w:t xml:space="preserve">  слов</w:t>
      </w:r>
      <w:r w:rsidR="00D77B3D" w:rsidRPr="00837361">
        <w:rPr>
          <w:rFonts w:ascii="PT Astra Serif" w:hAnsi="PT Astra Serif"/>
          <w:sz w:val="26"/>
          <w:szCs w:val="26"/>
        </w:rPr>
        <w:t>а</w:t>
      </w:r>
      <w:r w:rsidRPr="00837361">
        <w:rPr>
          <w:rFonts w:ascii="PT Astra Serif" w:hAnsi="PT Astra Serif"/>
          <w:sz w:val="26"/>
          <w:szCs w:val="26"/>
        </w:rPr>
        <w:t xml:space="preserve"> «</w:t>
      </w:r>
      <w:r w:rsidR="00D77B3D" w:rsidRPr="00837361">
        <w:rPr>
          <w:rFonts w:ascii="PT Astra Serif" w:hAnsi="PT Astra Serif"/>
          <w:sz w:val="26"/>
          <w:szCs w:val="26"/>
        </w:rPr>
        <w:t>при формировании проекта</w:t>
      </w:r>
      <w:r w:rsidRPr="00837361">
        <w:rPr>
          <w:rFonts w:ascii="PT Astra Serif" w:hAnsi="PT Astra Serif"/>
          <w:sz w:val="26"/>
          <w:szCs w:val="26"/>
        </w:rPr>
        <w:t>»</w:t>
      </w:r>
      <w:r w:rsidR="00D77B3D" w:rsidRPr="00837361">
        <w:rPr>
          <w:rFonts w:ascii="PT Astra Serif" w:hAnsi="PT Astra Serif"/>
          <w:sz w:val="26"/>
          <w:szCs w:val="26"/>
        </w:rPr>
        <w:t xml:space="preserve"> заменить</w:t>
      </w:r>
      <w:r w:rsidRPr="00837361">
        <w:rPr>
          <w:rFonts w:ascii="PT Astra Serif" w:hAnsi="PT Astra Serif"/>
          <w:sz w:val="26"/>
          <w:szCs w:val="26"/>
        </w:rPr>
        <w:t xml:space="preserve"> словами «не позднее 15-го рабочего дня, следующего за днем принятия</w:t>
      </w:r>
      <w:r w:rsidR="00D77B3D" w:rsidRPr="00837361">
        <w:rPr>
          <w:rFonts w:ascii="PT Astra Serif" w:hAnsi="PT Astra Serif"/>
          <w:sz w:val="26"/>
          <w:szCs w:val="26"/>
        </w:rPr>
        <w:t>»;</w:t>
      </w:r>
    </w:p>
    <w:p w:rsidR="00D77B3D" w:rsidRPr="00837361" w:rsidRDefault="00E47B2F" w:rsidP="0094346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2) </w:t>
      </w:r>
      <w:r w:rsidR="00D77B3D" w:rsidRPr="00837361">
        <w:rPr>
          <w:rFonts w:ascii="PT Astra Serif" w:hAnsi="PT Astra Serif"/>
          <w:sz w:val="26"/>
          <w:szCs w:val="26"/>
        </w:rPr>
        <w:t xml:space="preserve">абзац первый пункта </w:t>
      </w:r>
      <w:r w:rsidR="00775F50">
        <w:rPr>
          <w:rFonts w:ascii="PT Astra Serif" w:hAnsi="PT Astra Serif"/>
          <w:sz w:val="26"/>
          <w:szCs w:val="26"/>
        </w:rPr>
        <w:t>7</w:t>
      </w:r>
      <w:r w:rsidR="00D77B3D" w:rsidRPr="00837361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D77B3D" w:rsidRPr="00837361" w:rsidRDefault="00D77B3D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/>
          <w:sz w:val="26"/>
          <w:szCs w:val="26"/>
        </w:rPr>
        <w:t>«</w:t>
      </w:r>
      <w:r w:rsidR="006D7E81">
        <w:rPr>
          <w:rFonts w:ascii="PT Astra Serif" w:hAnsi="PT Astra Serif"/>
          <w:sz w:val="26"/>
          <w:szCs w:val="26"/>
        </w:rPr>
        <w:t xml:space="preserve">7. 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Объявление о проведении отбора размещается на официальном сайте Департамента в информационно-телекоммуникационной сети «Интернет» (далее – официальный сайт) не </w:t>
      </w:r>
      <w:proofErr w:type="gramStart"/>
      <w:r w:rsidRPr="00837361">
        <w:rPr>
          <w:rFonts w:ascii="PT Astra Serif" w:hAnsi="PT Astra Serif" w:cs="PT Astra Serif"/>
          <w:sz w:val="26"/>
          <w:szCs w:val="26"/>
          <w:lang w:eastAsia="en-US"/>
        </w:rPr>
        <w:t>позднее</w:t>
      </w:r>
      <w:proofErr w:type="gramEnd"/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чем за 1 календарный день до даты начала приема </w:t>
      </w:r>
      <w:r w:rsidR="009D550A">
        <w:rPr>
          <w:rFonts w:ascii="PT Astra Serif" w:hAnsi="PT Astra Serif" w:cs="PT Astra Serif"/>
          <w:sz w:val="26"/>
          <w:szCs w:val="26"/>
          <w:lang w:eastAsia="en-US"/>
        </w:rPr>
        <w:t>заявок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>.»;</w:t>
      </w:r>
    </w:p>
    <w:p w:rsidR="00165A1A" w:rsidRDefault="009D550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3</w:t>
      </w:r>
      <w:r w:rsidR="00D77B3D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пункт </w:t>
      </w:r>
      <w:r w:rsidR="00165A1A">
        <w:rPr>
          <w:rFonts w:ascii="PT Astra Serif" w:hAnsi="PT Astra Serif" w:cs="PT Astra Serif"/>
          <w:sz w:val="26"/>
          <w:szCs w:val="26"/>
          <w:lang w:eastAsia="en-US"/>
        </w:rPr>
        <w:t>28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165A1A" w:rsidRDefault="00D16F01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165A1A">
        <w:rPr>
          <w:rFonts w:ascii="PT Astra Serif" w:hAnsi="PT Astra Serif" w:cs="PT Astra Serif"/>
          <w:sz w:val="26"/>
          <w:szCs w:val="26"/>
          <w:lang w:eastAsia="en-US"/>
        </w:rPr>
        <w:t xml:space="preserve">28. </w:t>
      </w:r>
      <w:r w:rsidR="006D7E81">
        <w:rPr>
          <w:rFonts w:ascii="PT Astra Serif" w:hAnsi="PT Astra Serif" w:cs="PT Astra Serif"/>
          <w:sz w:val="26"/>
          <w:szCs w:val="26"/>
          <w:lang w:eastAsia="en-US"/>
        </w:rPr>
        <w:t>Достигнутым результатом</w:t>
      </w:r>
      <w:r w:rsidR="00165A1A">
        <w:rPr>
          <w:rFonts w:ascii="PT Astra Serif" w:hAnsi="PT Astra Serif" w:cs="PT Astra Serif"/>
          <w:sz w:val="26"/>
          <w:szCs w:val="26"/>
          <w:lang w:eastAsia="en-US"/>
        </w:rPr>
        <w:t xml:space="preserve"> предоставления субсидии (далее - результат) является увеличение или сохранение площади земельных участков, используемых в сельскохозяйственном производстве, оформленных сельскохозяйственными товаропроизводителями в собственность или аренду (на срок более 1 года) - на 31 декабря года предоставления субсидии 1 тыс. га.</w:t>
      </w:r>
    </w:p>
    <w:p w:rsidR="00165A1A" w:rsidRDefault="00165A1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Показателем, необходимым для достижения результата</w:t>
      </w:r>
      <w:r w:rsidR="009D550A">
        <w:rPr>
          <w:rFonts w:ascii="PT Astra Serif" w:hAnsi="PT Astra Serif" w:cs="PT Astra Serif"/>
          <w:sz w:val="26"/>
          <w:szCs w:val="26"/>
          <w:lang w:eastAsia="en-US"/>
        </w:rPr>
        <w:t xml:space="preserve"> (далее – характеристика)</w:t>
      </w:r>
      <w:r>
        <w:rPr>
          <w:rFonts w:ascii="PT Astra Serif" w:hAnsi="PT Astra Serif" w:cs="PT Astra Serif"/>
          <w:sz w:val="26"/>
          <w:szCs w:val="26"/>
          <w:lang w:eastAsia="en-US"/>
        </w:rPr>
        <w:t>, является площадь земельных участков, используемых в сельскохозяйственном производстве, оформленных сельскохозяйственными товаропроизводителями в собственность или аренду (на срок более 1 года), заявленных для возмещения части затрат на проведение кадастровых работ в текущем году.</w:t>
      </w:r>
    </w:p>
    <w:p w:rsidR="00D16F01" w:rsidRPr="00837361" w:rsidRDefault="00165A1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Значение </w:t>
      </w:r>
      <w:r w:rsidR="009D550A">
        <w:rPr>
          <w:rFonts w:ascii="PT Astra Serif" w:hAnsi="PT Astra Serif" w:cs="PT Astra Serif"/>
          <w:sz w:val="26"/>
          <w:szCs w:val="26"/>
          <w:lang w:eastAsia="en-US"/>
        </w:rPr>
        <w:t>характеристики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устанавливается Департаментом в Соглашении</w:t>
      </w: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.»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;</w:t>
      </w:r>
      <w:proofErr w:type="gramEnd"/>
    </w:p>
    <w:p w:rsidR="009D550A" w:rsidRDefault="009D550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4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) пункт 3</w:t>
      </w:r>
      <w:r w:rsidR="00165A1A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9D550A" w:rsidRDefault="00122734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6D7E81">
        <w:rPr>
          <w:rFonts w:ascii="PT Astra Serif" w:hAnsi="PT Astra Serif" w:cs="PT Astra Serif"/>
          <w:sz w:val="26"/>
          <w:szCs w:val="26"/>
          <w:lang w:eastAsia="en-US"/>
        </w:rPr>
        <w:t xml:space="preserve">32. </w:t>
      </w:r>
      <w:r w:rsidR="009D550A">
        <w:rPr>
          <w:rFonts w:ascii="PT Astra Serif" w:hAnsi="PT Astra Serif" w:cs="PT Astra Serif"/>
          <w:sz w:val="26"/>
          <w:szCs w:val="26"/>
          <w:lang w:eastAsia="en-US"/>
        </w:rPr>
        <w:t xml:space="preserve">Получатели субсидии представляют в Департамент не позднее 1 </w:t>
      </w:r>
      <w:r w:rsidR="001406DA">
        <w:rPr>
          <w:rFonts w:ascii="PT Astra Serif" w:hAnsi="PT Astra Serif" w:cs="PT Astra Serif"/>
          <w:sz w:val="26"/>
          <w:szCs w:val="26"/>
          <w:lang w:eastAsia="en-US"/>
        </w:rPr>
        <w:t>марта</w:t>
      </w:r>
      <w:r w:rsidR="009D550A">
        <w:rPr>
          <w:rFonts w:ascii="PT Astra Serif" w:hAnsi="PT Astra Serif" w:cs="PT Astra Serif"/>
          <w:sz w:val="26"/>
          <w:szCs w:val="26"/>
          <w:lang w:eastAsia="en-US"/>
        </w:rPr>
        <w:t xml:space="preserve"> года, следующего за годом, в котором была получена субсидия, отчет о достижении </w:t>
      </w:r>
      <w:r w:rsidR="009D550A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значений результата предоставления субсидии, </w:t>
      </w:r>
      <w:r w:rsidR="007314CA">
        <w:rPr>
          <w:rFonts w:ascii="PT Astra Serif" w:hAnsi="PT Astra Serif" w:cs="PT Astra Serif"/>
          <w:sz w:val="26"/>
          <w:szCs w:val="26"/>
          <w:lang w:eastAsia="en-US"/>
        </w:rPr>
        <w:t>характеристики</w:t>
      </w:r>
      <w:r w:rsidR="009D550A">
        <w:rPr>
          <w:rFonts w:ascii="PT Astra Serif" w:hAnsi="PT Astra Serif" w:cs="PT Astra Serif"/>
          <w:sz w:val="26"/>
          <w:szCs w:val="26"/>
          <w:lang w:eastAsia="en-US"/>
        </w:rPr>
        <w:t>, по форме, определенной типовой формой соглашения, установленной Департаментом финансов Томской области.</w:t>
      </w:r>
    </w:p>
    <w:p w:rsidR="002F6928" w:rsidRDefault="009D550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Департамент вправе установить в Соглашении сроки и формы представления получателем субсидии дополнительной отчетности</w:t>
      </w: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>»;</w:t>
      </w:r>
      <w:proofErr w:type="gramEnd"/>
    </w:p>
    <w:p w:rsidR="007314CA" w:rsidRDefault="007314C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5) в пункте 35:</w:t>
      </w:r>
    </w:p>
    <w:p w:rsidR="007314CA" w:rsidRDefault="007314C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а) в абзаце первом  слова «показател</w:t>
      </w:r>
      <w:r w:rsidR="006D7E81">
        <w:rPr>
          <w:rFonts w:ascii="PT Astra Serif" w:hAnsi="PT Astra Serif" w:cs="PT Astra Serif"/>
          <w:sz w:val="26"/>
          <w:szCs w:val="26"/>
          <w:lang w:eastAsia="en-US"/>
        </w:rPr>
        <w:t>я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результата» заменить словом «характеристики»;</w:t>
      </w:r>
    </w:p>
    <w:p w:rsidR="007314CA" w:rsidRDefault="007314C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б) абзац</w:t>
      </w:r>
      <w:r w:rsidR="00943464">
        <w:rPr>
          <w:rFonts w:ascii="PT Astra Serif" w:hAnsi="PT Astra Serif" w:cs="PT Astra Serif"/>
          <w:sz w:val="26"/>
          <w:szCs w:val="26"/>
          <w:lang w:eastAsia="en-US"/>
        </w:rPr>
        <w:t>ы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шестой</w:t>
      </w:r>
      <w:r w:rsidR="00943464">
        <w:rPr>
          <w:rFonts w:ascii="PT Astra Serif" w:hAnsi="PT Astra Serif" w:cs="PT Astra Serif"/>
          <w:sz w:val="26"/>
          <w:szCs w:val="26"/>
          <w:lang w:eastAsia="en-US"/>
        </w:rPr>
        <w:t xml:space="preserve"> и седьмой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AF1A77" w:rsidRDefault="007314CA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AF1A77">
        <w:rPr>
          <w:rFonts w:ascii="PT Astra Serif" w:hAnsi="PT Astra Serif" w:cs="PT Astra Serif"/>
          <w:sz w:val="26"/>
          <w:szCs w:val="26"/>
          <w:lang w:eastAsia="en-US"/>
        </w:rPr>
        <w:t xml:space="preserve">m - количество характеристик, по </w:t>
      </w:r>
      <w:r w:rsidR="00943464">
        <w:rPr>
          <w:rFonts w:ascii="PT Astra Serif" w:hAnsi="PT Astra Serif" w:cs="PT Astra Serif"/>
          <w:sz w:val="26"/>
          <w:szCs w:val="26"/>
          <w:lang w:eastAsia="en-US"/>
        </w:rPr>
        <w:t>которым не достигнуты значения;</w:t>
      </w: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n - общее количество характеристик</w:t>
      </w: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AF1A77" w:rsidRDefault="00943464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в</w:t>
      </w:r>
      <w:r w:rsidR="00AF1A77">
        <w:rPr>
          <w:rFonts w:ascii="PT Astra Serif" w:hAnsi="PT Astra Serif" w:cs="PT Astra Serif"/>
          <w:sz w:val="26"/>
          <w:szCs w:val="26"/>
          <w:lang w:eastAsia="en-US"/>
        </w:rPr>
        <w:t>) абзац</w:t>
      </w:r>
      <w:r w:rsidR="006D7E81">
        <w:rPr>
          <w:rFonts w:ascii="PT Astra Serif" w:hAnsi="PT Astra Serif" w:cs="PT Astra Serif"/>
          <w:sz w:val="26"/>
          <w:szCs w:val="26"/>
          <w:lang w:eastAsia="en-US"/>
        </w:rPr>
        <w:t>ы</w:t>
      </w:r>
      <w:r w:rsidR="00AF1A77">
        <w:rPr>
          <w:rFonts w:ascii="PT Astra Serif" w:hAnsi="PT Astra Serif" w:cs="PT Astra Serif"/>
          <w:sz w:val="26"/>
          <w:szCs w:val="26"/>
          <w:lang w:eastAsia="en-US"/>
        </w:rPr>
        <w:t xml:space="preserve"> одиннадцатый – шестнадцатый изложить в следующей редакции:</w:t>
      </w: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Di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- индекс, отражающий уровень </w:t>
      </w: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значения характеристики;</w:t>
      </w: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значения характеристики.</w:t>
      </w: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Индекс, отражающий уровень </w:t>
      </w: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значения характеристики, определяется по следующей формуле:</w:t>
      </w: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D</w:t>
      </w:r>
      <w:r>
        <w:rPr>
          <w:rFonts w:ascii="PT Astra Serif" w:hAnsi="PT Astra Serif" w:cs="PT Astra Serif"/>
          <w:sz w:val="26"/>
          <w:szCs w:val="26"/>
          <w:vertAlign w:val="subscript"/>
          <w:lang w:eastAsia="en-US"/>
        </w:rPr>
        <w:t>i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= 1 - </w:t>
      </w: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Ti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/ </w:t>
      </w: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Si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>, где:</w:t>
      </w: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AF1A77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Ti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- фактически достигнутое значение </w:t>
      </w: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характеристики на</w:t>
      </w:r>
      <w:proofErr w:type="gram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отчетную дату;</w:t>
      </w:r>
    </w:p>
    <w:p w:rsidR="007314CA" w:rsidRPr="00837361" w:rsidRDefault="00AF1A77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proofErr w:type="spellStart"/>
      <w:r>
        <w:rPr>
          <w:rFonts w:ascii="PT Astra Serif" w:hAnsi="PT Astra Serif" w:cs="PT Astra Serif"/>
          <w:sz w:val="26"/>
          <w:szCs w:val="26"/>
          <w:lang w:eastAsia="en-US"/>
        </w:rPr>
        <w:t>Si</w:t>
      </w:r>
      <w:proofErr w:type="spellEnd"/>
      <w:r>
        <w:rPr>
          <w:rFonts w:ascii="PT Astra Serif" w:hAnsi="PT Astra Serif" w:cs="PT Astra Serif"/>
          <w:sz w:val="26"/>
          <w:szCs w:val="26"/>
          <w:lang w:eastAsia="en-US"/>
        </w:rPr>
        <w:t xml:space="preserve"> - плановое значение характеристи</w:t>
      </w:r>
      <w:r w:rsidR="00CE4443">
        <w:rPr>
          <w:rFonts w:ascii="PT Astra Serif" w:hAnsi="PT Astra Serif" w:cs="PT Astra Serif"/>
          <w:sz w:val="26"/>
          <w:szCs w:val="26"/>
          <w:lang w:eastAsia="en-US"/>
        </w:rPr>
        <w:t>ки, установленное Соглашением</w:t>
      </w:r>
      <w:proofErr w:type="gramStart"/>
      <w:r w:rsidR="00CE4443">
        <w:rPr>
          <w:rFonts w:ascii="PT Astra Serif" w:hAnsi="PT Astra Serif" w:cs="PT Astra Serif"/>
          <w:sz w:val="26"/>
          <w:szCs w:val="26"/>
          <w:lang w:eastAsia="en-US"/>
        </w:rPr>
        <w:t>.».</w:t>
      </w:r>
      <w:proofErr w:type="gramEnd"/>
    </w:p>
    <w:p w:rsidR="002929B9" w:rsidRDefault="00B470A2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2</w:t>
      </w:r>
      <w:r w:rsidR="00DF01CC" w:rsidRPr="00837361">
        <w:rPr>
          <w:rFonts w:ascii="PT Astra Serif" w:hAnsi="PT Astra Serif"/>
          <w:sz w:val="26"/>
          <w:szCs w:val="26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2929B9">
        <w:rPr>
          <w:rFonts w:ascii="PT Astra Serif" w:hAnsi="PT Astra Serif"/>
          <w:sz w:val="26"/>
          <w:szCs w:val="26"/>
        </w:rPr>
        <w:t xml:space="preserve">Отменить приказ Департамента </w:t>
      </w:r>
      <w:r w:rsidR="002929B9" w:rsidRPr="002929B9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Томской области от </w:t>
      </w:r>
      <w:r w:rsidR="002929B9">
        <w:rPr>
          <w:rFonts w:ascii="PT Astra Serif" w:hAnsi="PT Astra Serif"/>
          <w:sz w:val="26"/>
          <w:szCs w:val="26"/>
        </w:rPr>
        <w:t>24</w:t>
      </w:r>
      <w:r w:rsidR="002929B9" w:rsidRPr="002929B9">
        <w:rPr>
          <w:rFonts w:ascii="PT Astra Serif" w:hAnsi="PT Astra Serif"/>
          <w:sz w:val="26"/>
          <w:szCs w:val="26"/>
        </w:rPr>
        <w:t>.</w:t>
      </w:r>
      <w:r w:rsidR="002929B9">
        <w:rPr>
          <w:rFonts w:ascii="PT Astra Serif" w:hAnsi="PT Astra Serif"/>
          <w:sz w:val="26"/>
          <w:szCs w:val="26"/>
        </w:rPr>
        <w:t>11</w:t>
      </w:r>
      <w:r w:rsidR="002929B9" w:rsidRPr="002929B9">
        <w:rPr>
          <w:rFonts w:ascii="PT Astra Serif" w:hAnsi="PT Astra Serif"/>
          <w:sz w:val="26"/>
          <w:szCs w:val="26"/>
        </w:rPr>
        <w:t>.202</w:t>
      </w:r>
      <w:r w:rsidR="002929B9">
        <w:rPr>
          <w:rFonts w:ascii="PT Astra Serif" w:hAnsi="PT Astra Serif"/>
          <w:sz w:val="26"/>
          <w:szCs w:val="26"/>
        </w:rPr>
        <w:t>2 № 111 «</w:t>
      </w:r>
      <w:r w:rsidR="002929B9" w:rsidRPr="002929B9">
        <w:rPr>
          <w:rFonts w:ascii="PT Astra Serif" w:hAnsi="PT Astra Serif"/>
          <w:sz w:val="26"/>
          <w:szCs w:val="26"/>
        </w:rPr>
        <w:t>О внесении изменений в приказ Департамента по социально-экономическому развитию села Томской области от 20.05.2021 № 33</w:t>
      </w:r>
      <w:r w:rsidR="002929B9">
        <w:rPr>
          <w:rFonts w:ascii="PT Astra Serif" w:hAnsi="PT Astra Serif"/>
          <w:sz w:val="26"/>
          <w:szCs w:val="26"/>
        </w:rPr>
        <w:t>» (</w:t>
      </w:r>
      <w:r w:rsidR="002929B9" w:rsidRPr="002929B9">
        <w:rPr>
          <w:rFonts w:ascii="PT Astra Serif" w:hAnsi="PT Astra Serif"/>
          <w:sz w:val="26"/>
          <w:szCs w:val="26"/>
        </w:rPr>
        <w:t>Официальный интернет-портал правовой информации http://www.pravo.gov.ru, 2</w:t>
      </w:r>
      <w:r w:rsidR="002929B9">
        <w:rPr>
          <w:rFonts w:ascii="PT Astra Serif" w:hAnsi="PT Astra Serif"/>
          <w:sz w:val="26"/>
          <w:szCs w:val="26"/>
        </w:rPr>
        <w:t xml:space="preserve">4.11.2022, № </w:t>
      </w:r>
      <w:r w:rsidR="002929B9" w:rsidRPr="002929B9">
        <w:rPr>
          <w:rFonts w:ascii="PT Astra Serif" w:hAnsi="PT Astra Serif"/>
          <w:sz w:val="26"/>
          <w:szCs w:val="26"/>
        </w:rPr>
        <w:t>7001202211240021)</w:t>
      </w:r>
      <w:r w:rsidR="002929B9">
        <w:rPr>
          <w:rFonts w:ascii="PT Astra Serif" w:hAnsi="PT Astra Serif"/>
          <w:sz w:val="26"/>
          <w:szCs w:val="26"/>
        </w:rPr>
        <w:t xml:space="preserve">. </w:t>
      </w:r>
    </w:p>
    <w:p w:rsidR="00DF01CC" w:rsidRPr="00837361" w:rsidRDefault="002929B9" w:rsidP="009434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DF01CC" w:rsidRPr="0083736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 и применяется к правоотношениям, возникшим с 24.11.2022 года</w:t>
      </w:r>
      <w:r w:rsidR="00DF01CC" w:rsidRPr="00837361">
        <w:rPr>
          <w:rFonts w:ascii="PT Astra Serif" w:hAnsi="PT Astra Serif"/>
          <w:sz w:val="26"/>
          <w:szCs w:val="26"/>
        </w:rPr>
        <w:t>.</w:t>
      </w:r>
    </w:p>
    <w:p w:rsidR="009969F9" w:rsidRPr="00837361" w:rsidRDefault="009969F9" w:rsidP="0094346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Default="009969F9" w:rsidP="00943464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:rsidR="008416F0" w:rsidRPr="00837361" w:rsidRDefault="008416F0" w:rsidP="00943464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837361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proofErr w:type="spellStart"/>
      <w:r w:rsidRPr="00837361">
        <w:rPr>
          <w:rFonts w:ascii="PT Astra Serif" w:hAnsi="PT Astra Serif"/>
          <w:sz w:val="26"/>
          <w:szCs w:val="26"/>
        </w:rPr>
        <w:t>И.о</w:t>
      </w:r>
      <w:proofErr w:type="spellEnd"/>
      <w:r w:rsidRPr="00837361">
        <w:rPr>
          <w:rFonts w:ascii="PT Astra Serif" w:hAnsi="PT Astra Serif"/>
          <w:sz w:val="26"/>
          <w:szCs w:val="26"/>
        </w:rPr>
        <w:t xml:space="preserve">. начальника департамента            </w:t>
      </w:r>
      <w:r w:rsidR="002317AD" w:rsidRPr="00837361">
        <w:rPr>
          <w:rFonts w:ascii="PT Astra Serif" w:hAnsi="PT Astra Serif"/>
          <w:sz w:val="26"/>
          <w:szCs w:val="26"/>
        </w:rPr>
        <w:t xml:space="preserve">   </w:t>
      </w:r>
      <w:r w:rsidRPr="00837361">
        <w:rPr>
          <w:rFonts w:ascii="PT Astra Serif" w:hAnsi="PT Astra Serif"/>
          <w:sz w:val="26"/>
          <w:szCs w:val="26"/>
        </w:rPr>
        <w:t xml:space="preserve">            </w:t>
      </w:r>
      <w:r w:rsidRPr="00837361">
        <w:rPr>
          <w:rFonts w:ascii="PT Astra Serif" w:hAnsi="PT Astra Serif"/>
          <w:sz w:val="26"/>
          <w:szCs w:val="26"/>
        </w:rPr>
        <w:tab/>
        <w:t xml:space="preserve">      </w:t>
      </w:r>
      <w:r w:rsidR="009923CE" w:rsidRPr="00837361">
        <w:rPr>
          <w:rFonts w:ascii="PT Astra Serif" w:hAnsi="PT Astra Serif"/>
          <w:sz w:val="26"/>
          <w:szCs w:val="26"/>
        </w:rPr>
        <w:t xml:space="preserve">            </w:t>
      </w:r>
      <w:r w:rsidR="00837361">
        <w:rPr>
          <w:rFonts w:ascii="PT Astra Serif" w:hAnsi="PT Astra Serif"/>
          <w:sz w:val="26"/>
          <w:szCs w:val="26"/>
        </w:rPr>
        <w:t xml:space="preserve">  </w:t>
      </w:r>
      <w:r w:rsidR="009923CE" w:rsidRPr="00837361">
        <w:rPr>
          <w:rFonts w:ascii="PT Astra Serif" w:hAnsi="PT Astra Serif"/>
          <w:sz w:val="26"/>
          <w:szCs w:val="26"/>
        </w:rPr>
        <w:t>Е.А. Булкина</w:t>
      </w: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43464" w:rsidRDefault="00943464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43464" w:rsidRDefault="00943464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43464" w:rsidRDefault="00943464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43464" w:rsidRDefault="00943464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43464" w:rsidRDefault="00943464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43464" w:rsidRDefault="00943464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2929B9" w:rsidP="007D7B83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</w:t>
      </w:r>
      <w:r w:rsidR="00625BBC">
        <w:rPr>
          <w:rFonts w:ascii="PT Astra Serif" w:hAnsi="PT Astra Serif"/>
        </w:rPr>
        <w:t>.</w:t>
      </w:r>
      <w:r>
        <w:rPr>
          <w:rFonts w:ascii="PT Astra Serif" w:hAnsi="PT Astra Serif"/>
        </w:rPr>
        <w:t>Н. Матвеева</w:t>
      </w:r>
    </w:p>
    <w:sectPr w:rsidR="00837361" w:rsidSect="009923CE">
      <w:headerReference w:type="default" r:id="rId11"/>
      <w:pgSz w:w="11906" w:h="16838" w:code="9"/>
      <w:pgMar w:top="1134" w:right="851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412" w:rsidRDefault="00242412" w:rsidP="00E03604">
      <w:pPr>
        <w:spacing w:after="0" w:line="240" w:lineRule="auto"/>
      </w:pPr>
      <w:r>
        <w:separator/>
      </w:r>
    </w:p>
  </w:endnote>
  <w:endnote w:type="continuationSeparator" w:id="0">
    <w:p w:rsidR="00242412" w:rsidRDefault="00242412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412" w:rsidRDefault="00242412" w:rsidP="00E03604">
      <w:pPr>
        <w:spacing w:after="0" w:line="240" w:lineRule="auto"/>
      </w:pPr>
      <w:r>
        <w:separator/>
      </w:r>
    </w:p>
  </w:footnote>
  <w:footnote w:type="continuationSeparator" w:id="0">
    <w:p w:rsidR="00242412" w:rsidRDefault="00242412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028668"/>
      <w:docPartObj>
        <w:docPartGallery w:val="Page Numbers (Top of Page)"/>
        <w:docPartUnique/>
      </w:docPartObj>
    </w:sdtPr>
    <w:sdtEndPr/>
    <w:sdtContent>
      <w:p w:rsidR="00CE4443" w:rsidRDefault="00CE44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8D1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07065"/>
    <w:rsid w:val="0001311D"/>
    <w:rsid w:val="00026F67"/>
    <w:rsid w:val="0002796E"/>
    <w:rsid w:val="000430AE"/>
    <w:rsid w:val="000444BD"/>
    <w:rsid w:val="0005048E"/>
    <w:rsid w:val="00061AF7"/>
    <w:rsid w:val="000B164F"/>
    <w:rsid w:val="000B3546"/>
    <w:rsid w:val="000F2066"/>
    <w:rsid w:val="00111AEA"/>
    <w:rsid w:val="0011667C"/>
    <w:rsid w:val="00122734"/>
    <w:rsid w:val="00137BF2"/>
    <w:rsid w:val="001406DA"/>
    <w:rsid w:val="00151A6C"/>
    <w:rsid w:val="0015510F"/>
    <w:rsid w:val="00160C6E"/>
    <w:rsid w:val="00165A1A"/>
    <w:rsid w:val="00177B3C"/>
    <w:rsid w:val="00196BB6"/>
    <w:rsid w:val="001C2EA4"/>
    <w:rsid w:val="001D2C0E"/>
    <w:rsid w:val="001E5720"/>
    <w:rsid w:val="001E66BF"/>
    <w:rsid w:val="001E7868"/>
    <w:rsid w:val="00205FDF"/>
    <w:rsid w:val="00207A52"/>
    <w:rsid w:val="00225A93"/>
    <w:rsid w:val="002317AD"/>
    <w:rsid w:val="00233998"/>
    <w:rsid w:val="00242412"/>
    <w:rsid w:val="002929B9"/>
    <w:rsid w:val="00296EF5"/>
    <w:rsid w:val="00296FD3"/>
    <w:rsid w:val="002A26F5"/>
    <w:rsid w:val="002B3EDF"/>
    <w:rsid w:val="002B68D1"/>
    <w:rsid w:val="002C49D8"/>
    <w:rsid w:val="002E0BC4"/>
    <w:rsid w:val="002E29AA"/>
    <w:rsid w:val="002E2FC9"/>
    <w:rsid w:val="002E5079"/>
    <w:rsid w:val="002F0DCB"/>
    <w:rsid w:val="002F6928"/>
    <w:rsid w:val="002F7153"/>
    <w:rsid w:val="00330FD7"/>
    <w:rsid w:val="00332766"/>
    <w:rsid w:val="00352FC3"/>
    <w:rsid w:val="003712CB"/>
    <w:rsid w:val="0037631F"/>
    <w:rsid w:val="003912FC"/>
    <w:rsid w:val="00392E2C"/>
    <w:rsid w:val="003A0046"/>
    <w:rsid w:val="003A7729"/>
    <w:rsid w:val="003B36B1"/>
    <w:rsid w:val="003E58D5"/>
    <w:rsid w:val="003F7804"/>
    <w:rsid w:val="00402745"/>
    <w:rsid w:val="00414ABF"/>
    <w:rsid w:val="00414CD5"/>
    <w:rsid w:val="00433C26"/>
    <w:rsid w:val="00437C78"/>
    <w:rsid w:val="00442C41"/>
    <w:rsid w:val="00445FEB"/>
    <w:rsid w:val="004521C3"/>
    <w:rsid w:val="004658C0"/>
    <w:rsid w:val="00474BB8"/>
    <w:rsid w:val="004A6AD5"/>
    <w:rsid w:val="004C11A7"/>
    <w:rsid w:val="004C67F8"/>
    <w:rsid w:val="004C7232"/>
    <w:rsid w:val="004D0902"/>
    <w:rsid w:val="004D47E2"/>
    <w:rsid w:val="004E3D80"/>
    <w:rsid w:val="004E6165"/>
    <w:rsid w:val="004F4422"/>
    <w:rsid w:val="004F5415"/>
    <w:rsid w:val="004F5D66"/>
    <w:rsid w:val="00500F8F"/>
    <w:rsid w:val="0051745F"/>
    <w:rsid w:val="005457EC"/>
    <w:rsid w:val="00546A4D"/>
    <w:rsid w:val="00563314"/>
    <w:rsid w:val="00565186"/>
    <w:rsid w:val="0059267E"/>
    <w:rsid w:val="005A0C59"/>
    <w:rsid w:val="005D6AD3"/>
    <w:rsid w:val="00600260"/>
    <w:rsid w:val="006139F1"/>
    <w:rsid w:val="00625BBC"/>
    <w:rsid w:val="006261C0"/>
    <w:rsid w:val="006268E0"/>
    <w:rsid w:val="0063453F"/>
    <w:rsid w:val="00644CB8"/>
    <w:rsid w:val="006512FC"/>
    <w:rsid w:val="00656305"/>
    <w:rsid w:val="0066722B"/>
    <w:rsid w:val="006778FB"/>
    <w:rsid w:val="006779C1"/>
    <w:rsid w:val="006A542F"/>
    <w:rsid w:val="006B2E1D"/>
    <w:rsid w:val="006B7ACE"/>
    <w:rsid w:val="006C016E"/>
    <w:rsid w:val="006C4A9B"/>
    <w:rsid w:val="006D096B"/>
    <w:rsid w:val="006D6005"/>
    <w:rsid w:val="006D7BD4"/>
    <w:rsid w:val="006D7E81"/>
    <w:rsid w:val="006E1E25"/>
    <w:rsid w:val="007020AC"/>
    <w:rsid w:val="00711F18"/>
    <w:rsid w:val="007205AD"/>
    <w:rsid w:val="00727C5A"/>
    <w:rsid w:val="00730441"/>
    <w:rsid w:val="007314CA"/>
    <w:rsid w:val="00733D66"/>
    <w:rsid w:val="00766EA5"/>
    <w:rsid w:val="00775F50"/>
    <w:rsid w:val="007951E1"/>
    <w:rsid w:val="00795C86"/>
    <w:rsid w:val="007A3153"/>
    <w:rsid w:val="007A477D"/>
    <w:rsid w:val="007A4CEF"/>
    <w:rsid w:val="007B5B5F"/>
    <w:rsid w:val="007D3764"/>
    <w:rsid w:val="007D7B83"/>
    <w:rsid w:val="007F2B9C"/>
    <w:rsid w:val="008045B8"/>
    <w:rsid w:val="00837361"/>
    <w:rsid w:val="00840D3B"/>
    <w:rsid w:val="008416F0"/>
    <w:rsid w:val="008939D2"/>
    <w:rsid w:val="00897D7C"/>
    <w:rsid w:val="008A0E06"/>
    <w:rsid w:val="008E649F"/>
    <w:rsid w:val="008F0A8F"/>
    <w:rsid w:val="008F6084"/>
    <w:rsid w:val="00915A88"/>
    <w:rsid w:val="00915D0D"/>
    <w:rsid w:val="009160B5"/>
    <w:rsid w:val="00927915"/>
    <w:rsid w:val="00943464"/>
    <w:rsid w:val="009453D5"/>
    <w:rsid w:val="0094733C"/>
    <w:rsid w:val="00957D28"/>
    <w:rsid w:val="00957DC0"/>
    <w:rsid w:val="00972501"/>
    <w:rsid w:val="00987AAC"/>
    <w:rsid w:val="009923CE"/>
    <w:rsid w:val="009969F9"/>
    <w:rsid w:val="009976EE"/>
    <w:rsid w:val="009A1E4C"/>
    <w:rsid w:val="009B235A"/>
    <w:rsid w:val="009C0738"/>
    <w:rsid w:val="009D550A"/>
    <w:rsid w:val="009F1D38"/>
    <w:rsid w:val="009F5446"/>
    <w:rsid w:val="00A01F54"/>
    <w:rsid w:val="00A04AC4"/>
    <w:rsid w:val="00A27292"/>
    <w:rsid w:val="00A46C8C"/>
    <w:rsid w:val="00A64B53"/>
    <w:rsid w:val="00A80504"/>
    <w:rsid w:val="00A873EE"/>
    <w:rsid w:val="00AB0D47"/>
    <w:rsid w:val="00AD1AAD"/>
    <w:rsid w:val="00AD7464"/>
    <w:rsid w:val="00AF1A77"/>
    <w:rsid w:val="00AF38E9"/>
    <w:rsid w:val="00AF6FB3"/>
    <w:rsid w:val="00B03D09"/>
    <w:rsid w:val="00B1491B"/>
    <w:rsid w:val="00B304D5"/>
    <w:rsid w:val="00B31167"/>
    <w:rsid w:val="00B33045"/>
    <w:rsid w:val="00B47048"/>
    <w:rsid w:val="00B470A2"/>
    <w:rsid w:val="00B85005"/>
    <w:rsid w:val="00BE7848"/>
    <w:rsid w:val="00C53761"/>
    <w:rsid w:val="00C7444D"/>
    <w:rsid w:val="00C84FB3"/>
    <w:rsid w:val="00C942FD"/>
    <w:rsid w:val="00CA518A"/>
    <w:rsid w:val="00CC5334"/>
    <w:rsid w:val="00CD54A7"/>
    <w:rsid w:val="00CE4443"/>
    <w:rsid w:val="00CE7B3C"/>
    <w:rsid w:val="00CF33F4"/>
    <w:rsid w:val="00CF5D2D"/>
    <w:rsid w:val="00D04769"/>
    <w:rsid w:val="00D16F01"/>
    <w:rsid w:val="00D454D0"/>
    <w:rsid w:val="00D46DE0"/>
    <w:rsid w:val="00D62F64"/>
    <w:rsid w:val="00D70CEC"/>
    <w:rsid w:val="00D71334"/>
    <w:rsid w:val="00D737B5"/>
    <w:rsid w:val="00D77B3D"/>
    <w:rsid w:val="00D905DF"/>
    <w:rsid w:val="00DA3BAC"/>
    <w:rsid w:val="00DA3E3D"/>
    <w:rsid w:val="00DB0A3D"/>
    <w:rsid w:val="00DB4FCE"/>
    <w:rsid w:val="00DE3B3A"/>
    <w:rsid w:val="00DF01CC"/>
    <w:rsid w:val="00DF2838"/>
    <w:rsid w:val="00E002C7"/>
    <w:rsid w:val="00E00E1B"/>
    <w:rsid w:val="00E03604"/>
    <w:rsid w:val="00E209AC"/>
    <w:rsid w:val="00E25C08"/>
    <w:rsid w:val="00E27AE7"/>
    <w:rsid w:val="00E473D2"/>
    <w:rsid w:val="00E47B2F"/>
    <w:rsid w:val="00E54412"/>
    <w:rsid w:val="00E65B03"/>
    <w:rsid w:val="00E7276A"/>
    <w:rsid w:val="00E74110"/>
    <w:rsid w:val="00E87BF1"/>
    <w:rsid w:val="00E95346"/>
    <w:rsid w:val="00EB10D0"/>
    <w:rsid w:val="00EC094C"/>
    <w:rsid w:val="00EC3BD0"/>
    <w:rsid w:val="00EC3D54"/>
    <w:rsid w:val="00ED3B87"/>
    <w:rsid w:val="00ED6991"/>
    <w:rsid w:val="00F006B7"/>
    <w:rsid w:val="00F1013D"/>
    <w:rsid w:val="00F37282"/>
    <w:rsid w:val="00F460D4"/>
    <w:rsid w:val="00F47469"/>
    <w:rsid w:val="00F50637"/>
    <w:rsid w:val="00F55439"/>
    <w:rsid w:val="00F87346"/>
    <w:rsid w:val="00FA1326"/>
    <w:rsid w:val="00FA4C13"/>
    <w:rsid w:val="00FA637B"/>
    <w:rsid w:val="00FB37C5"/>
    <w:rsid w:val="00FB4D2B"/>
    <w:rsid w:val="00FB71C2"/>
    <w:rsid w:val="00FC1B53"/>
    <w:rsid w:val="00FC380B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A6527-7EAF-4EB4-AC5E-64CB5059C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8</cp:revision>
  <cp:lastPrinted>2022-11-28T08:58:00Z</cp:lastPrinted>
  <dcterms:created xsi:type="dcterms:W3CDTF">2022-11-25T10:10:00Z</dcterms:created>
  <dcterms:modified xsi:type="dcterms:W3CDTF">2022-11-28T09:53:00Z</dcterms:modified>
</cp:coreProperties>
</file>