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461" w:rsidRPr="000911B6" w:rsidRDefault="003F3D45" w:rsidP="00C71461">
      <w:pPr>
        <w:spacing w:before="120" w:after="12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/>
          <w:sz w:val="25"/>
          <w:szCs w:val="25"/>
          <w:lang w:eastAsia="ru-RU"/>
        </w:rPr>
        <w:t>28.02.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>20</w:t>
      </w:r>
      <w:r w:rsidR="0069405A" w:rsidRPr="000911B6">
        <w:rPr>
          <w:rFonts w:ascii="PT Astra Serif" w:eastAsia="Times New Roman" w:hAnsi="PT Astra Serif"/>
          <w:sz w:val="25"/>
          <w:szCs w:val="25"/>
          <w:lang w:eastAsia="ru-RU"/>
        </w:rPr>
        <w:t>23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                                                       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  <w:t xml:space="preserve">          </w:t>
      </w:r>
      <w:r w:rsid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           </w:t>
      </w:r>
      <w:r>
        <w:rPr>
          <w:rFonts w:ascii="PT Astra Serif" w:eastAsia="Times New Roman" w:hAnsi="PT Astra Serif"/>
          <w:sz w:val="25"/>
          <w:szCs w:val="25"/>
          <w:lang w:eastAsia="ru-RU"/>
        </w:rPr>
        <w:t xml:space="preserve">      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№ </w:t>
      </w:r>
      <w:r>
        <w:rPr>
          <w:rFonts w:ascii="PT Astra Serif" w:eastAsia="Times New Roman" w:hAnsi="PT Astra Serif"/>
          <w:sz w:val="25"/>
          <w:szCs w:val="25"/>
          <w:lang w:eastAsia="ru-RU"/>
        </w:rPr>
        <w:t>20</w:t>
      </w:r>
    </w:p>
    <w:p w:rsidR="008B601C" w:rsidRPr="000911B6" w:rsidRDefault="008B601C" w:rsidP="008B601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Calibri" w:hAnsi="PT Astra Serif"/>
          <w:sz w:val="25"/>
          <w:szCs w:val="25"/>
        </w:rPr>
      </w:pPr>
    </w:p>
    <w:p w:rsidR="000467E8" w:rsidRPr="000911B6" w:rsidRDefault="000467E8" w:rsidP="000467E8">
      <w:pPr>
        <w:shd w:val="clear" w:color="auto" w:fill="FFFFFF"/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О внесении изменений в приказ Департамента </w:t>
      </w:r>
    </w:p>
    <w:p w:rsidR="000467E8" w:rsidRPr="000911B6" w:rsidRDefault="000467E8" w:rsidP="000467E8">
      <w:pPr>
        <w:shd w:val="clear" w:color="auto" w:fill="FFFFFF"/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по социально-экономическому развитию села Томской области </w:t>
      </w:r>
    </w:p>
    <w:p w:rsidR="000467E8" w:rsidRPr="000911B6" w:rsidRDefault="000467E8" w:rsidP="000467E8">
      <w:pPr>
        <w:shd w:val="clear" w:color="auto" w:fill="FFFFFF"/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от 09.09.2020 № 72</w:t>
      </w:r>
    </w:p>
    <w:p w:rsidR="000467E8" w:rsidRPr="000911B6" w:rsidRDefault="000467E8" w:rsidP="000467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/>
          <w:sz w:val="25"/>
          <w:szCs w:val="25"/>
        </w:rPr>
      </w:pPr>
    </w:p>
    <w:p w:rsidR="000467E8" w:rsidRPr="000911B6" w:rsidRDefault="000467E8" w:rsidP="000051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0911B6">
        <w:rPr>
          <w:rFonts w:ascii="PT Astra Serif" w:eastAsia="Calibri" w:hAnsi="PT Astra Serif"/>
          <w:sz w:val="25"/>
          <w:szCs w:val="25"/>
        </w:rPr>
        <w:t xml:space="preserve">В целях совершенствования нормативного правового акта </w:t>
      </w:r>
    </w:p>
    <w:p w:rsidR="00B76678" w:rsidRPr="000911B6" w:rsidRDefault="000467E8" w:rsidP="000051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0911B6">
        <w:rPr>
          <w:rFonts w:ascii="PT Astra Serif" w:eastAsia="Calibri" w:hAnsi="PT Astra Serif"/>
          <w:sz w:val="25"/>
          <w:szCs w:val="25"/>
        </w:rPr>
        <w:t>ПРИКАЗЫВАЮ:</w:t>
      </w:r>
    </w:p>
    <w:p w:rsidR="00AD32A8" w:rsidRPr="000911B6" w:rsidRDefault="00C71461" w:rsidP="0000511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0911B6">
        <w:rPr>
          <w:rFonts w:ascii="PT Astra Serif" w:hAnsi="PT Astra Serif"/>
          <w:sz w:val="25"/>
          <w:szCs w:val="25"/>
        </w:rPr>
        <w:t xml:space="preserve">1. </w:t>
      </w:r>
      <w:proofErr w:type="gramStart"/>
      <w:r w:rsidR="000467E8" w:rsidRPr="000911B6">
        <w:rPr>
          <w:rFonts w:ascii="PT Astra Serif" w:eastAsia="Times New Roman" w:hAnsi="PT Astra Serif"/>
          <w:sz w:val="25"/>
          <w:szCs w:val="25"/>
          <w:lang w:eastAsia="ru-RU"/>
        </w:rPr>
        <w:t>Внести в приказ Департамента по социально-экономическому развитию села Томской области от 09.09.2020 № 72 «О предоставлении субсидий на поддержку сельскохозяйственного производства по отдельным подотраслям растениеводства и животноводства</w:t>
      </w:r>
      <w:r w:rsidR="000911B6"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» (Официальный </w:t>
      </w:r>
      <w:r w:rsidR="000467E8" w:rsidRPr="000911B6">
        <w:rPr>
          <w:rFonts w:ascii="PT Astra Serif" w:eastAsia="Times New Roman" w:hAnsi="PT Astra Serif"/>
          <w:sz w:val="25"/>
          <w:szCs w:val="25"/>
          <w:lang w:eastAsia="ru-RU"/>
        </w:rPr>
        <w:t>интернет-портал правовой информации http://www.pravo.gov.ru, 17.09.2020, № 7001202009170016) изменение</w:t>
      </w:r>
      <w:r w:rsidR="00005112"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, изложив </w:t>
      </w:r>
      <w:r w:rsidR="000467E8" w:rsidRPr="000911B6">
        <w:rPr>
          <w:rFonts w:ascii="PT Astra Serif" w:hAnsi="PT Astra Serif"/>
          <w:sz w:val="25"/>
          <w:szCs w:val="25"/>
        </w:rPr>
        <w:t>приложение №</w:t>
      </w:r>
      <w:r w:rsidR="00AD32A8" w:rsidRPr="000911B6">
        <w:rPr>
          <w:rFonts w:ascii="PT Astra Serif" w:hAnsi="PT Astra Serif"/>
          <w:sz w:val="25"/>
          <w:szCs w:val="25"/>
        </w:rPr>
        <w:t xml:space="preserve"> </w:t>
      </w:r>
      <w:r w:rsidR="000467E8" w:rsidRPr="000911B6">
        <w:rPr>
          <w:rFonts w:ascii="PT Astra Serif" w:hAnsi="PT Astra Serif"/>
          <w:sz w:val="25"/>
          <w:szCs w:val="25"/>
        </w:rPr>
        <w:t>37</w:t>
      </w:r>
      <w:r w:rsidR="00D63872" w:rsidRPr="000911B6">
        <w:rPr>
          <w:rFonts w:ascii="PT Astra Serif" w:hAnsi="PT Astra Serif"/>
          <w:sz w:val="25"/>
          <w:szCs w:val="25"/>
        </w:rPr>
        <w:t xml:space="preserve"> </w:t>
      </w:r>
      <w:r w:rsidR="000467E8" w:rsidRPr="000911B6">
        <w:rPr>
          <w:rFonts w:ascii="PT Astra Serif" w:hAnsi="PT Astra Serif"/>
          <w:sz w:val="25"/>
          <w:szCs w:val="25"/>
        </w:rPr>
        <w:t>к Порядку предоставления субсидий на поддержку сельскохозяйственного производства по отдельным подотраслям растениеводства и животноводства</w:t>
      </w:r>
      <w:r w:rsidR="00005112" w:rsidRPr="000911B6">
        <w:rPr>
          <w:rFonts w:ascii="PT Astra Serif" w:hAnsi="PT Astra Serif"/>
          <w:sz w:val="25"/>
          <w:szCs w:val="25"/>
        </w:rPr>
        <w:t>,</w:t>
      </w:r>
      <w:r w:rsidR="00005112"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r w:rsidR="00005112" w:rsidRPr="000911B6">
        <w:rPr>
          <w:rFonts w:ascii="PT Astra Serif" w:hAnsi="PT Astra Serif"/>
          <w:sz w:val="25"/>
          <w:szCs w:val="25"/>
        </w:rPr>
        <w:t>утвержденному указанным приказом,</w:t>
      </w:r>
      <w:r w:rsidR="00574F21" w:rsidRPr="000911B6">
        <w:rPr>
          <w:rFonts w:ascii="PT Astra Serif" w:hAnsi="PT Astra Serif"/>
          <w:sz w:val="25"/>
          <w:szCs w:val="25"/>
        </w:rPr>
        <w:t xml:space="preserve"> в редакции</w:t>
      </w:r>
      <w:proofErr w:type="gramEnd"/>
      <w:r w:rsidR="00AD32A8" w:rsidRPr="000911B6">
        <w:rPr>
          <w:rFonts w:ascii="PT Astra Serif" w:hAnsi="PT Astra Serif"/>
          <w:sz w:val="25"/>
          <w:szCs w:val="25"/>
        </w:rPr>
        <w:t xml:space="preserve"> согласно приложению к настоящему приказу.</w:t>
      </w:r>
    </w:p>
    <w:p w:rsidR="00AD32A8" w:rsidRPr="000911B6" w:rsidRDefault="00AD32A8" w:rsidP="000051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0911B6">
        <w:rPr>
          <w:rFonts w:ascii="PT Astra Serif" w:hAnsi="PT Astra Serif"/>
          <w:sz w:val="25"/>
          <w:szCs w:val="25"/>
        </w:rPr>
        <w:t>2. Настоящий приказ вступает в силу со дня его официального опубликования.</w:t>
      </w:r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sz w:val="25"/>
          <w:szCs w:val="25"/>
        </w:rPr>
      </w:pPr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5"/>
          <w:szCs w:val="25"/>
        </w:rPr>
      </w:pPr>
      <w:proofErr w:type="spellStart"/>
      <w:r w:rsidRPr="000911B6">
        <w:rPr>
          <w:rFonts w:ascii="PT Astra Serif" w:hAnsi="PT Astra Serif"/>
          <w:sz w:val="25"/>
          <w:szCs w:val="25"/>
        </w:rPr>
        <w:t>И.о</w:t>
      </w:r>
      <w:proofErr w:type="spellEnd"/>
      <w:r w:rsidRPr="000911B6">
        <w:rPr>
          <w:rFonts w:ascii="PT Astra Serif" w:hAnsi="PT Astra Serif"/>
          <w:sz w:val="25"/>
          <w:szCs w:val="25"/>
        </w:rPr>
        <w:t xml:space="preserve">. начальника Департамента                                               </w:t>
      </w:r>
      <w:r w:rsidR="000911B6" w:rsidRPr="000911B6">
        <w:rPr>
          <w:rFonts w:ascii="PT Astra Serif" w:hAnsi="PT Astra Serif"/>
          <w:sz w:val="25"/>
          <w:szCs w:val="25"/>
        </w:rPr>
        <w:t xml:space="preserve">          </w:t>
      </w:r>
      <w:r w:rsidR="000911B6">
        <w:rPr>
          <w:rFonts w:ascii="PT Astra Serif" w:hAnsi="PT Astra Serif"/>
          <w:sz w:val="25"/>
          <w:szCs w:val="25"/>
        </w:rPr>
        <w:t xml:space="preserve">                   </w:t>
      </w:r>
      <w:r w:rsidR="000911B6" w:rsidRPr="000911B6">
        <w:rPr>
          <w:rFonts w:ascii="PT Astra Serif" w:hAnsi="PT Astra Serif"/>
          <w:sz w:val="25"/>
          <w:szCs w:val="25"/>
        </w:rPr>
        <w:t xml:space="preserve">  </w:t>
      </w:r>
      <w:r w:rsidRPr="000911B6">
        <w:rPr>
          <w:rFonts w:ascii="PT Astra Serif" w:hAnsi="PT Astra Serif"/>
          <w:sz w:val="25"/>
          <w:szCs w:val="25"/>
        </w:rPr>
        <w:t>Е.А. Булкина</w:t>
      </w:r>
    </w:p>
    <w:p w:rsidR="00AD32A8" w:rsidRPr="000911B6" w:rsidRDefault="00AD32A8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AD32A8" w:rsidRPr="000911B6" w:rsidRDefault="00AD32A8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911B6" w:rsidRDefault="000911B6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911B6" w:rsidRDefault="000911B6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911B6" w:rsidRDefault="000911B6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911B6" w:rsidRDefault="000911B6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AD32A8" w:rsidRPr="000911B6" w:rsidRDefault="00AD32A8" w:rsidP="00AD32A8">
      <w:pPr>
        <w:spacing w:after="0" w:line="240" w:lineRule="auto"/>
        <w:jc w:val="both"/>
        <w:rPr>
          <w:rFonts w:ascii="PT Astra Serif" w:eastAsia="Times New Roman" w:hAnsi="PT Astra Serif"/>
          <w:bCs/>
          <w:sz w:val="22"/>
          <w:szCs w:val="22"/>
          <w:lang w:eastAsia="ru-RU"/>
        </w:rPr>
      </w:pPr>
      <w:r w:rsidRPr="000911B6">
        <w:rPr>
          <w:rFonts w:ascii="PT Astra Serif" w:eastAsia="Times New Roman" w:hAnsi="PT Astra Serif"/>
          <w:sz w:val="22"/>
          <w:szCs w:val="22"/>
          <w:lang w:eastAsia="ru-RU"/>
        </w:rPr>
        <w:t>Буркин Виктор Викторович</w:t>
      </w:r>
    </w:p>
    <w:p w:rsidR="00AD32A8" w:rsidRPr="000911B6" w:rsidRDefault="00AD32A8" w:rsidP="00AD32A8">
      <w:pPr>
        <w:spacing w:after="0" w:line="240" w:lineRule="auto"/>
        <w:jc w:val="both"/>
        <w:rPr>
          <w:rFonts w:ascii="PT Astra Serif" w:eastAsia="Times New Roman" w:hAnsi="PT Astra Serif"/>
          <w:bCs/>
          <w:sz w:val="22"/>
          <w:szCs w:val="22"/>
          <w:lang w:eastAsia="ru-RU"/>
        </w:rPr>
      </w:pPr>
      <w:r w:rsidRPr="000911B6">
        <w:rPr>
          <w:rFonts w:ascii="PT Astra Serif" w:eastAsia="Times New Roman" w:hAnsi="PT Astra Serif"/>
          <w:sz w:val="22"/>
          <w:szCs w:val="22"/>
          <w:lang w:eastAsia="ru-RU"/>
        </w:rPr>
        <w:t>(382 2) 90-89-35</w:t>
      </w:r>
    </w:p>
    <w:p w:rsidR="00AD32A8" w:rsidRPr="000911B6" w:rsidRDefault="00AD32A8" w:rsidP="00AD32A8">
      <w:pPr>
        <w:spacing w:after="0"/>
        <w:rPr>
          <w:rFonts w:ascii="PT Astra Serif" w:hAnsi="PT Astra Serif"/>
          <w:bCs/>
          <w:sz w:val="22"/>
          <w:szCs w:val="22"/>
        </w:rPr>
      </w:pPr>
      <w:r w:rsidRPr="000911B6">
        <w:rPr>
          <w:rFonts w:ascii="PT Astra Serif" w:eastAsia="Times New Roman" w:hAnsi="PT Astra Serif"/>
          <w:sz w:val="22"/>
          <w:szCs w:val="22"/>
          <w:lang w:eastAsia="ru-RU"/>
        </w:rPr>
        <w:t>bvv@agro.tomsk.ru</w:t>
      </w: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lastRenderedPageBreak/>
        <w:t xml:space="preserve">Приложение к приказу Департамента по социально-экономическому развитию села Томской области </w:t>
      </w: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от </w:t>
      </w:r>
      <w:r w:rsidR="003F3D45">
        <w:rPr>
          <w:rFonts w:ascii="PT Astra Serif" w:eastAsia="Times New Roman" w:hAnsi="PT Astra Serif"/>
          <w:sz w:val="25"/>
          <w:szCs w:val="25"/>
          <w:lang w:eastAsia="ru-RU"/>
        </w:rPr>
        <w:t>28.02.</w:t>
      </w: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2023 № </w:t>
      </w:r>
      <w:r w:rsidR="003F3D45">
        <w:rPr>
          <w:rFonts w:ascii="PT Astra Serif" w:eastAsia="Times New Roman" w:hAnsi="PT Astra Serif"/>
          <w:sz w:val="25"/>
          <w:szCs w:val="25"/>
          <w:lang w:eastAsia="ru-RU"/>
        </w:rPr>
        <w:t>20</w:t>
      </w: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Приложение № 37</w:t>
      </w: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к Порядку предоставления субсидий на поддержку сельскохозяйственного производства по </w:t>
      </w:r>
      <w:proofErr w:type="gramStart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отдельным</w:t>
      </w:r>
      <w:proofErr w:type="gramEnd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подотраслям растениеводства и животноводства </w:t>
      </w:r>
    </w:p>
    <w:p w:rsidR="000467E8" w:rsidRPr="000911B6" w:rsidRDefault="000467E8" w:rsidP="000467E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467E8" w:rsidRPr="000911B6" w:rsidRDefault="004C7D49" w:rsidP="0000511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bookmarkStart w:id="1" w:name="P4432"/>
      <w:bookmarkEnd w:id="1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Ставки</w:t>
      </w:r>
    </w:p>
    <w:p w:rsidR="000467E8" w:rsidRPr="000911B6" w:rsidRDefault="004C7D49" w:rsidP="0000511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субсидии на поддержку сельскохозяйственного производства</w:t>
      </w:r>
    </w:p>
    <w:p w:rsidR="000467E8" w:rsidRPr="000911B6" w:rsidRDefault="004C7D49" w:rsidP="0000511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по </w:t>
      </w:r>
      <w:proofErr w:type="gramStart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отдельным</w:t>
      </w:r>
      <w:proofErr w:type="gramEnd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подотраслям растениеводства и животноводства</w:t>
      </w:r>
    </w:p>
    <w:p w:rsidR="000467E8" w:rsidRPr="000911B6" w:rsidRDefault="004C7D49" w:rsidP="0000511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по мероприятию: на поддержку племенного животноводства</w:t>
      </w:r>
    </w:p>
    <w:p w:rsidR="000467E8" w:rsidRPr="000911B6" w:rsidRDefault="000467E8" w:rsidP="00005112">
      <w:pPr>
        <w:spacing w:after="0" w:line="240" w:lineRule="auto"/>
        <w:rPr>
          <w:rFonts w:ascii="PT Astra Serif" w:hAnsi="PT Astra Serif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19"/>
        <w:gridCol w:w="1754"/>
        <w:gridCol w:w="1418"/>
        <w:gridCol w:w="3969"/>
      </w:tblGrid>
      <w:tr w:rsidR="000467E8" w:rsidRPr="004C7D49" w:rsidTr="009F0647">
        <w:tc>
          <w:tcPr>
            <w:tcW w:w="241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Виды направлений</w:t>
            </w:r>
          </w:p>
        </w:tc>
        <w:tc>
          <w:tcPr>
            <w:tcW w:w="1754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Единица измерения</w:t>
            </w:r>
          </w:p>
        </w:tc>
        <w:tc>
          <w:tcPr>
            <w:tcW w:w="1418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Ставка субсидии за счет средств областного бюджета</w:t>
            </w:r>
          </w:p>
        </w:tc>
        <w:tc>
          <w:tcPr>
            <w:tcW w:w="396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Ставка субсидии за счет средств областного и федерального бюджетов</w:t>
            </w:r>
          </w:p>
        </w:tc>
      </w:tr>
      <w:tr w:rsidR="000467E8" w:rsidRPr="004C7D49" w:rsidTr="009F0647">
        <w:tc>
          <w:tcPr>
            <w:tcW w:w="241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1. Возмещение части затрат на племенное маточное поголовье сельскохозяйственных животных:</w:t>
            </w:r>
          </w:p>
        </w:tc>
        <w:tc>
          <w:tcPr>
            <w:tcW w:w="1754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</w:p>
        </w:tc>
      </w:tr>
      <w:tr w:rsidR="009F0647" w:rsidRPr="004C7D49" w:rsidTr="009F0647">
        <w:tc>
          <w:tcPr>
            <w:tcW w:w="2419" w:type="dxa"/>
          </w:tcPr>
          <w:p w:rsidR="009F0647" w:rsidRPr="004C7D49" w:rsidRDefault="009F0647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1) племенное маточное поголовье крупного рогатого скота мясного направления</w:t>
            </w:r>
          </w:p>
        </w:tc>
        <w:tc>
          <w:tcPr>
            <w:tcW w:w="1754" w:type="dxa"/>
          </w:tcPr>
          <w:p w:rsidR="009F0647" w:rsidRPr="004C7D49" w:rsidRDefault="009F0647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(голов/рублей, копеек)</w:t>
            </w:r>
          </w:p>
        </w:tc>
        <w:tc>
          <w:tcPr>
            <w:tcW w:w="1418" w:type="dxa"/>
          </w:tcPr>
          <w:p w:rsidR="009F0647" w:rsidRPr="004C7D49" w:rsidRDefault="009F0647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-</w:t>
            </w:r>
          </w:p>
        </w:tc>
        <w:tc>
          <w:tcPr>
            <w:tcW w:w="3969" w:type="dxa"/>
          </w:tcPr>
          <w:p w:rsidR="009F0647" w:rsidRPr="009F0647" w:rsidRDefault="009F0647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 w:rsidRPr="009F0647">
              <w:rPr>
                <w:rFonts w:ascii="PT Astra Serif" w:hAnsi="PT Astra Serif" w:cs="Times New Roman"/>
              </w:rPr>
              <w:t>500 голов коров и менее - 9257;</w:t>
            </w:r>
          </w:p>
          <w:p w:rsidR="009F0647" w:rsidRPr="009F0647" w:rsidRDefault="009F0647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 w:rsidRPr="009F0647">
              <w:rPr>
                <w:rFonts w:ascii="PT Astra Serif" w:hAnsi="PT Astra Serif" w:cs="Times New Roman"/>
              </w:rPr>
              <w:t>501 - 750 голов коров - 10957;</w:t>
            </w:r>
          </w:p>
          <w:p w:rsidR="009F0647" w:rsidRPr="009F0647" w:rsidRDefault="009F0647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 w:rsidRPr="009F0647">
              <w:rPr>
                <w:rFonts w:ascii="PT Astra Serif" w:hAnsi="PT Astra Serif" w:cs="Times New Roman"/>
              </w:rPr>
              <w:t xml:space="preserve">751 - 1000 </w:t>
            </w:r>
            <w:r w:rsidR="004165D3">
              <w:rPr>
                <w:rFonts w:ascii="PT Astra Serif" w:hAnsi="PT Astra Serif" w:cs="Times New Roman"/>
              </w:rPr>
              <w:t>голов коров - 12657</w:t>
            </w:r>
            <w:r w:rsidRPr="009F0647">
              <w:rPr>
                <w:rFonts w:ascii="PT Astra Serif" w:hAnsi="PT Astra Serif" w:cs="Times New Roman"/>
              </w:rPr>
              <w:t>;</w:t>
            </w:r>
          </w:p>
          <w:p w:rsidR="009F0647" w:rsidRPr="009F0647" w:rsidRDefault="009F0647" w:rsidP="004165D3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 w:rsidRPr="009F0647">
              <w:rPr>
                <w:rFonts w:ascii="PT Astra Serif" w:hAnsi="PT Astra Serif" w:cs="Times New Roman"/>
              </w:rPr>
              <w:t xml:space="preserve">1001 и более голов коров - 14657 </w:t>
            </w:r>
          </w:p>
        </w:tc>
      </w:tr>
      <w:tr w:rsidR="009F0647" w:rsidRPr="004C7D49" w:rsidTr="009F0647">
        <w:tc>
          <w:tcPr>
            <w:tcW w:w="2419" w:type="dxa"/>
          </w:tcPr>
          <w:p w:rsidR="009F0647" w:rsidRPr="004C7D49" w:rsidRDefault="009F0647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2) племенное маточное поголовье крупного рогатого скота молочного направления</w:t>
            </w:r>
          </w:p>
        </w:tc>
        <w:tc>
          <w:tcPr>
            <w:tcW w:w="1754" w:type="dxa"/>
          </w:tcPr>
          <w:p w:rsidR="009F0647" w:rsidRPr="004C7D49" w:rsidRDefault="009F0647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(продуктивность - килограмм / рублей, копеек)</w:t>
            </w:r>
          </w:p>
        </w:tc>
        <w:tc>
          <w:tcPr>
            <w:tcW w:w="1418" w:type="dxa"/>
          </w:tcPr>
          <w:p w:rsidR="009F0647" w:rsidRPr="004C7D49" w:rsidRDefault="009F0647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-</w:t>
            </w:r>
          </w:p>
        </w:tc>
        <w:tc>
          <w:tcPr>
            <w:tcW w:w="3969" w:type="dxa"/>
          </w:tcPr>
          <w:p w:rsidR="009F0647" w:rsidRPr="009F0647" w:rsidRDefault="009F0647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 w:rsidRPr="009F0647">
              <w:rPr>
                <w:rFonts w:ascii="PT Astra Serif" w:hAnsi="PT Astra Serif" w:cs="Times New Roman"/>
              </w:rPr>
              <w:t>6000 кг и менее 7657;</w:t>
            </w:r>
          </w:p>
          <w:p w:rsidR="009F0647" w:rsidRPr="009F0647" w:rsidRDefault="004165D3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6001 - 7000 кг - 8357</w:t>
            </w:r>
            <w:r w:rsidR="009F0647" w:rsidRPr="009F0647">
              <w:rPr>
                <w:rFonts w:ascii="PT Astra Serif" w:hAnsi="PT Astra Serif" w:cs="Times New Roman"/>
              </w:rPr>
              <w:t>;</w:t>
            </w:r>
          </w:p>
          <w:p w:rsidR="009F0647" w:rsidRPr="009F0647" w:rsidRDefault="004165D3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7001 - 8000 кг - 9057</w:t>
            </w:r>
            <w:r w:rsidR="009F0647" w:rsidRPr="009F0647">
              <w:rPr>
                <w:rFonts w:ascii="PT Astra Serif" w:hAnsi="PT Astra Serif" w:cs="Times New Roman"/>
              </w:rPr>
              <w:t>;</w:t>
            </w:r>
          </w:p>
          <w:p w:rsidR="009F0647" w:rsidRPr="009F0647" w:rsidRDefault="004165D3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8001 - 9000 кг - 9857</w:t>
            </w:r>
            <w:r w:rsidR="009F0647" w:rsidRPr="009F0647">
              <w:rPr>
                <w:rFonts w:ascii="PT Astra Serif" w:hAnsi="PT Astra Serif" w:cs="Times New Roman"/>
              </w:rPr>
              <w:t>;</w:t>
            </w:r>
          </w:p>
          <w:p w:rsidR="009F0647" w:rsidRPr="009F0647" w:rsidRDefault="004165D3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9001 - 10000 кг - 10307</w:t>
            </w:r>
            <w:r w:rsidR="009F0647" w:rsidRPr="009F0647">
              <w:rPr>
                <w:rFonts w:ascii="PT Astra Serif" w:hAnsi="PT Astra Serif" w:cs="Times New Roman"/>
              </w:rPr>
              <w:t>;</w:t>
            </w:r>
          </w:p>
          <w:p w:rsidR="009F0647" w:rsidRPr="009F0647" w:rsidRDefault="004165D3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10001 - 12000 кг - 11157</w:t>
            </w:r>
            <w:r w:rsidR="009F0647" w:rsidRPr="009F0647">
              <w:rPr>
                <w:rFonts w:ascii="PT Astra Serif" w:hAnsi="PT Astra Serif" w:cs="Times New Roman"/>
              </w:rPr>
              <w:t>;</w:t>
            </w:r>
          </w:p>
          <w:p w:rsidR="009F0647" w:rsidRPr="004165D3" w:rsidRDefault="004165D3">
            <w:pPr>
              <w:pStyle w:val="ConsPlusNormal"/>
              <w:spacing w:line="276" w:lineRule="auto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12000 кг и более - 11657</w:t>
            </w:r>
          </w:p>
        </w:tc>
      </w:tr>
      <w:tr w:rsidR="000467E8" w:rsidRPr="004C7D49" w:rsidTr="009F0647">
        <w:tc>
          <w:tcPr>
            <w:tcW w:w="241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2. Выращивание племенного молодняка крупного рогатого скота мясного или молочного направления:</w:t>
            </w:r>
          </w:p>
        </w:tc>
        <w:tc>
          <w:tcPr>
            <w:tcW w:w="1754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</w:p>
        </w:tc>
      </w:tr>
      <w:tr w:rsidR="000467E8" w:rsidRPr="004C7D49" w:rsidTr="009F0647">
        <w:tc>
          <w:tcPr>
            <w:tcW w:w="241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 xml:space="preserve">1) выращивание </w:t>
            </w: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lastRenderedPageBreak/>
              <w:t>племенного молодняка крупного рогатого скота мясного направления</w:t>
            </w:r>
          </w:p>
        </w:tc>
        <w:tc>
          <w:tcPr>
            <w:tcW w:w="1754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lastRenderedPageBreak/>
              <w:t xml:space="preserve">рублей за 1 </w:t>
            </w: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lastRenderedPageBreak/>
              <w:t>килограмм живого веса (не более 80 процентов от фактических затрат получателя субсидии)</w:t>
            </w:r>
          </w:p>
        </w:tc>
        <w:tc>
          <w:tcPr>
            <w:tcW w:w="1418" w:type="dxa"/>
          </w:tcPr>
          <w:p w:rsidR="000467E8" w:rsidRPr="004C7D49" w:rsidRDefault="00304ACA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lastRenderedPageBreak/>
              <w:t>16</w:t>
            </w:r>
            <w:r w:rsidR="000467E8"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396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-</w:t>
            </w:r>
          </w:p>
        </w:tc>
      </w:tr>
      <w:tr w:rsidR="000467E8" w:rsidRPr="004C7D49" w:rsidTr="009F0647">
        <w:tc>
          <w:tcPr>
            <w:tcW w:w="241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lastRenderedPageBreak/>
              <w:t>2) выращивание племенного молодняка крупного рогатого скота молочного направления</w:t>
            </w:r>
          </w:p>
        </w:tc>
        <w:tc>
          <w:tcPr>
            <w:tcW w:w="1754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рублей за 1 килограмм живого веса (не более 80 процентов от фактических затрат получателя субсидии)</w:t>
            </w:r>
          </w:p>
        </w:tc>
        <w:tc>
          <w:tcPr>
            <w:tcW w:w="1418" w:type="dxa"/>
          </w:tcPr>
          <w:p w:rsidR="000467E8" w:rsidRPr="004C7D49" w:rsidRDefault="00304ACA" w:rsidP="000051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16</w:t>
            </w:r>
            <w:r w:rsidR="000467E8"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0</w:t>
            </w:r>
          </w:p>
        </w:tc>
        <w:tc>
          <w:tcPr>
            <w:tcW w:w="3969" w:type="dxa"/>
          </w:tcPr>
          <w:p w:rsidR="000467E8" w:rsidRPr="004C7D49" w:rsidRDefault="000467E8" w:rsidP="0000511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</w:pPr>
            <w:r w:rsidRPr="004C7D49">
              <w:rPr>
                <w:rFonts w:ascii="PT Astra Serif" w:eastAsia="Times New Roman" w:hAnsi="PT Astra Serif"/>
                <w:sz w:val="22"/>
                <w:szCs w:val="20"/>
                <w:lang w:eastAsia="ru-RU"/>
              </w:rPr>
              <w:t>-</w:t>
            </w:r>
          </w:p>
        </w:tc>
      </w:tr>
    </w:tbl>
    <w:p w:rsidR="000467E8" w:rsidRPr="004C7D49" w:rsidRDefault="000467E8" w:rsidP="00005112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Calibri"/>
          <w:sz w:val="22"/>
          <w:szCs w:val="20"/>
          <w:lang w:eastAsia="ru-RU"/>
        </w:rPr>
      </w:pPr>
    </w:p>
    <w:p w:rsidR="000467E8" w:rsidRPr="004C7D49" w:rsidRDefault="000467E8" w:rsidP="0000511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2"/>
          <w:szCs w:val="20"/>
          <w:lang w:eastAsia="ru-RU"/>
        </w:rPr>
      </w:pPr>
    </w:p>
    <w:p w:rsidR="000467E8" w:rsidRPr="004C7D49" w:rsidRDefault="000467E8" w:rsidP="0000511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2"/>
          <w:szCs w:val="20"/>
          <w:lang w:eastAsia="ru-RU"/>
        </w:rPr>
      </w:pPr>
    </w:p>
    <w:p w:rsidR="00AD32A8" w:rsidRPr="004C7D49" w:rsidRDefault="00AD32A8" w:rsidP="00005112">
      <w:pPr>
        <w:spacing w:after="0" w:line="240" w:lineRule="auto"/>
        <w:rPr>
          <w:rFonts w:ascii="PT Astra Serif" w:hAnsi="PT Astra Serif"/>
          <w:bCs/>
          <w:sz w:val="22"/>
          <w:szCs w:val="22"/>
        </w:rPr>
      </w:pPr>
    </w:p>
    <w:sectPr w:rsidR="00AD32A8" w:rsidRPr="004C7D49" w:rsidSect="00465E30">
      <w:headerReference w:type="default" r:id="rId8"/>
      <w:headerReference w:type="first" r:id="rId9"/>
      <w:pgSz w:w="11906" w:h="16838"/>
      <w:pgMar w:top="1134" w:right="851" w:bottom="1134" w:left="1418" w:header="708" w:footer="708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6AC" w:rsidRDefault="004336AC" w:rsidP="00C71461">
      <w:pPr>
        <w:spacing w:after="0" w:line="240" w:lineRule="auto"/>
      </w:pPr>
      <w:r>
        <w:separator/>
      </w:r>
    </w:p>
  </w:endnote>
  <w:endnote w:type="continuationSeparator" w:id="0">
    <w:p w:rsidR="004336AC" w:rsidRDefault="004336AC" w:rsidP="00C7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6AC" w:rsidRDefault="004336AC" w:rsidP="00C71461">
      <w:pPr>
        <w:spacing w:after="0" w:line="240" w:lineRule="auto"/>
      </w:pPr>
      <w:r>
        <w:separator/>
      </w:r>
    </w:p>
  </w:footnote>
  <w:footnote w:type="continuationSeparator" w:id="0">
    <w:p w:rsidR="004336AC" w:rsidRDefault="004336AC" w:rsidP="00C71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2682808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0911B6" w:rsidRPr="000911B6" w:rsidRDefault="000911B6">
        <w:pPr>
          <w:pStyle w:val="a3"/>
          <w:jc w:val="center"/>
          <w:rPr>
            <w:sz w:val="26"/>
            <w:szCs w:val="26"/>
          </w:rPr>
        </w:pPr>
        <w:r w:rsidRPr="000911B6">
          <w:rPr>
            <w:sz w:val="26"/>
            <w:szCs w:val="26"/>
          </w:rPr>
          <w:fldChar w:fldCharType="begin"/>
        </w:r>
        <w:r w:rsidRPr="000911B6">
          <w:rPr>
            <w:sz w:val="26"/>
            <w:szCs w:val="26"/>
          </w:rPr>
          <w:instrText>PAGE   \* MERGEFORMAT</w:instrText>
        </w:r>
        <w:r w:rsidRPr="000911B6">
          <w:rPr>
            <w:sz w:val="26"/>
            <w:szCs w:val="26"/>
          </w:rPr>
          <w:fldChar w:fldCharType="separate"/>
        </w:r>
        <w:r w:rsidR="000138AF">
          <w:rPr>
            <w:noProof/>
            <w:sz w:val="26"/>
            <w:szCs w:val="26"/>
          </w:rPr>
          <w:t>2</w:t>
        </w:r>
        <w:r w:rsidRPr="000911B6">
          <w:rPr>
            <w:sz w:val="26"/>
            <w:szCs w:val="26"/>
          </w:rPr>
          <w:fldChar w:fldCharType="end"/>
        </w:r>
      </w:p>
    </w:sdtContent>
  </w:sdt>
  <w:p w:rsidR="000911B6" w:rsidRDefault="000911B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30" w:rsidRPr="002422A9" w:rsidRDefault="00465E30" w:rsidP="00465E30">
    <w:pPr>
      <w:spacing w:before="120" w:after="240" w:line="240" w:lineRule="auto"/>
      <w:jc w:val="center"/>
      <w:rPr>
        <w:rFonts w:eastAsia="Times New Roman"/>
        <w:b/>
        <w:sz w:val="28"/>
        <w:szCs w:val="20"/>
        <w:lang w:eastAsia="ru-RU"/>
      </w:rPr>
    </w:pPr>
    <w:r>
      <w:rPr>
        <w:rFonts w:eastAsia="Times New Roman"/>
        <w:b/>
        <w:noProof/>
        <w:sz w:val="32"/>
        <w:szCs w:val="20"/>
        <w:lang w:eastAsia="ru-RU"/>
      </w:rPr>
      <w:drawing>
        <wp:inline distT="0" distB="0" distL="0" distR="0" wp14:anchorId="561C665A" wp14:editId="1A8F5B65">
          <wp:extent cx="733425" cy="6953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5E30" w:rsidRPr="007431E3" w:rsidRDefault="00465E30" w:rsidP="00465E30">
    <w:pPr>
      <w:spacing w:after="0" w:line="240" w:lineRule="auto"/>
      <w:jc w:val="center"/>
      <w:rPr>
        <w:rFonts w:eastAsia="Times New Roman"/>
        <w:b/>
        <w:lang w:eastAsia="ru-RU"/>
      </w:rPr>
    </w:pPr>
    <w:r w:rsidRPr="007431E3">
      <w:rPr>
        <w:rFonts w:eastAsia="Times New Roman"/>
        <w:b/>
        <w:lang w:eastAsia="ru-RU"/>
      </w:rPr>
      <w:t>ДЕПАРТАМЕНТ ПО СОЦИАЛЬНО-ЭКОНОМИЧЕСКОМУ</w:t>
    </w:r>
    <w:r w:rsidRPr="007431E3">
      <w:rPr>
        <w:rFonts w:eastAsia="Times New Roman"/>
        <w:b/>
        <w:lang w:eastAsia="ru-RU"/>
      </w:rPr>
      <w:br/>
      <w:t>РАЗВИТИЮ СЕЛА ТОМСКОЙ ОБЛАСТИ</w:t>
    </w:r>
  </w:p>
  <w:p w:rsidR="00465E30" w:rsidRPr="002422A9" w:rsidRDefault="00465E30" w:rsidP="00465E30">
    <w:pPr>
      <w:tabs>
        <w:tab w:val="left" w:pos="4543"/>
      </w:tabs>
      <w:spacing w:after="0" w:line="240" w:lineRule="auto"/>
      <w:rPr>
        <w:rFonts w:eastAsia="Times New Roman"/>
        <w:b/>
        <w:sz w:val="28"/>
        <w:szCs w:val="20"/>
        <w:lang w:eastAsia="ru-RU"/>
      </w:rPr>
    </w:pPr>
    <w:r w:rsidRPr="002422A9">
      <w:rPr>
        <w:rFonts w:eastAsia="Times New Roman"/>
        <w:b/>
        <w:sz w:val="28"/>
        <w:szCs w:val="20"/>
        <w:lang w:eastAsia="ru-RU"/>
      </w:rPr>
      <w:tab/>
    </w:r>
  </w:p>
  <w:p w:rsidR="00465E30" w:rsidRPr="002422A9" w:rsidRDefault="00465E30" w:rsidP="00465E30">
    <w:pPr>
      <w:spacing w:after="0" w:line="240" w:lineRule="auto"/>
      <w:jc w:val="center"/>
      <w:rPr>
        <w:rFonts w:eastAsia="Times New Roman"/>
        <w:b/>
        <w:sz w:val="32"/>
        <w:szCs w:val="20"/>
        <w:lang w:eastAsia="ru-RU"/>
      </w:rPr>
    </w:pPr>
    <w:r w:rsidRPr="002422A9">
      <w:rPr>
        <w:rFonts w:eastAsia="Times New Roman"/>
        <w:b/>
        <w:sz w:val="32"/>
        <w:szCs w:val="20"/>
        <w:lang w:eastAsia="ru-RU"/>
      </w:rPr>
      <w:t xml:space="preserve"> </w:t>
    </w:r>
    <w:r w:rsidRPr="002422A9">
      <w:rPr>
        <w:rFonts w:eastAsia="Times New Roman"/>
        <w:b/>
        <w:sz w:val="28"/>
        <w:szCs w:val="20"/>
        <w:lang w:eastAsia="ru-RU"/>
      </w:rPr>
      <w:t>ПРИКАЗ</w:t>
    </w:r>
  </w:p>
  <w:p w:rsidR="00465E30" w:rsidRDefault="00465E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7EC"/>
    <w:rsid w:val="00005112"/>
    <w:rsid w:val="000138AF"/>
    <w:rsid w:val="000467E8"/>
    <w:rsid w:val="00063629"/>
    <w:rsid w:val="000911B6"/>
    <w:rsid w:val="000943CB"/>
    <w:rsid w:val="000F3AF1"/>
    <w:rsid w:val="001209BD"/>
    <w:rsid w:val="00122926"/>
    <w:rsid w:val="001D59C4"/>
    <w:rsid w:val="002A0095"/>
    <w:rsid w:val="002A2F63"/>
    <w:rsid w:val="002A64C8"/>
    <w:rsid w:val="002B1ED3"/>
    <w:rsid w:val="00304ACA"/>
    <w:rsid w:val="003276D2"/>
    <w:rsid w:val="00357909"/>
    <w:rsid w:val="00372C43"/>
    <w:rsid w:val="003D0967"/>
    <w:rsid w:val="003F3D45"/>
    <w:rsid w:val="004165D3"/>
    <w:rsid w:val="00417B52"/>
    <w:rsid w:val="004336AC"/>
    <w:rsid w:val="00465E30"/>
    <w:rsid w:val="004C7D49"/>
    <w:rsid w:val="00574F21"/>
    <w:rsid w:val="0069405A"/>
    <w:rsid w:val="00695FFC"/>
    <w:rsid w:val="006C0B6A"/>
    <w:rsid w:val="006D44EE"/>
    <w:rsid w:val="007431E3"/>
    <w:rsid w:val="007D57EC"/>
    <w:rsid w:val="007D7497"/>
    <w:rsid w:val="00802CFD"/>
    <w:rsid w:val="008378E4"/>
    <w:rsid w:val="008656EA"/>
    <w:rsid w:val="008B601C"/>
    <w:rsid w:val="00947F83"/>
    <w:rsid w:val="009F0647"/>
    <w:rsid w:val="00AB005F"/>
    <w:rsid w:val="00AD32A8"/>
    <w:rsid w:val="00B122B4"/>
    <w:rsid w:val="00B76678"/>
    <w:rsid w:val="00C71461"/>
    <w:rsid w:val="00C74F96"/>
    <w:rsid w:val="00CB51AF"/>
    <w:rsid w:val="00D63872"/>
    <w:rsid w:val="00E06D56"/>
    <w:rsid w:val="00F00967"/>
    <w:rsid w:val="00F3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1461"/>
    <w:rPr>
      <w:rFonts w:ascii="PT Astra Serif" w:hAnsi="PT Astra Serif"/>
    </w:rPr>
  </w:style>
  <w:style w:type="paragraph" w:styleId="a5">
    <w:name w:val="Balloon Text"/>
    <w:basedOn w:val="a"/>
    <w:link w:val="a6"/>
    <w:uiPriority w:val="99"/>
    <w:semiHidden/>
    <w:unhideWhenUsed/>
    <w:rsid w:val="00C7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6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1461"/>
    <w:rPr>
      <w:rFonts w:ascii="PT Astra Serif" w:hAnsi="PT Astra Serif"/>
    </w:rPr>
  </w:style>
  <w:style w:type="paragraph" w:styleId="a9">
    <w:name w:val="List Paragraph"/>
    <w:basedOn w:val="a"/>
    <w:uiPriority w:val="34"/>
    <w:qFormat/>
    <w:rsid w:val="008B601C"/>
    <w:pPr>
      <w:ind w:left="720"/>
      <w:contextualSpacing/>
    </w:pPr>
  </w:style>
  <w:style w:type="paragraph" w:customStyle="1" w:styleId="ConsPlusNormal">
    <w:name w:val="ConsPlusNormal"/>
    <w:rsid w:val="009F06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1461"/>
    <w:rPr>
      <w:rFonts w:ascii="PT Astra Serif" w:hAnsi="PT Astra Serif"/>
    </w:rPr>
  </w:style>
  <w:style w:type="paragraph" w:styleId="a5">
    <w:name w:val="Balloon Text"/>
    <w:basedOn w:val="a"/>
    <w:link w:val="a6"/>
    <w:uiPriority w:val="99"/>
    <w:semiHidden/>
    <w:unhideWhenUsed/>
    <w:rsid w:val="00C7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6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1461"/>
    <w:rPr>
      <w:rFonts w:ascii="PT Astra Serif" w:hAnsi="PT Astra Serif"/>
    </w:rPr>
  </w:style>
  <w:style w:type="paragraph" w:styleId="a9">
    <w:name w:val="List Paragraph"/>
    <w:basedOn w:val="a"/>
    <w:uiPriority w:val="34"/>
    <w:qFormat/>
    <w:rsid w:val="008B601C"/>
    <w:pPr>
      <w:ind w:left="720"/>
      <w:contextualSpacing/>
    </w:pPr>
  </w:style>
  <w:style w:type="paragraph" w:customStyle="1" w:styleId="ConsPlusNormal">
    <w:name w:val="ConsPlusNormal"/>
    <w:rsid w:val="009F06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C5093-A7F0-4590-9F29-B3E1A148A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ТМП</dc:creator>
  <cp:lastModifiedBy>Матвеева Анна</cp:lastModifiedBy>
  <cp:revision>2</cp:revision>
  <cp:lastPrinted>2023-02-28T04:29:00Z</cp:lastPrinted>
  <dcterms:created xsi:type="dcterms:W3CDTF">2023-03-10T05:06:00Z</dcterms:created>
  <dcterms:modified xsi:type="dcterms:W3CDTF">2023-03-10T05:06:00Z</dcterms:modified>
</cp:coreProperties>
</file>