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F54774" w:rsidP="00F5477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01.11.2023</w:t>
            </w:r>
            <w:r w:rsidR="00A16C17" w:rsidRPr="004A3B5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4A3B5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4A3B5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BA290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BA2904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104</w:t>
            </w:r>
            <w:r w:rsidRPr="004A3B5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A3B5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A3B5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A3B5A" w:rsidRPr="00A85CB7" w:rsidRDefault="004A3B5A" w:rsidP="004A3B5A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A85CB7">
        <w:rPr>
          <w:rFonts w:ascii="PT Astra Serif" w:hAnsi="PT Astra Serif"/>
          <w:sz w:val="26"/>
          <w:szCs w:val="26"/>
        </w:rPr>
        <w:t>О внесении изменени</w:t>
      </w:r>
      <w:r w:rsidR="00164228">
        <w:rPr>
          <w:rFonts w:ascii="PT Astra Serif" w:hAnsi="PT Astra Serif"/>
          <w:sz w:val="26"/>
          <w:szCs w:val="26"/>
        </w:rPr>
        <w:t>я</w:t>
      </w:r>
      <w:r w:rsidRPr="00A85CB7">
        <w:rPr>
          <w:rFonts w:ascii="PT Astra Serif" w:hAnsi="PT Astra Serif"/>
          <w:sz w:val="26"/>
          <w:szCs w:val="26"/>
        </w:rPr>
        <w:t xml:space="preserve"> в приказ</w:t>
      </w:r>
    </w:p>
    <w:p w:rsidR="004A3B5A" w:rsidRPr="00A85CB7" w:rsidRDefault="004A3B5A" w:rsidP="004A3B5A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A85CB7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</w:t>
      </w:r>
    </w:p>
    <w:p w:rsidR="004A3B5A" w:rsidRPr="00A85CB7" w:rsidRDefault="004A3B5A" w:rsidP="004A3B5A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8B64E4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05.10.2020</w:t>
      </w:r>
      <w:r w:rsidRPr="008B64E4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81</w:t>
      </w:r>
    </w:p>
    <w:p w:rsidR="008975B6" w:rsidRPr="00437758" w:rsidRDefault="008975B6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A3B5A" w:rsidRPr="004A3B5A" w:rsidRDefault="004A3B5A" w:rsidP="004A3B5A">
      <w:pPr>
        <w:tabs>
          <w:tab w:val="left" w:pos="9921"/>
        </w:tabs>
        <w:ind w:right="-2" w:firstLine="709"/>
        <w:jc w:val="both"/>
        <w:rPr>
          <w:rFonts w:ascii="PT Astra Serif" w:hAnsi="PT Astra Serif"/>
          <w:sz w:val="26"/>
          <w:szCs w:val="26"/>
        </w:rPr>
      </w:pPr>
      <w:r w:rsidRPr="004A3B5A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4A3B5A" w:rsidRPr="004A3B5A" w:rsidRDefault="004A3B5A" w:rsidP="004A3B5A">
      <w:pPr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4A3B5A">
        <w:rPr>
          <w:rFonts w:ascii="PT Astra Serif" w:hAnsi="PT Astra Serif"/>
          <w:sz w:val="26"/>
          <w:szCs w:val="26"/>
        </w:rPr>
        <w:t>ПРИКАЗЫВАЮ:</w:t>
      </w:r>
    </w:p>
    <w:p w:rsidR="004A3B5A" w:rsidRPr="004A3B5A" w:rsidRDefault="004A3B5A" w:rsidP="004A3B5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4A3B5A">
        <w:rPr>
          <w:rFonts w:ascii="PT Astra Serif" w:hAnsi="PT Astra Serif" w:cs="PT Astra Serif"/>
          <w:bCs/>
          <w:sz w:val="26"/>
          <w:szCs w:val="26"/>
        </w:rPr>
        <w:t xml:space="preserve">1. </w:t>
      </w:r>
      <w:proofErr w:type="gramStart"/>
      <w:r w:rsidRPr="004A3B5A">
        <w:rPr>
          <w:rFonts w:ascii="PT Astra Serif" w:hAnsi="PT Astra Serif" w:cs="PT Astra Serif"/>
          <w:bCs/>
          <w:sz w:val="26"/>
          <w:szCs w:val="26"/>
        </w:rPr>
        <w:t xml:space="preserve">Внести в </w:t>
      </w:r>
      <w:hyperlink r:id="rId8" w:history="1">
        <w:r w:rsidRPr="004A3B5A">
          <w:rPr>
            <w:rFonts w:ascii="PT Astra Serif" w:hAnsi="PT Astra Serif" w:cs="PT Astra Serif"/>
            <w:bCs/>
            <w:sz w:val="26"/>
            <w:szCs w:val="26"/>
          </w:rPr>
          <w:t>приказ</w:t>
        </w:r>
      </w:hyperlink>
      <w:r w:rsidRPr="004A3B5A">
        <w:rPr>
          <w:rFonts w:ascii="PT Astra Serif" w:hAnsi="PT Astra Serif" w:cs="PT Astra Serif"/>
          <w:bCs/>
          <w:sz w:val="26"/>
          <w:szCs w:val="26"/>
        </w:rPr>
        <w:t xml:space="preserve"> Департамента по социально-экономическому развитию села</w:t>
      </w:r>
      <w:r>
        <w:rPr>
          <w:rFonts w:ascii="PT Astra Serif" w:hAnsi="PT Astra Serif" w:cs="PT Astra Serif"/>
          <w:bCs/>
          <w:sz w:val="26"/>
          <w:szCs w:val="26"/>
        </w:rPr>
        <w:t xml:space="preserve"> Томской области от 05.10.2020 №</w:t>
      </w:r>
      <w:r w:rsidRPr="004A3B5A">
        <w:rPr>
          <w:rFonts w:ascii="PT Astra Serif" w:hAnsi="PT Astra Serif" w:cs="PT Astra Serif"/>
          <w:bCs/>
          <w:sz w:val="26"/>
          <w:szCs w:val="26"/>
        </w:rPr>
        <w:t xml:space="preserve"> 81 </w:t>
      </w:r>
      <w:r>
        <w:rPr>
          <w:rFonts w:ascii="PT Astra Serif" w:hAnsi="PT Astra Serif" w:cs="PT Astra Serif"/>
          <w:bCs/>
          <w:sz w:val="26"/>
          <w:szCs w:val="26"/>
        </w:rPr>
        <w:t>«</w:t>
      </w:r>
      <w:r w:rsidRPr="004A3B5A">
        <w:rPr>
          <w:rFonts w:ascii="PT Astra Serif" w:hAnsi="PT Astra Serif" w:cs="PT Astra Serif"/>
          <w:bCs/>
          <w:sz w:val="26"/>
          <w:szCs w:val="26"/>
        </w:rPr>
        <w:t>Об утверждении Порядка предоставления субсидий на государственную поддержку стимулирования увеличения производства масличных кул</w:t>
      </w:r>
      <w:r>
        <w:rPr>
          <w:rFonts w:ascii="PT Astra Serif" w:hAnsi="PT Astra Serif" w:cs="PT Astra Serif"/>
          <w:bCs/>
          <w:sz w:val="26"/>
          <w:szCs w:val="26"/>
        </w:rPr>
        <w:t>ьтур»</w:t>
      </w:r>
      <w:r w:rsidRPr="004A3B5A">
        <w:rPr>
          <w:rFonts w:ascii="PT Astra Serif" w:hAnsi="PT Astra Serif" w:cs="PT Astra Serif"/>
          <w:bCs/>
          <w:sz w:val="26"/>
          <w:szCs w:val="26"/>
        </w:rPr>
        <w:t xml:space="preserve"> (Официальный интернет-портал правовой информации http:/</w:t>
      </w:r>
      <w:r>
        <w:rPr>
          <w:rFonts w:ascii="PT Astra Serif" w:hAnsi="PT Astra Serif" w:cs="PT Astra Serif"/>
          <w:bCs/>
          <w:sz w:val="26"/>
          <w:szCs w:val="26"/>
        </w:rPr>
        <w:t xml:space="preserve">/www.pravo.gov.ru, 09.10.2020,  № </w:t>
      </w:r>
      <w:r w:rsidRPr="004A3B5A">
        <w:rPr>
          <w:rFonts w:ascii="PT Astra Serif" w:hAnsi="PT Astra Serif" w:cs="PT Astra Serif"/>
          <w:bCs/>
          <w:sz w:val="26"/>
          <w:szCs w:val="26"/>
        </w:rPr>
        <w:t>7001202010090001) изменение, дополнив Порядок предоставления субсидий на государственную поддержку стимулирования увеличения производства масличных культур, утвержденн</w:t>
      </w:r>
      <w:r>
        <w:rPr>
          <w:rFonts w:ascii="PT Astra Serif" w:hAnsi="PT Astra Serif" w:cs="PT Astra Serif"/>
          <w:bCs/>
          <w:sz w:val="26"/>
          <w:szCs w:val="26"/>
        </w:rPr>
        <w:t>ый</w:t>
      </w:r>
      <w:r w:rsidRPr="004A3B5A">
        <w:rPr>
          <w:rFonts w:ascii="PT Astra Serif" w:hAnsi="PT Astra Serif" w:cs="PT Astra Serif"/>
          <w:bCs/>
          <w:sz w:val="26"/>
          <w:szCs w:val="26"/>
        </w:rPr>
        <w:t xml:space="preserve"> указанным приказом, пунктом 21-1 в следующей редакции:</w:t>
      </w:r>
      <w:proofErr w:type="gramEnd"/>
    </w:p>
    <w:p w:rsidR="004A3B5A" w:rsidRPr="004A3B5A" w:rsidRDefault="004A3B5A" w:rsidP="004A3B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4A3B5A">
        <w:rPr>
          <w:rFonts w:ascii="PT Astra Serif" w:hAnsi="PT Astra Serif"/>
          <w:sz w:val="26"/>
          <w:szCs w:val="26"/>
        </w:rPr>
        <w:t xml:space="preserve">«21-1. </w:t>
      </w:r>
      <w:proofErr w:type="gramStart"/>
      <w:r w:rsidRPr="004A3B5A">
        <w:rPr>
          <w:rFonts w:ascii="PT Astra Serif" w:hAnsi="PT Astra Serif"/>
          <w:sz w:val="26"/>
          <w:szCs w:val="26"/>
        </w:rPr>
        <w:t>В случае невозможности предоставления субсидии в текущем финансовом году в связи с недостаточностью доведенных до Департамента лимитов в размере, указанн</w:t>
      </w:r>
      <w:r>
        <w:rPr>
          <w:rFonts w:ascii="PT Astra Serif" w:hAnsi="PT Astra Serif"/>
          <w:sz w:val="26"/>
          <w:szCs w:val="26"/>
        </w:rPr>
        <w:t xml:space="preserve">ом получателем субсидии в справке-расчете </w:t>
      </w:r>
      <w:r>
        <w:rPr>
          <w:rFonts w:ascii="PT Astra Serif" w:hAnsi="PT Astra Serif" w:cs="PT Astra Serif"/>
          <w:sz w:val="26"/>
          <w:szCs w:val="26"/>
        </w:rPr>
        <w:t>причитающихся субсидий по форме согласно приложению № 2 к настоящему Порядку</w:t>
      </w:r>
      <w:r w:rsidRPr="004A3B5A">
        <w:rPr>
          <w:rFonts w:ascii="PT Astra Serif" w:hAnsi="PT Astra Serif"/>
          <w:sz w:val="26"/>
          <w:szCs w:val="26"/>
        </w:rPr>
        <w:t>, Департамент, при наличии письменного согласия получателя субсидии, принимает решение о предоставлении субсидии в текущем финансовом году в размере остатка лимита.</w:t>
      </w:r>
      <w:proofErr w:type="gramEnd"/>
    </w:p>
    <w:p w:rsidR="004A3B5A" w:rsidRPr="004A3B5A" w:rsidRDefault="004A3B5A" w:rsidP="004A3B5A">
      <w:pP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A3B5A">
        <w:rPr>
          <w:rFonts w:ascii="PT Astra Serif" w:hAnsi="PT Astra Serif"/>
          <w:sz w:val="26"/>
          <w:szCs w:val="26"/>
        </w:rPr>
        <w:t>О принятом решении Департамент уведомляет получателя субсидии течение 3 рабочих дней с даты его принятия</w:t>
      </w:r>
      <w:proofErr w:type="gramStart"/>
      <w:r w:rsidRPr="004A3B5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».</w:t>
      </w:r>
      <w:proofErr w:type="gramEnd"/>
    </w:p>
    <w:p w:rsidR="00437758" w:rsidRPr="00437758" w:rsidRDefault="004A3B5A" w:rsidP="004377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437758" w:rsidRPr="00437758">
        <w:rPr>
          <w:rFonts w:ascii="PT Astra Serif" w:hAnsi="PT Astra Serif"/>
          <w:sz w:val="26"/>
          <w:szCs w:val="26"/>
        </w:rPr>
        <w:t xml:space="preserve">. </w:t>
      </w:r>
      <w:r w:rsidR="00437758" w:rsidRPr="00437758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C93EAD" w:rsidRPr="0043775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3775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3775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37758">
        <w:tc>
          <w:tcPr>
            <w:tcW w:w="3831" w:type="dxa"/>
            <w:shd w:val="clear" w:color="FFFFFF" w:fill="FFFFFF"/>
            <w:vAlign w:val="center"/>
          </w:tcPr>
          <w:p w:rsidR="00C93EAD" w:rsidRPr="00437758" w:rsidRDefault="004A0F2E" w:rsidP="004A3B5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6C17" w:rsidRPr="0043775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ачальник </w:t>
            </w:r>
            <w:r w:rsidR="004A3B5A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37758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37758" w:rsidRDefault="00A16C17" w:rsidP="00AB04B5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A3B5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A3B5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A3B5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37758" w:rsidRDefault="00437758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3775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F211FF" w:rsidRPr="00437758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50C56" w:rsidRDefault="00F50C5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A3B5A" w:rsidRDefault="004A3B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A3B5A" w:rsidRDefault="004A3B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A3B5A" w:rsidRDefault="004A3B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A3B5A" w:rsidRDefault="004A3B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D5EEB" w:rsidRDefault="004A3B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  <w:r w:rsidRPr="004A3B5A">
        <w:rPr>
          <w:rFonts w:ascii="PT Astra Serif" w:hAnsi="PT Astra Serif" w:cs="PT Astra Serif"/>
        </w:rPr>
        <w:t>С.С. Бондаренко</w:t>
      </w:r>
    </w:p>
    <w:sectPr w:rsidR="00CD5EEB" w:rsidSect="00731885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006" w:rsidRDefault="00C44006">
      <w:r>
        <w:separator/>
      </w:r>
    </w:p>
  </w:endnote>
  <w:endnote w:type="continuationSeparator" w:id="0">
    <w:p w:rsidR="00C44006" w:rsidRDefault="00C44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006" w:rsidRDefault="00C44006">
      <w:r>
        <w:separator/>
      </w:r>
    </w:p>
  </w:footnote>
  <w:footnote w:type="continuationSeparator" w:id="0">
    <w:p w:rsidR="00C44006" w:rsidRDefault="00C44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4A3B5A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2CA77E3" wp14:editId="0C661CF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8"/>
  </w:num>
  <w:num w:numId="6">
    <w:abstractNumId w:val="3"/>
  </w:num>
  <w:num w:numId="7">
    <w:abstractNumId w:val="0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4DEA"/>
    <w:rsid w:val="00066E5C"/>
    <w:rsid w:val="00074F39"/>
    <w:rsid w:val="000923B9"/>
    <w:rsid w:val="000C2AD3"/>
    <w:rsid w:val="000D5B73"/>
    <w:rsid w:val="000E093C"/>
    <w:rsid w:val="00116845"/>
    <w:rsid w:val="001619EF"/>
    <w:rsid w:val="00164228"/>
    <w:rsid w:val="00206AE3"/>
    <w:rsid w:val="00260255"/>
    <w:rsid w:val="002F4525"/>
    <w:rsid w:val="00336AA1"/>
    <w:rsid w:val="003767AC"/>
    <w:rsid w:val="00423BCF"/>
    <w:rsid w:val="00437758"/>
    <w:rsid w:val="004658A2"/>
    <w:rsid w:val="004806F3"/>
    <w:rsid w:val="004A0F2E"/>
    <w:rsid w:val="004A3B5A"/>
    <w:rsid w:val="004C646D"/>
    <w:rsid w:val="004D2578"/>
    <w:rsid w:val="005524DB"/>
    <w:rsid w:val="005E681F"/>
    <w:rsid w:val="00610432"/>
    <w:rsid w:val="006843B0"/>
    <w:rsid w:val="006E4FD8"/>
    <w:rsid w:val="006F11C5"/>
    <w:rsid w:val="006F33EE"/>
    <w:rsid w:val="00702143"/>
    <w:rsid w:val="00731885"/>
    <w:rsid w:val="0073755A"/>
    <w:rsid w:val="00751EED"/>
    <w:rsid w:val="007E1337"/>
    <w:rsid w:val="00823875"/>
    <w:rsid w:val="0083444D"/>
    <w:rsid w:val="00865957"/>
    <w:rsid w:val="008975B6"/>
    <w:rsid w:val="008B4447"/>
    <w:rsid w:val="008C1C35"/>
    <w:rsid w:val="00901FAB"/>
    <w:rsid w:val="009025D4"/>
    <w:rsid w:val="00981CB4"/>
    <w:rsid w:val="00994336"/>
    <w:rsid w:val="009A58E0"/>
    <w:rsid w:val="00A16C17"/>
    <w:rsid w:val="00A919AC"/>
    <w:rsid w:val="00AA1F79"/>
    <w:rsid w:val="00AB04B5"/>
    <w:rsid w:val="00AE745F"/>
    <w:rsid w:val="00AF3EF8"/>
    <w:rsid w:val="00B01D62"/>
    <w:rsid w:val="00BA2904"/>
    <w:rsid w:val="00C03856"/>
    <w:rsid w:val="00C44006"/>
    <w:rsid w:val="00C64B62"/>
    <w:rsid w:val="00C6514F"/>
    <w:rsid w:val="00C93EAD"/>
    <w:rsid w:val="00CD5EEB"/>
    <w:rsid w:val="00CE3106"/>
    <w:rsid w:val="00D37FF1"/>
    <w:rsid w:val="00D57FC6"/>
    <w:rsid w:val="00E10392"/>
    <w:rsid w:val="00E2271E"/>
    <w:rsid w:val="00E47B9F"/>
    <w:rsid w:val="00E54CDD"/>
    <w:rsid w:val="00E90C66"/>
    <w:rsid w:val="00ED690B"/>
    <w:rsid w:val="00F046F2"/>
    <w:rsid w:val="00F211FF"/>
    <w:rsid w:val="00F215FA"/>
    <w:rsid w:val="00F50C56"/>
    <w:rsid w:val="00F54774"/>
    <w:rsid w:val="00F768FC"/>
    <w:rsid w:val="00F9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5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34D5A37A4EDD336D27483E3765A87897BD6BECFADE14204284AB84AF84C618D371A33B72D39E437D9D2697C76E43386BvE31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2023-10-31T07:23:00Z</cp:lastPrinted>
  <dcterms:created xsi:type="dcterms:W3CDTF">2023-11-01T09:27:00Z</dcterms:created>
  <dcterms:modified xsi:type="dcterms:W3CDTF">2023-11-01T09:27:00Z</dcterms:modified>
</cp:coreProperties>
</file>