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F1146" w:rsidRDefault="001F302F" w:rsidP="001F302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18.04.2024</w:t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F114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F1146" w:rsidRDefault="00A16C17" w:rsidP="004B7C9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4B7C9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52</w: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11470" w:rsidRPr="00A11470" w:rsidRDefault="00A11470" w:rsidP="00A11470">
      <w:pPr>
        <w:pStyle w:val="ConsPlusTitle"/>
        <w:jc w:val="center"/>
        <w:rPr>
          <w:rFonts w:ascii="PT Astra Serif" w:hAnsi="PT Astra Serif"/>
          <w:b w:val="0"/>
          <w:sz w:val="27"/>
          <w:szCs w:val="27"/>
        </w:rPr>
      </w:pPr>
      <w:r w:rsidRPr="00A11470">
        <w:rPr>
          <w:rFonts w:ascii="PT Astra Serif" w:hAnsi="PT Astra Serif"/>
          <w:b w:val="0"/>
          <w:sz w:val="27"/>
          <w:szCs w:val="27"/>
        </w:rPr>
        <w:t xml:space="preserve">О внесении изменений в приказ Департамента по социально-экономическому развитию села Томской области от 17.09.2021 № 67 </w:t>
      </w:r>
    </w:p>
    <w:p w:rsidR="00F82574" w:rsidRPr="00A11470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CE709A" w:rsidRPr="00996AE9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96AE9">
        <w:rPr>
          <w:rFonts w:ascii="PT Astra Serif" w:hAnsi="PT Astra Serif" w:cs="Times New Roman"/>
          <w:sz w:val="27"/>
          <w:szCs w:val="27"/>
        </w:rPr>
        <w:t xml:space="preserve">В целях совершенствования нормативного правового акта </w:t>
      </w:r>
    </w:p>
    <w:p w:rsidR="00CE709A" w:rsidRPr="00996AE9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96AE9">
        <w:rPr>
          <w:rFonts w:ascii="PT Astra Serif" w:hAnsi="PT Astra Serif" w:cs="Times New Roman"/>
          <w:sz w:val="27"/>
          <w:szCs w:val="27"/>
        </w:rPr>
        <w:t>ПРИКАЗЫВАЮ:</w:t>
      </w:r>
    </w:p>
    <w:p w:rsidR="00A11470" w:rsidRPr="00996AE9" w:rsidRDefault="00A11470" w:rsidP="00A1147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>1. Внести в приказ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</w:t>
      </w:r>
      <w:r w:rsidRPr="00996AE9">
        <w:rPr>
          <w:rFonts w:ascii="PT Astra Serif" w:hAnsi="PT Astra Serif" w:cs="PT Astra Serif"/>
          <w:sz w:val="27"/>
          <w:szCs w:val="27"/>
        </w:rPr>
        <w:t xml:space="preserve"> (Официальный интернет-портал правовой информации http://www.pravo.gov.ru, 20.09.2021, № 7001202109200002) следующие изменения:</w:t>
      </w:r>
    </w:p>
    <w:p w:rsidR="00996AE9" w:rsidRPr="00996AE9" w:rsidRDefault="00996AE9" w:rsidP="00996AE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 w:cs="PT Astra Serif"/>
          <w:sz w:val="27"/>
          <w:szCs w:val="27"/>
        </w:rPr>
        <w:t xml:space="preserve">в </w:t>
      </w:r>
      <w:r w:rsidRPr="00996AE9">
        <w:rPr>
          <w:rFonts w:ascii="PT Astra Serif" w:hAnsi="PT Astra Serif"/>
          <w:sz w:val="27"/>
          <w:szCs w:val="27"/>
        </w:rPr>
        <w:t>Порядке предоставления субсидий на возмещение производителям зерновых культур части затрат на производство и реализацию зерновых культур, утвержденном указанным приказом:</w:t>
      </w:r>
    </w:p>
    <w:p w:rsidR="00996AE9" w:rsidRPr="00996AE9" w:rsidRDefault="00996AE9" w:rsidP="00996AE9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 xml:space="preserve">подпункт 2) пункта 10 после слов «за днем размещения объявления о проведении отбора» дополнить словами «на едином портале»; </w:t>
      </w:r>
    </w:p>
    <w:p w:rsidR="00996AE9" w:rsidRPr="00996AE9" w:rsidRDefault="00996AE9" w:rsidP="00996AE9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>дополнить пунктом 10-1 следующего содержания:</w:t>
      </w:r>
    </w:p>
    <w:p w:rsidR="00996AE9" w:rsidRPr="00996AE9" w:rsidRDefault="00996AE9" w:rsidP="00996AE9">
      <w:pPr>
        <w:pStyle w:val="a7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 xml:space="preserve">«10-1. Отбор является объявленным со дня размещения объявления </w:t>
      </w:r>
      <w:proofErr w:type="gramStart"/>
      <w:r w:rsidRPr="00996AE9">
        <w:rPr>
          <w:rFonts w:ascii="PT Astra Serif" w:hAnsi="PT Astra Serif"/>
          <w:sz w:val="27"/>
          <w:szCs w:val="27"/>
        </w:rPr>
        <w:t>на</w:t>
      </w:r>
      <w:proofErr w:type="gramEnd"/>
      <w:r w:rsidRPr="00996AE9">
        <w:rPr>
          <w:rFonts w:ascii="PT Astra Serif" w:hAnsi="PT Astra Serif"/>
          <w:sz w:val="27"/>
          <w:szCs w:val="27"/>
        </w:rPr>
        <w:t xml:space="preserve"> едином </w:t>
      </w:r>
      <w:proofErr w:type="gramStart"/>
      <w:r w:rsidRPr="00996AE9">
        <w:rPr>
          <w:rFonts w:ascii="PT Astra Serif" w:hAnsi="PT Astra Serif"/>
          <w:sz w:val="27"/>
          <w:szCs w:val="27"/>
        </w:rPr>
        <w:t>портале</w:t>
      </w:r>
      <w:proofErr w:type="gramEnd"/>
      <w:r w:rsidRPr="00996AE9">
        <w:rPr>
          <w:rFonts w:ascii="PT Astra Serif" w:hAnsi="PT Astra Serif"/>
          <w:sz w:val="27"/>
          <w:szCs w:val="27"/>
        </w:rPr>
        <w:t xml:space="preserve">.»; </w:t>
      </w:r>
    </w:p>
    <w:p w:rsidR="00996AE9" w:rsidRPr="00996AE9" w:rsidRDefault="00996AE9" w:rsidP="00996AE9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>в пункте 11:</w:t>
      </w:r>
    </w:p>
    <w:p w:rsidR="00996AE9" w:rsidRPr="00996AE9" w:rsidRDefault="00996AE9" w:rsidP="00996AE9">
      <w:pPr>
        <w:pStyle w:val="a7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 xml:space="preserve">а) в абзаце четвертом слова «Решение об отмене проведения отбора» заменить словами «Объявление об отмене отбора»; </w:t>
      </w:r>
    </w:p>
    <w:p w:rsidR="00996AE9" w:rsidRPr="00996AE9" w:rsidRDefault="00996AE9" w:rsidP="00996AE9">
      <w:pPr>
        <w:pStyle w:val="a7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>б) в абзаце пятом слово «информации» заменить словом «объявления»;</w:t>
      </w:r>
    </w:p>
    <w:p w:rsidR="00996AE9" w:rsidRPr="00996AE9" w:rsidRDefault="00996AE9" w:rsidP="00996AE9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>в пункте 14:</w:t>
      </w:r>
    </w:p>
    <w:p w:rsidR="00996AE9" w:rsidRPr="00996AE9" w:rsidRDefault="00996AE9" w:rsidP="00996AE9">
      <w:pPr>
        <w:pStyle w:val="a7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>а)  подпункт 7) изложить в следующей редакции:</w:t>
      </w:r>
    </w:p>
    <w:p w:rsidR="00996AE9" w:rsidRPr="00996AE9" w:rsidRDefault="00996AE9" w:rsidP="00996AE9">
      <w:pPr>
        <w:pStyle w:val="a7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996AE9">
        <w:rPr>
          <w:rFonts w:ascii="PT Astra Serif" w:hAnsi="PT Astra Serif"/>
          <w:sz w:val="27"/>
          <w:szCs w:val="27"/>
        </w:rPr>
        <w:t xml:space="preserve">«7) товаросопроводительный документ на партию зерна или партию продуктов переработки зерна по форме согласно приложению к Правилам оформления товаросопроводительного документа на партию зерна или партию продуктов переработки зерна в Федеральной государственной информационной системе </w:t>
      </w:r>
      <w:proofErr w:type="spellStart"/>
      <w:r w:rsidRPr="00996AE9">
        <w:rPr>
          <w:rFonts w:ascii="PT Astra Serif" w:hAnsi="PT Astra Serif"/>
          <w:sz w:val="27"/>
          <w:szCs w:val="27"/>
        </w:rPr>
        <w:t>прослеживаемости</w:t>
      </w:r>
      <w:proofErr w:type="spellEnd"/>
      <w:r w:rsidRPr="00996AE9">
        <w:rPr>
          <w:rFonts w:ascii="PT Astra Serif" w:hAnsi="PT Astra Serif"/>
          <w:sz w:val="27"/>
          <w:szCs w:val="27"/>
        </w:rPr>
        <w:t xml:space="preserve"> зерна и продуктов переработки зерна, утвержденным постановлением Правительства Российской Федерации от 09.10.2021 № 1721 «Об утверждении Правил оформления товаросопроводительного документа на партию зерна или партию продуктов переработки</w:t>
      </w:r>
      <w:proofErr w:type="gramEnd"/>
      <w:r w:rsidRPr="00996AE9">
        <w:rPr>
          <w:rFonts w:ascii="PT Astra Serif" w:hAnsi="PT Astra Serif"/>
          <w:sz w:val="27"/>
          <w:szCs w:val="27"/>
        </w:rPr>
        <w:t xml:space="preserve"> зерна в Федеральной государственной информационной системе </w:t>
      </w:r>
      <w:proofErr w:type="spellStart"/>
      <w:r w:rsidRPr="00996AE9">
        <w:rPr>
          <w:rFonts w:ascii="PT Astra Serif" w:hAnsi="PT Astra Serif"/>
          <w:sz w:val="27"/>
          <w:szCs w:val="27"/>
        </w:rPr>
        <w:t>прослеживаемости</w:t>
      </w:r>
      <w:proofErr w:type="spellEnd"/>
      <w:r w:rsidRPr="00996AE9">
        <w:rPr>
          <w:rFonts w:ascii="PT Astra Serif" w:hAnsi="PT Astra Serif"/>
          <w:sz w:val="27"/>
          <w:szCs w:val="27"/>
        </w:rPr>
        <w:t xml:space="preserve"> зерна и продуктов переработки зерна» за период с 1 марта предшествующего года по 30 июня предшествующего года (включительно)</w:t>
      </w:r>
      <w:proofErr w:type="gramStart"/>
      <w:r w:rsidRPr="00996AE9">
        <w:rPr>
          <w:rFonts w:ascii="PT Astra Serif" w:hAnsi="PT Astra Serif"/>
          <w:sz w:val="27"/>
          <w:szCs w:val="27"/>
        </w:rPr>
        <w:t>;»</w:t>
      </w:r>
      <w:proofErr w:type="gramEnd"/>
      <w:r w:rsidRPr="00996AE9">
        <w:rPr>
          <w:rFonts w:ascii="PT Astra Serif" w:hAnsi="PT Astra Serif"/>
          <w:sz w:val="27"/>
          <w:szCs w:val="27"/>
        </w:rPr>
        <w:t xml:space="preserve">; </w:t>
      </w:r>
    </w:p>
    <w:p w:rsidR="00996AE9" w:rsidRPr="00996AE9" w:rsidRDefault="00996AE9" w:rsidP="00996AE9">
      <w:pPr>
        <w:pStyle w:val="a7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proofErr w:type="gramStart"/>
      <w:r>
        <w:rPr>
          <w:rFonts w:ascii="PT Astra Serif" w:hAnsi="PT Astra Serif"/>
          <w:sz w:val="27"/>
          <w:szCs w:val="27"/>
        </w:rPr>
        <w:lastRenderedPageBreak/>
        <w:t>б</w:t>
      </w:r>
      <w:r w:rsidRPr="00996AE9">
        <w:rPr>
          <w:rFonts w:ascii="PT Astra Serif" w:hAnsi="PT Astra Serif"/>
          <w:sz w:val="27"/>
          <w:szCs w:val="27"/>
        </w:rPr>
        <w:t>) в подпункте 8) слова «действующий в период реализации зерновых культур» заменить словами «действующий в период производства и реализации зерновых культур»;</w:t>
      </w:r>
      <w:proofErr w:type="gramEnd"/>
    </w:p>
    <w:p w:rsidR="00996AE9" w:rsidRPr="00996AE9" w:rsidRDefault="00996AE9" w:rsidP="00996AE9">
      <w:pPr>
        <w:pStyle w:val="a7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96AE9">
        <w:rPr>
          <w:rFonts w:ascii="PT Astra Serif" w:hAnsi="PT Astra Serif"/>
          <w:sz w:val="27"/>
          <w:szCs w:val="27"/>
        </w:rPr>
        <w:t xml:space="preserve">2.  Настоящий приказ вступает в силу со дня его официального опубликования и распространяется на правоотношения, возникшие с </w:t>
      </w:r>
      <w:r w:rsidR="001263CF">
        <w:rPr>
          <w:rFonts w:ascii="PT Astra Serif" w:hAnsi="PT Astra Serif"/>
          <w:sz w:val="27"/>
          <w:szCs w:val="27"/>
        </w:rPr>
        <w:t>12</w:t>
      </w:r>
      <w:r w:rsidRPr="00996AE9">
        <w:rPr>
          <w:rFonts w:ascii="PT Astra Serif" w:hAnsi="PT Astra Serif"/>
          <w:sz w:val="27"/>
          <w:szCs w:val="27"/>
        </w:rPr>
        <w:t xml:space="preserve"> марта 2024 года.</w:t>
      </w:r>
    </w:p>
    <w:p w:rsidR="00CE709A" w:rsidRPr="00996AE9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A11470" w:rsidRPr="00996AE9" w:rsidRDefault="00A11470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CE709A" w:rsidRPr="00996AE9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996AE9">
        <w:tc>
          <w:tcPr>
            <w:tcW w:w="3831" w:type="dxa"/>
            <w:shd w:val="clear" w:color="FFFFFF" w:fill="FFFFFF"/>
            <w:vAlign w:val="center"/>
          </w:tcPr>
          <w:p w:rsidR="00C93EAD" w:rsidRPr="00996AE9" w:rsidRDefault="00A11470" w:rsidP="00A11470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t>Н</w:t>
            </w:r>
            <w:r w:rsidR="009D190F"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ачальник </w:t>
            </w:r>
            <w:r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t>д</w:t>
            </w:r>
            <w:r w:rsidR="009D190F"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996AE9" w:rsidRDefault="00A16C17" w:rsidP="00C65ABE">
            <w:pPr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r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996AE9" w:rsidRDefault="00A11470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996AE9">
              <w:rPr>
                <w:rFonts w:ascii="PT Astra Serif" w:eastAsia="PT Astra Serif" w:hAnsi="PT Astra Serif" w:cs="PT Astra Serif"/>
                <w:sz w:val="27"/>
                <w:szCs w:val="27"/>
              </w:rPr>
              <w:t>Е.А. Булкина</w:t>
            </w:r>
          </w:p>
        </w:tc>
      </w:tr>
    </w:tbl>
    <w:p w:rsidR="002B4CAD" w:rsidRPr="00A11470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F2F61" w:rsidRDefault="00DF2F61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P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P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A11470">
        <w:rPr>
          <w:rFonts w:ascii="PT Astra Serif" w:eastAsia="PT Astra Serif" w:hAnsi="PT Astra Serif" w:cs="PT Astra Serif"/>
        </w:rPr>
        <w:t>ондаренко С.С.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4F1146" w:rsidRDefault="004F1146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sectPr w:rsidR="004F1146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E32" w:rsidRDefault="00735E32">
      <w:r>
        <w:separator/>
      </w:r>
    </w:p>
  </w:endnote>
  <w:endnote w:type="continuationSeparator" w:id="0">
    <w:p w:rsidR="00735E32" w:rsidRDefault="00735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E32" w:rsidRDefault="00735E32">
      <w:r>
        <w:separator/>
      </w:r>
    </w:p>
  </w:footnote>
  <w:footnote w:type="continuationSeparator" w:id="0">
    <w:p w:rsidR="00735E32" w:rsidRDefault="00735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F48C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392D830" wp14:editId="437C82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504001"/>
    <w:multiLevelType w:val="hybridMultilevel"/>
    <w:tmpl w:val="F44CC890"/>
    <w:lvl w:ilvl="0" w:tplc="C29A4680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2"/>
  </w:num>
  <w:num w:numId="5">
    <w:abstractNumId w:val="10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0F2A01"/>
    <w:rsid w:val="000F48CF"/>
    <w:rsid w:val="00116845"/>
    <w:rsid w:val="001263CF"/>
    <w:rsid w:val="00140669"/>
    <w:rsid w:val="001619EF"/>
    <w:rsid w:val="001716AA"/>
    <w:rsid w:val="00195405"/>
    <w:rsid w:val="00196380"/>
    <w:rsid w:val="001A0DB6"/>
    <w:rsid w:val="001A460D"/>
    <w:rsid w:val="001A75C5"/>
    <w:rsid w:val="001C7F72"/>
    <w:rsid w:val="001E34F8"/>
    <w:rsid w:val="001F302F"/>
    <w:rsid w:val="00203B23"/>
    <w:rsid w:val="00206AE3"/>
    <w:rsid w:val="00225FBD"/>
    <w:rsid w:val="002422A1"/>
    <w:rsid w:val="00243C23"/>
    <w:rsid w:val="00253C72"/>
    <w:rsid w:val="00256AA4"/>
    <w:rsid w:val="00297731"/>
    <w:rsid w:val="002B4CAD"/>
    <w:rsid w:val="002C6FBF"/>
    <w:rsid w:val="002E32E3"/>
    <w:rsid w:val="002F4525"/>
    <w:rsid w:val="003021F7"/>
    <w:rsid w:val="0030327E"/>
    <w:rsid w:val="003223A5"/>
    <w:rsid w:val="00336AA1"/>
    <w:rsid w:val="003565B7"/>
    <w:rsid w:val="00366343"/>
    <w:rsid w:val="003767AC"/>
    <w:rsid w:val="003905D5"/>
    <w:rsid w:val="00394288"/>
    <w:rsid w:val="003B74EF"/>
    <w:rsid w:val="003D715F"/>
    <w:rsid w:val="003F77B6"/>
    <w:rsid w:val="00423BCF"/>
    <w:rsid w:val="00437758"/>
    <w:rsid w:val="004658A2"/>
    <w:rsid w:val="004806F3"/>
    <w:rsid w:val="004825D5"/>
    <w:rsid w:val="004A0F2E"/>
    <w:rsid w:val="004B7C94"/>
    <w:rsid w:val="004C55A4"/>
    <w:rsid w:val="004C646D"/>
    <w:rsid w:val="004D2578"/>
    <w:rsid w:val="004F0896"/>
    <w:rsid w:val="004F1146"/>
    <w:rsid w:val="004F1F9F"/>
    <w:rsid w:val="0057107C"/>
    <w:rsid w:val="0058264F"/>
    <w:rsid w:val="005B6447"/>
    <w:rsid w:val="005C6E6E"/>
    <w:rsid w:val="005E681F"/>
    <w:rsid w:val="005F79C0"/>
    <w:rsid w:val="00600983"/>
    <w:rsid w:val="00610432"/>
    <w:rsid w:val="00655C89"/>
    <w:rsid w:val="00680610"/>
    <w:rsid w:val="006843B0"/>
    <w:rsid w:val="00684EC4"/>
    <w:rsid w:val="006A36B7"/>
    <w:rsid w:val="006C099B"/>
    <w:rsid w:val="006E4FD8"/>
    <w:rsid w:val="006E6E0D"/>
    <w:rsid w:val="006F11C5"/>
    <w:rsid w:val="006F33EE"/>
    <w:rsid w:val="00702143"/>
    <w:rsid w:val="00703C6C"/>
    <w:rsid w:val="00706D29"/>
    <w:rsid w:val="0071110A"/>
    <w:rsid w:val="00716E92"/>
    <w:rsid w:val="00731885"/>
    <w:rsid w:val="00735E32"/>
    <w:rsid w:val="0073755A"/>
    <w:rsid w:val="00751EED"/>
    <w:rsid w:val="0075597E"/>
    <w:rsid w:val="00757B1C"/>
    <w:rsid w:val="00795428"/>
    <w:rsid w:val="007A43F0"/>
    <w:rsid w:val="007A6386"/>
    <w:rsid w:val="007E1337"/>
    <w:rsid w:val="0083767A"/>
    <w:rsid w:val="008637E5"/>
    <w:rsid w:val="008679C3"/>
    <w:rsid w:val="0088124E"/>
    <w:rsid w:val="00882FB8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2654E"/>
    <w:rsid w:val="00937F53"/>
    <w:rsid w:val="0094493C"/>
    <w:rsid w:val="009466E4"/>
    <w:rsid w:val="009526DF"/>
    <w:rsid w:val="00961E84"/>
    <w:rsid w:val="00971990"/>
    <w:rsid w:val="00981CB4"/>
    <w:rsid w:val="00993E24"/>
    <w:rsid w:val="009941E0"/>
    <w:rsid w:val="00994336"/>
    <w:rsid w:val="00994529"/>
    <w:rsid w:val="00996AE9"/>
    <w:rsid w:val="009A58E0"/>
    <w:rsid w:val="009D190F"/>
    <w:rsid w:val="009E4F8C"/>
    <w:rsid w:val="00A0207C"/>
    <w:rsid w:val="00A11470"/>
    <w:rsid w:val="00A16C17"/>
    <w:rsid w:val="00A17DA2"/>
    <w:rsid w:val="00A81815"/>
    <w:rsid w:val="00A919AC"/>
    <w:rsid w:val="00AA1F79"/>
    <w:rsid w:val="00AE745F"/>
    <w:rsid w:val="00AF3EF8"/>
    <w:rsid w:val="00B01D62"/>
    <w:rsid w:val="00B94170"/>
    <w:rsid w:val="00BB313F"/>
    <w:rsid w:val="00BC44DE"/>
    <w:rsid w:val="00C119C5"/>
    <w:rsid w:val="00C1488D"/>
    <w:rsid w:val="00C17013"/>
    <w:rsid w:val="00C279BD"/>
    <w:rsid w:val="00C41030"/>
    <w:rsid w:val="00C64B62"/>
    <w:rsid w:val="00C6514F"/>
    <w:rsid w:val="00C65ABE"/>
    <w:rsid w:val="00C93EAD"/>
    <w:rsid w:val="00C95B17"/>
    <w:rsid w:val="00CB4702"/>
    <w:rsid w:val="00CD5EEB"/>
    <w:rsid w:val="00CE3106"/>
    <w:rsid w:val="00CE6CCE"/>
    <w:rsid w:val="00CE709A"/>
    <w:rsid w:val="00D0640C"/>
    <w:rsid w:val="00D21546"/>
    <w:rsid w:val="00D24E3D"/>
    <w:rsid w:val="00D27D5F"/>
    <w:rsid w:val="00D37FF1"/>
    <w:rsid w:val="00D57623"/>
    <w:rsid w:val="00D57FC6"/>
    <w:rsid w:val="00D66B32"/>
    <w:rsid w:val="00D75B91"/>
    <w:rsid w:val="00D85BD6"/>
    <w:rsid w:val="00D97AE9"/>
    <w:rsid w:val="00DB7967"/>
    <w:rsid w:val="00DF245B"/>
    <w:rsid w:val="00DF2F61"/>
    <w:rsid w:val="00DF6828"/>
    <w:rsid w:val="00E10392"/>
    <w:rsid w:val="00E146DE"/>
    <w:rsid w:val="00E2271E"/>
    <w:rsid w:val="00E47B9F"/>
    <w:rsid w:val="00E54CDD"/>
    <w:rsid w:val="00E90C66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2024-04-16T02:06:00Z</cp:lastPrinted>
  <dcterms:created xsi:type="dcterms:W3CDTF">2024-04-22T03:45:00Z</dcterms:created>
  <dcterms:modified xsi:type="dcterms:W3CDTF">2024-04-22T03:45:00Z</dcterms:modified>
</cp:coreProperties>
</file>