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rsidRPr="00B47E8C" w:rsidTr="009219FF">
        <w:tc>
          <w:tcPr>
            <w:tcW w:w="1700" w:type="dxa"/>
          </w:tcPr>
          <w:p w:rsidR="00C93EAD" w:rsidRPr="00B47E8C" w:rsidRDefault="00CE7B43" w:rsidP="00CE7B43">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left"/>
              <w:rPr>
                <w:rFonts w:ascii="PT Astra Serif" w:hAnsi="PT Astra Serif" w:cs="PT Astra Serif"/>
                <w:color w:val="000000"/>
                <w:sz w:val="28"/>
                <w:szCs w:val="28"/>
                <w:highlight w:val="lightGray"/>
              </w:rPr>
            </w:pPr>
            <w:bookmarkStart w:id="0" w:name="undefined"/>
            <w:bookmarkStart w:id="1" w:name="_GoBack"/>
            <w:bookmarkEnd w:id="1"/>
            <w:r>
              <w:rPr>
                <w:rFonts w:ascii="PT Astra Serif" w:eastAsia="PT Astra Serif" w:hAnsi="PT Astra Serif" w:cs="PT Astra Serif"/>
                <w:sz w:val="28"/>
                <w:szCs w:val="28"/>
              </w:rPr>
              <w:t>31.05.2024</w:t>
            </w:r>
            <w:r w:rsidR="00A16C17" w:rsidRPr="00F560E6">
              <w:rPr>
                <w:rFonts w:ascii="PT Astra Serif" w:eastAsia="PT Astra Serif" w:hAnsi="PT Astra Serif" w:cs="PT Astra Serif"/>
                <w:sz w:val="28"/>
                <w:szCs w:val="28"/>
              </w:rPr>
              <w:fldChar w:fldCharType="begin"/>
            </w:r>
            <w:r w:rsidR="00A16C17" w:rsidRPr="00F560E6">
              <w:rPr>
                <w:rFonts w:ascii="PT Astra Serif" w:eastAsia="PT Astra Serif" w:hAnsi="PT Astra Serif" w:cs="PT Astra Serif"/>
                <w:sz w:val="28"/>
                <w:szCs w:val="28"/>
              </w:rPr>
              <w:instrText xml:space="preserve"> FORMTEXT </w:instrText>
            </w:r>
            <w:r w:rsidR="00A16C17" w:rsidRPr="00F560E6">
              <w:rPr>
                <w:rFonts w:ascii="PT Astra Serif" w:eastAsia="PT Astra Serif" w:hAnsi="PT Astra Serif" w:cs="PT Astra Serif"/>
                <w:sz w:val="28"/>
                <w:szCs w:val="28"/>
              </w:rPr>
              <w:fldChar w:fldCharType="end"/>
            </w:r>
          </w:p>
        </w:tc>
        <w:tc>
          <w:tcPr>
            <w:tcW w:w="5669" w:type="dxa"/>
            <w:tcMar>
              <w:top w:w="0" w:type="dxa"/>
              <w:left w:w="0" w:type="dxa"/>
              <w:bottom w:w="0" w:type="dxa"/>
              <w:right w:w="85" w:type="dxa"/>
            </w:tcMar>
          </w:tcPr>
          <w:p w:rsidR="00C93EAD" w:rsidRPr="00B47E8C" w:rsidRDefault="00C93EAD"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p>
        </w:tc>
        <w:bookmarkEnd w:id="0"/>
        <w:tc>
          <w:tcPr>
            <w:tcW w:w="2268" w:type="dxa"/>
          </w:tcPr>
          <w:p w:rsidR="00C93EAD" w:rsidRPr="00B47E8C" w:rsidRDefault="00A16C17" w:rsidP="00E21F3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r w:rsidRPr="00B47E8C">
              <w:rPr>
                <w:rFonts w:ascii="PT Astra Serif" w:eastAsia="PT Astra Serif" w:hAnsi="PT Astra Serif" w:cs="PT Astra Serif"/>
                <w:color w:val="000000"/>
                <w:sz w:val="28"/>
                <w:szCs w:val="28"/>
              </w:rPr>
              <w:t>№ </w:t>
            </w:r>
            <w:r w:rsidR="00E21F3C">
              <w:rPr>
                <w:rFonts w:ascii="PT Astra Serif" w:eastAsia="PT Astra Serif" w:hAnsi="PT Astra Serif" w:cs="PT Astra Serif"/>
                <w:color w:val="000000"/>
                <w:sz w:val="28"/>
                <w:szCs w:val="28"/>
              </w:rPr>
              <w:t>64</w:t>
            </w:r>
            <w:r w:rsidRPr="00F560E6">
              <w:rPr>
                <w:rFonts w:ascii="PT Astra Serif" w:eastAsia="PT Astra Serif" w:hAnsi="PT Astra Serif" w:cs="PT Astra Serif"/>
                <w:sz w:val="28"/>
                <w:szCs w:val="28"/>
              </w:rPr>
              <w:fldChar w:fldCharType="begin"/>
            </w:r>
            <w:r w:rsidRPr="00F560E6">
              <w:rPr>
                <w:rFonts w:ascii="PT Astra Serif" w:eastAsia="PT Astra Serif" w:hAnsi="PT Astra Serif" w:cs="PT Astra Serif"/>
                <w:sz w:val="28"/>
                <w:szCs w:val="28"/>
              </w:rPr>
              <w:instrText xml:space="preserve"> FORMTEXT </w:instrText>
            </w:r>
            <w:r w:rsidRPr="00F560E6">
              <w:rPr>
                <w:rFonts w:ascii="PT Astra Serif" w:eastAsia="PT Astra Serif" w:hAnsi="PT Astra Serif" w:cs="PT Astra Serif"/>
                <w:sz w:val="28"/>
                <w:szCs w:val="28"/>
              </w:rPr>
              <w:fldChar w:fldCharType="end"/>
            </w:r>
          </w:p>
        </w:tc>
      </w:tr>
      <w:tr w:rsidR="009219FF" w:rsidRPr="00B47E8C">
        <w:tc>
          <w:tcPr>
            <w:tcW w:w="1700" w:type="dxa"/>
            <w:tcBorders>
              <w:bottom w:val="none" w:sz="4" w:space="0" w:color="000000"/>
            </w:tcBorders>
          </w:tcPr>
          <w:p w:rsidR="009219FF" w:rsidRPr="00F82FB2"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left"/>
              <w:rPr>
                <w:rFonts w:ascii="PT Astra Serif" w:eastAsia="PT Astra Serif" w:hAnsi="PT Astra Serif" w:cs="PT Astra Serif"/>
                <w:color w:val="FFFFFF" w:themeColor="background1"/>
                <w:sz w:val="28"/>
                <w:szCs w:val="28"/>
              </w:rPr>
            </w:pPr>
          </w:p>
        </w:tc>
        <w:tc>
          <w:tcPr>
            <w:tcW w:w="5669" w:type="dxa"/>
            <w:tcBorders>
              <w:bottom w:val="none" w:sz="4" w:space="0" w:color="000000"/>
            </w:tcBorders>
            <w:tcMar>
              <w:top w:w="0" w:type="dxa"/>
              <w:left w:w="0" w:type="dxa"/>
              <w:bottom w:w="0" w:type="dxa"/>
              <w:right w:w="85" w:type="dxa"/>
            </w:tcMar>
          </w:tcPr>
          <w:p w:rsidR="009219FF" w:rsidRPr="00B47E8C"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p>
        </w:tc>
        <w:tc>
          <w:tcPr>
            <w:tcW w:w="2268" w:type="dxa"/>
            <w:tcBorders>
              <w:bottom w:val="none" w:sz="4" w:space="0" w:color="000000"/>
            </w:tcBorders>
          </w:tcPr>
          <w:p w:rsidR="009219FF" w:rsidRPr="00B47E8C"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eastAsia="PT Astra Serif" w:hAnsi="PT Astra Serif" w:cs="PT Astra Serif"/>
                <w:color w:val="000000"/>
                <w:sz w:val="28"/>
                <w:szCs w:val="28"/>
              </w:rPr>
            </w:pPr>
          </w:p>
        </w:tc>
      </w:tr>
    </w:tbl>
    <w:p w:rsidR="004D4F78" w:rsidRPr="000807BD" w:rsidRDefault="004D4F78" w:rsidP="004D4F78">
      <w:pPr>
        <w:pStyle w:val="ConsPlusNormal"/>
        <w:spacing w:before="480"/>
        <w:jc w:val="center"/>
        <w:rPr>
          <w:rFonts w:ascii="PT Astra Serif" w:hAnsi="PT Astra Serif" w:cs="PT Astra Serif"/>
          <w:sz w:val="26"/>
          <w:szCs w:val="26"/>
        </w:rPr>
      </w:pPr>
      <w:r w:rsidRPr="000807BD">
        <w:rPr>
          <w:rFonts w:ascii="PT Astra Serif" w:hAnsi="PT Astra Serif" w:cs="PT Astra Serif"/>
          <w:sz w:val="26"/>
          <w:szCs w:val="26"/>
        </w:rPr>
        <w:t>О внесении изменений в приказ Департамента по социально-экономическому развитию села Томской области от 1</w:t>
      </w:r>
      <w:r w:rsidR="000807BD" w:rsidRPr="000807BD">
        <w:rPr>
          <w:rFonts w:ascii="PT Astra Serif" w:hAnsi="PT Astra Serif" w:cs="PT Astra Serif"/>
          <w:sz w:val="26"/>
          <w:szCs w:val="26"/>
        </w:rPr>
        <w:t>0</w:t>
      </w:r>
      <w:r w:rsidRPr="000807BD">
        <w:rPr>
          <w:rFonts w:ascii="PT Astra Serif" w:hAnsi="PT Astra Serif" w:cs="PT Astra Serif"/>
          <w:sz w:val="26"/>
          <w:szCs w:val="26"/>
        </w:rPr>
        <w:t>.</w:t>
      </w:r>
      <w:r w:rsidR="000807BD" w:rsidRPr="000807BD">
        <w:rPr>
          <w:rFonts w:ascii="PT Astra Serif" w:hAnsi="PT Astra Serif" w:cs="PT Astra Serif"/>
          <w:sz w:val="26"/>
          <w:szCs w:val="26"/>
        </w:rPr>
        <w:t>11</w:t>
      </w:r>
      <w:r w:rsidRPr="000807BD">
        <w:rPr>
          <w:rFonts w:ascii="PT Astra Serif" w:hAnsi="PT Astra Serif" w:cs="PT Astra Serif"/>
          <w:sz w:val="26"/>
          <w:szCs w:val="26"/>
        </w:rPr>
        <w:t xml:space="preserve">.2021 № </w:t>
      </w:r>
      <w:r w:rsidR="000807BD" w:rsidRPr="000807BD">
        <w:rPr>
          <w:rFonts w:ascii="PT Astra Serif" w:hAnsi="PT Astra Serif" w:cs="PT Astra Serif"/>
          <w:sz w:val="26"/>
          <w:szCs w:val="26"/>
        </w:rPr>
        <w:t>81</w:t>
      </w:r>
    </w:p>
    <w:p w:rsidR="00265488" w:rsidRPr="000807BD" w:rsidRDefault="00265488" w:rsidP="00B47E8C">
      <w:pPr>
        <w:pStyle w:val="ConsPlusNormal"/>
        <w:ind w:firstLine="709"/>
        <w:jc w:val="both"/>
        <w:rPr>
          <w:rFonts w:ascii="PT Astra Serif" w:hAnsi="PT Astra Serif" w:cs="PT Astra Serif"/>
          <w:strike/>
          <w:sz w:val="26"/>
          <w:szCs w:val="26"/>
        </w:rPr>
      </w:pPr>
    </w:p>
    <w:p w:rsidR="004D4F78" w:rsidRPr="000807BD" w:rsidRDefault="004D4F78" w:rsidP="00B47E8C">
      <w:pPr>
        <w:pStyle w:val="ConsPlusNormal"/>
        <w:ind w:firstLine="709"/>
        <w:jc w:val="both"/>
        <w:rPr>
          <w:rFonts w:ascii="PT Astra Serif" w:hAnsi="PT Astra Serif" w:cs="PT Astra Serif"/>
          <w:sz w:val="26"/>
          <w:szCs w:val="26"/>
        </w:rPr>
      </w:pPr>
      <w:r w:rsidRPr="000807BD">
        <w:rPr>
          <w:rFonts w:ascii="PT Astra Serif" w:hAnsi="PT Astra Serif" w:cs="PT Astra Serif"/>
          <w:sz w:val="26"/>
          <w:szCs w:val="26"/>
        </w:rPr>
        <w:t>В целях совершенствования нормативного правового акта</w:t>
      </w:r>
    </w:p>
    <w:p w:rsidR="00911CCB" w:rsidRPr="000807BD" w:rsidRDefault="00911CCB" w:rsidP="00911CCB">
      <w:pPr>
        <w:pStyle w:val="ConsPlusNormal"/>
        <w:ind w:firstLine="709"/>
        <w:jc w:val="both"/>
        <w:rPr>
          <w:rFonts w:ascii="PT Astra Serif" w:hAnsi="PT Astra Serif" w:cs="PT Astra Serif"/>
          <w:sz w:val="26"/>
          <w:szCs w:val="26"/>
        </w:rPr>
      </w:pPr>
      <w:r w:rsidRPr="000807BD">
        <w:rPr>
          <w:rFonts w:ascii="PT Astra Serif" w:hAnsi="PT Astra Serif" w:cs="PT Astra Serif"/>
          <w:sz w:val="26"/>
          <w:szCs w:val="26"/>
        </w:rPr>
        <w:t>ПРИКАЗЫВАЮ:</w:t>
      </w:r>
    </w:p>
    <w:p w:rsidR="000807BD" w:rsidRDefault="000C6CA0" w:rsidP="000807B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0807BD">
        <w:rPr>
          <w:rFonts w:ascii="PT Astra Serif" w:hAnsi="PT Astra Serif" w:cs="PT Astra Serif"/>
          <w:sz w:val="26"/>
          <w:szCs w:val="26"/>
        </w:rPr>
        <w:tab/>
      </w:r>
      <w:r w:rsidR="00911CCB" w:rsidRPr="000807BD">
        <w:rPr>
          <w:rFonts w:ascii="PT Astra Serif" w:hAnsi="PT Astra Serif" w:cs="PT Astra Serif"/>
          <w:sz w:val="26"/>
          <w:szCs w:val="26"/>
        </w:rPr>
        <w:t xml:space="preserve">1. Внести в приказ Департамента по социально-экономическому развитию села Томской области от </w:t>
      </w:r>
      <w:r w:rsidR="000807BD" w:rsidRPr="000807BD">
        <w:rPr>
          <w:rFonts w:ascii="PT Astra Serif" w:hAnsi="PT Astra Serif" w:cs="PT Astra Serif"/>
          <w:sz w:val="26"/>
          <w:szCs w:val="26"/>
        </w:rPr>
        <w:t>10.11.2021 № 81 «Об утверждении Порядка предоставления субсидий на возмещение части прямых понесенных затрат на создание и (или) модернизацию объектов агропромышленного комплекса» (Официальный интернет портал</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правовой</w:t>
      </w:r>
      <w:r w:rsidR="000807BD">
        <w:rPr>
          <w:rFonts w:ascii="PT Astra Serif" w:hAnsi="PT Astra Serif" w:cs="PT Astra Serif"/>
          <w:sz w:val="26"/>
          <w:szCs w:val="26"/>
        </w:rPr>
        <w:t xml:space="preserve"> и</w:t>
      </w:r>
      <w:r w:rsidR="000807BD" w:rsidRPr="000807BD">
        <w:rPr>
          <w:rFonts w:ascii="PT Astra Serif" w:hAnsi="PT Astra Serif" w:cs="PT Astra Serif"/>
          <w:sz w:val="26"/>
          <w:szCs w:val="26"/>
        </w:rPr>
        <w:t>нформации</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http://www.pravo.gov.ru,</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10.11.2021,</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 xml:space="preserve">№ 7001202111100007) следующие изменения: </w:t>
      </w:r>
    </w:p>
    <w:p w:rsidR="00016AC8" w:rsidRDefault="00016AC8" w:rsidP="00D71189">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в</w:t>
      </w:r>
      <w:r w:rsidR="00E52CEF">
        <w:rPr>
          <w:rFonts w:ascii="PT Astra Serif" w:hAnsi="PT Astra Serif" w:cs="PT Astra Serif"/>
          <w:sz w:val="26"/>
          <w:szCs w:val="26"/>
        </w:rPr>
        <w:t xml:space="preserve"> </w:t>
      </w:r>
      <w:r w:rsidR="00747152" w:rsidRPr="00747152">
        <w:rPr>
          <w:rFonts w:ascii="PT Astra Serif" w:hAnsi="PT Astra Serif" w:cs="PT Astra Serif"/>
          <w:sz w:val="26"/>
          <w:szCs w:val="26"/>
        </w:rPr>
        <w:t>Поряд</w:t>
      </w:r>
      <w:r w:rsidR="00747152">
        <w:rPr>
          <w:rFonts w:ascii="PT Astra Serif" w:hAnsi="PT Astra Serif" w:cs="PT Astra Serif"/>
          <w:sz w:val="26"/>
          <w:szCs w:val="26"/>
        </w:rPr>
        <w:t>к</w:t>
      </w:r>
      <w:r>
        <w:rPr>
          <w:rFonts w:ascii="PT Astra Serif" w:hAnsi="PT Astra Serif" w:cs="PT Astra Serif"/>
          <w:sz w:val="26"/>
          <w:szCs w:val="26"/>
        </w:rPr>
        <w:t>е</w:t>
      </w:r>
      <w:r w:rsidR="00747152" w:rsidRPr="00747152">
        <w:rPr>
          <w:rFonts w:ascii="PT Astra Serif" w:hAnsi="PT Astra Serif" w:cs="PT Astra Serif"/>
          <w:sz w:val="26"/>
          <w:szCs w:val="26"/>
        </w:rPr>
        <w:t xml:space="preserve"> предоставления субсидий на возмещение части прямых понесенных затрат на создание и (или) модернизацию объек</w:t>
      </w:r>
      <w:r w:rsidR="00747152">
        <w:rPr>
          <w:rFonts w:ascii="PT Astra Serif" w:hAnsi="PT Astra Serif" w:cs="PT Astra Serif"/>
          <w:sz w:val="26"/>
          <w:szCs w:val="26"/>
        </w:rPr>
        <w:t>тов агропромышленного комплекса, утвержденн</w:t>
      </w:r>
      <w:r>
        <w:rPr>
          <w:rFonts w:ascii="PT Astra Serif" w:hAnsi="PT Astra Serif" w:cs="PT Astra Serif"/>
          <w:sz w:val="26"/>
          <w:szCs w:val="26"/>
        </w:rPr>
        <w:t>ом</w:t>
      </w:r>
      <w:r w:rsidR="00747152">
        <w:rPr>
          <w:rFonts w:ascii="PT Astra Serif" w:hAnsi="PT Astra Serif" w:cs="PT Astra Serif"/>
          <w:sz w:val="26"/>
          <w:szCs w:val="26"/>
        </w:rPr>
        <w:t xml:space="preserve"> указанным приказом</w:t>
      </w:r>
      <w:r>
        <w:rPr>
          <w:rFonts w:ascii="PT Astra Serif" w:hAnsi="PT Astra Serif" w:cs="PT Astra Serif"/>
          <w:sz w:val="26"/>
          <w:szCs w:val="26"/>
        </w:rPr>
        <w:t>:</w:t>
      </w:r>
    </w:p>
    <w:p w:rsidR="00E52CEF" w:rsidRDefault="00016AC8" w:rsidP="00D42910">
      <w:pPr>
        <w:pStyle w:val="ConsPlusNormal"/>
        <w:numPr>
          <w:ilvl w:val="0"/>
          <w:numId w:val="4"/>
        </w:numPr>
        <w:tabs>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1 изложить в следующей редакции:</w:t>
      </w:r>
    </w:p>
    <w:p w:rsidR="00016AC8" w:rsidRPr="00756EC5" w:rsidRDefault="00016AC8" w:rsidP="00BF02A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«1. Настоящий Порядок определяет правила предоставления из областного бюджета субсидий на возмещение части прямых понесенных затрат на создание и (или) модернизацию объектов агропромышленного комплекса, </w:t>
      </w:r>
      <w:r w:rsidRPr="00756EC5">
        <w:rPr>
          <w:rFonts w:ascii="PT Astra Serif" w:hAnsi="PT Astra Serif" w:cs="PT Astra Serif"/>
          <w:sz w:val="26"/>
          <w:szCs w:val="26"/>
        </w:rPr>
        <w:t xml:space="preserve">а также </w:t>
      </w:r>
      <w:r w:rsidR="00681C89" w:rsidRPr="00756EC5">
        <w:rPr>
          <w:rFonts w:ascii="PT Astra Serif" w:hAnsi="PT Astra Serif" w:cs="PT Astra Serif"/>
          <w:sz w:val="26"/>
          <w:szCs w:val="26"/>
        </w:rPr>
        <w:t xml:space="preserve">части затрат </w:t>
      </w:r>
      <w:r w:rsidRPr="00756EC5">
        <w:rPr>
          <w:rFonts w:ascii="PT Astra Serif" w:hAnsi="PT Astra Serif" w:cs="PT Astra Serif"/>
          <w:sz w:val="26"/>
          <w:szCs w:val="26"/>
        </w:rPr>
        <w:t xml:space="preserve">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 (далее – субсидии); </w:t>
      </w:r>
    </w:p>
    <w:p w:rsidR="00016AC8" w:rsidRDefault="00D42910" w:rsidP="00BF02A9">
      <w:pPr>
        <w:pStyle w:val="ConsPlusNormal"/>
        <w:numPr>
          <w:ilvl w:val="0"/>
          <w:numId w:val="4"/>
        </w:numPr>
        <w:tabs>
          <w:tab w:val="left" w:pos="1134"/>
        </w:tabs>
        <w:ind w:left="0" w:firstLine="709"/>
        <w:jc w:val="both"/>
        <w:rPr>
          <w:rFonts w:ascii="PT Astra Serif" w:hAnsi="PT Astra Serif" w:cs="PT Astra Serif"/>
          <w:sz w:val="26"/>
          <w:szCs w:val="26"/>
        </w:rPr>
      </w:pPr>
      <w:r w:rsidRPr="00756EC5">
        <w:rPr>
          <w:rFonts w:ascii="PT Astra Serif" w:hAnsi="PT Astra Serif" w:cs="PT Astra Serif"/>
          <w:sz w:val="26"/>
          <w:szCs w:val="26"/>
        </w:rPr>
        <w:t>пункт 2 после слов «прямые понесенные затраты» дополнить словами «, маркировочное оборудование, фактическая стоимость маркировочного оборудования,</w:t>
      </w:r>
      <w:r w:rsidR="000517F3">
        <w:rPr>
          <w:rFonts w:ascii="PT Astra Serif" w:hAnsi="PT Astra Serif" w:cs="PT Astra Serif"/>
          <w:sz w:val="26"/>
          <w:szCs w:val="26"/>
        </w:rPr>
        <w:t xml:space="preserve"> </w:t>
      </w:r>
      <w:r>
        <w:rPr>
          <w:rFonts w:ascii="PT Astra Serif" w:hAnsi="PT Astra Serif" w:cs="PT Astra Serif"/>
          <w:sz w:val="26"/>
          <w:szCs w:val="26"/>
        </w:rPr>
        <w:t>молочная продукция</w:t>
      </w:r>
      <w:r w:rsidR="000517F3">
        <w:rPr>
          <w:rFonts w:ascii="PT Astra Serif" w:hAnsi="PT Astra Serif" w:cs="PT Astra Serif"/>
          <w:sz w:val="26"/>
          <w:szCs w:val="26"/>
        </w:rPr>
        <w:t xml:space="preserve">, </w:t>
      </w:r>
      <w:r>
        <w:rPr>
          <w:rFonts w:ascii="PT Astra Serif" w:hAnsi="PT Astra Serif" w:cs="PT Astra Serif"/>
          <w:sz w:val="26"/>
          <w:szCs w:val="26"/>
        </w:rPr>
        <w:t xml:space="preserve">затраты на маркировочное оборудование»; </w:t>
      </w:r>
    </w:p>
    <w:p w:rsidR="00D42910" w:rsidRDefault="000F2168" w:rsidP="00BF02A9">
      <w:pPr>
        <w:pStyle w:val="ConsPlusNormal"/>
        <w:numPr>
          <w:ilvl w:val="0"/>
          <w:numId w:val="4"/>
        </w:numPr>
        <w:tabs>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3 изложить в следующей редакции:</w:t>
      </w:r>
    </w:p>
    <w:p w:rsidR="00BF02A9" w:rsidRDefault="000F2168" w:rsidP="00BF02A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«3. </w:t>
      </w:r>
      <w:r w:rsidRPr="000F2168">
        <w:rPr>
          <w:rFonts w:ascii="PT Astra Serif" w:hAnsi="PT Astra Serif" w:cs="PT Astra Serif"/>
          <w:sz w:val="26"/>
          <w:szCs w:val="26"/>
        </w:rPr>
        <w:t>Субсидии, источником финансового обеспечения которых являются иные межбюджетные трансферты из федерального бюджета и средства областного бюджета, предоставляются</w:t>
      </w:r>
      <w:r w:rsidR="006C53C7">
        <w:rPr>
          <w:rFonts w:ascii="PT Astra Serif" w:hAnsi="PT Astra Serif" w:cs="PT Astra Serif"/>
          <w:sz w:val="26"/>
          <w:szCs w:val="26"/>
        </w:rPr>
        <w:t xml:space="preserve"> на следующие мероприятия</w:t>
      </w:r>
      <w:r w:rsidR="00BF02A9">
        <w:rPr>
          <w:rFonts w:ascii="PT Astra Serif" w:hAnsi="PT Astra Serif" w:cs="PT Astra Serif"/>
          <w:sz w:val="26"/>
          <w:szCs w:val="26"/>
        </w:rPr>
        <w:t>:</w:t>
      </w:r>
    </w:p>
    <w:p w:rsidR="000F2168" w:rsidRDefault="000F2168" w:rsidP="00BF02A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возмещение </w:t>
      </w:r>
      <w:r w:rsidRPr="000F2168">
        <w:rPr>
          <w:rFonts w:ascii="PT Astra Serif" w:hAnsi="PT Astra Serif" w:cs="PT Astra Serif"/>
          <w:sz w:val="26"/>
          <w:szCs w:val="26"/>
        </w:rPr>
        <w:t>части прямых понесенных затрат на создание и (или) модернизацию принадлежащих на праве собственности получателю субсидии</w:t>
      </w:r>
      <w:r>
        <w:rPr>
          <w:rFonts w:ascii="PT Astra Serif" w:hAnsi="PT Astra Serif" w:cs="PT Astra Serif"/>
          <w:sz w:val="26"/>
          <w:szCs w:val="26"/>
        </w:rPr>
        <w:t xml:space="preserve"> </w:t>
      </w:r>
      <w:r w:rsidR="00715898">
        <w:rPr>
          <w:rFonts w:ascii="PT Astra Serif" w:hAnsi="PT Astra Serif" w:cs="PT Astra Serif"/>
          <w:sz w:val="26"/>
          <w:szCs w:val="26"/>
        </w:rPr>
        <w:t xml:space="preserve">следующих </w:t>
      </w:r>
      <w:r>
        <w:rPr>
          <w:rFonts w:ascii="PT Astra Serif" w:hAnsi="PT Astra Serif" w:cs="PT Astra Serif"/>
          <w:sz w:val="26"/>
          <w:szCs w:val="26"/>
        </w:rPr>
        <w:t>объектов агропромышленного комплекса</w:t>
      </w:r>
      <w:r w:rsidR="00BF02A9">
        <w:rPr>
          <w:rFonts w:ascii="PT Astra Serif" w:hAnsi="PT Astra Serif" w:cs="PT Astra Serif"/>
          <w:sz w:val="26"/>
          <w:szCs w:val="26"/>
        </w:rPr>
        <w:t xml:space="preserve"> (далее – объекты)</w:t>
      </w:r>
      <w:r w:rsidRPr="000F2168">
        <w:rPr>
          <w:rFonts w:ascii="PT Astra Serif" w:hAnsi="PT Astra Serif" w:cs="PT Astra Serif"/>
          <w:sz w:val="26"/>
          <w:szCs w:val="26"/>
        </w:rPr>
        <w:t>:</w:t>
      </w:r>
    </w:p>
    <w:p w:rsidR="000F2168" w:rsidRDefault="000F2168" w:rsidP="00BF02A9">
      <w:pPr>
        <w:pStyle w:val="ConsPlusNormal"/>
        <w:numPr>
          <w:ilvl w:val="0"/>
          <w:numId w:val="5"/>
        </w:numPr>
        <w:tabs>
          <w:tab w:val="left" w:pos="1134"/>
        </w:tabs>
        <w:ind w:left="0" w:firstLine="709"/>
        <w:jc w:val="both"/>
        <w:rPr>
          <w:rFonts w:ascii="PT Astra Serif" w:hAnsi="PT Astra Serif" w:cs="PT Astra Serif"/>
          <w:sz w:val="26"/>
          <w:szCs w:val="26"/>
        </w:rPr>
      </w:pPr>
      <w:r w:rsidRPr="000F2168">
        <w:rPr>
          <w:rFonts w:ascii="PT Astra Serif" w:hAnsi="PT Astra Serif" w:cs="PT Astra Serif"/>
          <w:sz w:val="26"/>
          <w:szCs w:val="26"/>
        </w:rPr>
        <w:t>животноводческих комплексов молочного направления (молочных ферм);</w:t>
      </w:r>
    </w:p>
    <w:p w:rsidR="000F2168" w:rsidRDefault="000F2168" w:rsidP="00BF02A9">
      <w:pPr>
        <w:pStyle w:val="ConsPlusNormal"/>
        <w:numPr>
          <w:ilvl w:val="0"/>
          <w:numId w:val="5"/>
        </w:numPr>
        <w:tabs>
          <w:tab w:val="left" w:pos="1134"/>
        </w:tabs>
        <w:ind w:left="0" w:firstLine="709"/>
        <w:jc w:val="both"/>
        <w:rPr>
          <w:rFonts w:ascii="PT Astra Serif" w:hAnsi="PT Astra Serif" w:cs="PT Astra Serif"/>
          <w:sz w:val="26"/>
          <w:szCs w:val="26"/>
        </w:rPr>
      </w:pPr>
      <w:proofErr w:type="spellStart"/>
      <w:r w:rsidRPr="000F2168">
        <w:rPr>
          <w:rFonts w:ascii="PT Astra Serif" w:hAnsi="PT Astra Serif" w:cs="PT Astra Serif"/>
          <w:sz w:val="26"/>
          <w:szCs w:val="26"/>
        </w:rPr>
        <w:t>селекционно</w:t>
      </w:r>
      <w:proofErr w:type="spellEnd"/>
      <w:r w:rsidRPr="000F2168">
        <w:rPr>
          <w:rFonts w:ascii="PT Astra Serif" w:hAnsi="PT Astra Serif" w:cs="PT Astra Serif"/>
          <w:sz w:val="26"/>
          <w:szCs w:val="26"/>
        </w:rPr>
        <w:t>-семеноводч</w:t>
      </w:r>
      <w:r w:rsidR="00BF02A9">
        <w:rPr>
          <w:rFonts w:ascii="PT Astra Serif" w:hAnsi="PT Astra Serif" w:cs="PT Astra Serif"/>
          <w:sz w:val="26"/>
          <w:szCs w:val="26"/>
        </w:rPr>
        <w:t>еских центров в растениеводстве.</w:t>
      </w:r>
    </w:p>
    <w:p w:rsidR="00BF02A9" w:rsidRDefault="00715898" w:rsidP="00BF02A9">
      <w:pPr>
        <w:pStyle w:val="ConsPlusNormal"/>
        <w:numPr>
          <w:ilvl w:val="0"/>
          <w:numId w:val="5"/>
        </w:numPr>
        <w:tabs>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возмещение части затрат на маркировочное оборудование</w:t>
      </w:r>
      <w:proofErr w:type="gramStart"/>
      <w:r>
        <w:rPr>
          <w:rFonts w:ascii="PT Astra Serif" w:hAnsi="PT Astra Serif" w:cs="PT Astra Serif"/>
          <w:sz w:val="26"/>
          <w:szCs w:val="26"/>
        </w:rPr>
        <w:t>.</w:t>
      </w:r>
      <w:r w:rsidR="00BF02A9">
        <w:rPr>
          <w:rFonts w:ascii="PT Astra Serif" w:hAnsi="PT Astra Serif" w:cs="PT Astra Serif"/>
          <w:sz w:val="26"/>
          <w:szCs w:val="26"/>
        </w:rPr>
        <w:t xml:space="preserve">»; </w:t>
      </w:r>
      <w:proofErr w:type="gramEnd"/>
    </w:p>
    <w:p w:rsidR="000F2168" w:rsidRDefault="00BF02A9" w:rsidP="00BF02A9">
      <w:pPr>
        <w:pStyle w:val="ConsPlusNormal"/>
        <w:numPr>
          <w:ilvl w:val="0"/>
          <w:numId w:val="4"/>
        </w:numPr>
        <w:tabs>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4 изложить в следующей редакции:</w:t>
      </w:r>
    </w:p>
    <w:p w:rsidR="00147E9E" w:rsidRPr="00756EC5" w:rsidRDefault="00BF02A9" w:rsidP="00BF02A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«4. </w:t>
      </w:r>
      <w:proofErr w:type="gramStart"/>
      <w:r w:rsidRPr="00BF02A9">
        <w:rPr>
          <w:rFonts w:ascii="PT Astra Serif" w:hAnsi="PT Astra Serif" w:cs="PT Astra Serif"/>
          <w:sz w:val="26"/>
          <w:szCs w:val="26"/>
        </w:rPr>
        <w:t>Целью предоставления субсиди</w:t>
      </w:r>
      <w:r>
        <w:rPr>
          <w:rFonts w:ascii="PT Astra Serif" w:hAnsi="PT Astra Serif" w:cs="PT Astra Serif"/>
          <w:sz w:val="26"/>
          <w:szCs w:val="26"/>
        </w:rPr>
        <w:t>й</w:t>
      </w:r>
      <w:r w:rsidRPr="00BF02A9">
        <w:rPr>
          <w:rFonts w:ascii="PT Astra Serif" w:hAnsi="PT Astra Serif" w:cs="PT Astra Serif"/>
          <w:sz w:val="26"/>
          <w:szCs w:val="26"/>
        </w:rPr>
        <w:t xml:space="preserve"> в рамках реализации мероприяти</w:t>
      </w:r>
      <w:r>
        <w:rPr>
          <w:rFonts w:ascii="PT Astra Serif" w:hAnsi="PT Astra Serif" w:cs="PT Astra Serif"/>
          <w:sz w:val="26"/>
          <w:szCs w:val="26"/>
        </w:rPr>
        <w:t>й</w:t>
      </w:r>
      <w:r w:rsidRPr="00BF02A9">
        <w:rPr>
          <w:rFonts w:ascii="PT Astra Serif" w:hAnsi="PT Astra Serif" w:cs="PT Astra Serif"/>
          <w:sz w:val="26"/>
          <w:szCs w:val="26"/>
        </w:rPr>
        <w:t xml:space="preserve"> </w:t>
      </w:r>
      <w:r w:rsidRPr="00756EC5">
        <w:rPr>
          <w:rFonts w:ascii="PT Astra Serif" w:hAnsi="PT Astra Serif" w:cs="PT Astra Serif"/>
          <w:sz w:val="26"/>
          <w:szCs w:val="26"/>
        </w:rPr>
        <w:t xml:space="preserve">государственной программы «Развитие сельского хозяйства, рынков сырья и продовольствия в Томской области», утвержденной постановлением Администрации </w:t>
      </w:r>
      <w:r w:rsidRPr="00756EC5">
        <w:rPr>
          <w:rFonts w:ascii="PT Astra Serif" w:hAnsi="PT Astra Serif" w:cs="PT Astra Serif"/>
          <w:sz w:val="26"/>
          <w:szCs w:val="26"/>
        </w:rPr>
        <w:lastRenderedPageBreak/>
        <w:t>Томской области от 26.09.2019 № 338а «Об утверждении государственной программы «Развитие сельского хозяйства, рынков сырья и продовольствия в Томской области»</w:t>
      </w:r>
      <w:r w:rsidR="006B7EF4" w:rsidRPr="00756EC5">
        <w:rPr>
          <w:rFonts w:ascii="PT Astra Serif" w:hAnsi="PT Astra Serif" w:cs="PT Astra Serif"/>
          <w:sz w:val="26"/>
          <w:szCs w:val="26"/>
        </w:rPr>
        <w:t xml:space="preserve">, </w:t>
      </w:r>
      <w:r w:rsidRPr="00756EC5">
        <w:rPr>
          <w:rFonts w:ascii="PT Astra Serif" w:hAnsi="PT Astra Serif" w:cs="PT Astra Serif"/>
          <w:sz w:val="26"/>
          <w:szCs w:val="26"/>
        </w:rPr>
        <w:t>является возмещение части прямых понесенных затрат на создание и (или) модернизацию объектов агропромышленного комплекса (без учета налога на добавленную</w:t>
      </w:r>
      <w:proofErr w:type="gramEnd"/>
      <w:r w:rsidRPr="00756EC5">
        <w:rPr>
          <w:rFonts w:ascii="PT Astra Serif" w:hAnsi="PT Astra Serif" w:cs="PT Astra Serif"/>
          <w:sz w:val="26"/>
          <w:szCs w:val="26"/>
        </w:rPr>
        <w:t xml:space="preserve"> стоимость)</w:t>
      </w:r>
      <w:r w:rsidR="00147E9E" w:rsidRPr="00756EC5">
        <w:rPr>
          <w:rFonts w:ascii="PT Astra Serif" w:hAnsi="PT Astra Serif"/>
          <w:sz w:val="26"/>
          <w:szCs w:val="26"/>
        </w:rPr>
        <w:t xml:space="preserve"> и </w:t>
      </w:r>
      <w:r w:rsidR="00147E9E" w:rsidRPr="00756EC5">
        <w:rPr>
          <w:rFonts w:ascii="PT Astra Serif" w:hAnsi="PT Astra Serif" w:cs="PT Astra Serif"/>
          <w:sz w:val="26"/>
          <w:szCs w:val="26"/>
        </w:rPr>
        <w:t>возмещение части затрат</w:t>
      </w:r>
      <w:r w:rsidR="000517F3" w:rsidRPr="00756EC5">
        <w:rPr>
          <w:rFonts w:ascii="PT Astra Serif" w:hAnsi="PT Astra Serif" w:cs="PT Astra Serif"/>
          <w:sz w:val="26"/>
          <w:szCs w:val="26"/>
        </w:rPr>
        <w:t xml:space="preserve"> (без учета налога на добавленную стоимость)</w:t>
      </w:r>
      <w:r w:rsidR="00147E9E" w:rsidRPr="00756EC5">
        <w:rPr>
          <w:rFonts w:ascii="PT Astra Serif" w:hAnsi="PT Astra Serif" w:cs="PT Astra Serif"/>
          <w:sz w:val="26"/>
          <w:szCs w:val="26"/>
        </w:rPr>
        <w:t xml:space="preserve">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roofErr w:type="gramStart"/>
      <w:r w:rsidR="00C2672A" w:rsidRPr="00756EC5">
        <w:rPr>
          <w:rFonts w:ascii="PT Astra Serif" w:hAnsi="PT Astra Serif" w:cs="PT Astra Serif"/>
          <w:sz w:val="26"/>
          <w:szCs w:val="26"/>
        </w:rPr>
        <w:t xml:space="preserve">.»; </w:t>
      </w:r>
      <w:proofErr w:type="gramEnd"/>
    </w:p>
    <w:p w:rsidR="00BF02A9" w:rsidRPr="00756EC5" w:rsidRDefault="00113A12" w:rsidP="00681C89">
      <w:pPr>
        <w:pStyle w:val="ConsPlusNormal"/>
        <w:numPr>
          <w:ilvl w:val="0"/>
          <w:numId w:val="4"/>
        </w:numPr>
        <w:tabs>
          <w:tab w:val="left" w:pos="1134"/>
        </w:tabs>
        <w:ind w:left="0" w:firstLine="709"/>
        <w:jc w:val="both"/>
        <w:rPr>
          <w:rFonts w:ascii="PT Astra Serif" w:hAnsi="PT Astra Serif" w:cs="PT Astra Serif"/>
          <w:sz w:val="26"/>
          <w:szCs w:val="26"/>
        </w:rPr>
      </w:pPr>
      <w:r w:rsidRPr="00756EC5">
        <w:rPr>
          <w:rFonts w:ascii="PT Astra Serif" w:hAnsi="PT Astra Serif" w:cs="PT Astra Serif"/>
          <w:sz w:val="26"/>
          <w:szCs w:val="26"/>
        </w:rPr>
        <w:t>пункт 11 изложить в следующей редакции:</w:t>
      </w:r>
    </w:p>
    <w:p w:rsidR="006C53C7" w:rsidRDefault="00681C89" w:rsidP="00681C89">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w:t>
      </w:r>
      <w:r w:rsidRPr="00681C89">
        <w:rPr>
          <w:rFonts w:ascii="PT Astra Serif" w:hAnsi="PT Astra Serif" w:cs="PT Astra Serif"/>
          <w:sz w:val="26"/>
          <w:szCs w:val="26"/>
        </w:rPr>
        <w:t xml:space="preserve">11. </w:t>
      </w:r>
      <w:proofErr w:type="gramStart"/>
      <w:r w:rsidRPr="00681C89">
        <w:rPr>
          <w:rFonts w:ascii="PT Astra Serif" w:hAnsi="PT Astra Serif" w:cs="PT Astra Serif"/>
          <w:sz w:val="26"/>
          <w:szCs w:val="26"/>
        </w:rPr>
        <w:t xml:space="preserve">Категориями получателей субсидий являются </w:t>
      </w:r>
      <w:r w:rsidR="006C53C7">
        <w:rPr>
          <w:rFonts w:ascii="PT Astra Serif" w:hAnsi="PT Astra Serif" w:cs="PT Astra Serif"/>
          <w:sz w:val="26"/>
          <w:szCs w:val="26"/>
        </w:rPr>
        <w:t xml:space="preserve">участники отбора, </w:t>
      </w:r>
      <w:r>
        <w:rPr>
          <w:rFonts w:ascii="PT Astra Serif" w:hAnsi="PT Astra Serif" w:cs="PT Astra Serif"/>
          <w:sz w:val="26"/>
          <w:szCs w:val="26"/>
        </w:rPr>
        <w:t xml:space="preserve">осуществляющие </w:t>
      </w:r>
      <w:r w:rsidR="006C53C7">
        <w:rPr>
          <w:rFonts w:ascii="PT Astra Serif" w:hAnsi="PT Astra Serif" w:cs="PT Astra Serif"/>
          <w:sz w:val="26"/>
          <w:szCs w:val="26"/>
        </w:rPr>
        <w:t xml:space="preserve">хозяйственную деятельность </w:t>
      </w:r>
      <w:r>
        <w:rPr>
          <w:rFonts w:ascii="PT Astra Serif" w:hAnsi="PT Astra Serif" w:cs="PT Astra Serif"/>
          <w:sz w:val="26"/>
          <w:szCs w:val="26"/>
        </w:rPr>
        <w:t>на территории То</w:t>
      </w:r>
      <w:r w:rsidR="00063FF6">
        <w:rPr>
          <w:rFonts w:ascii="PT Astra Serif" w:hAnsi="PT Astra Serif" w:cs="PT Astra Serif"/>
          <w:sz w:val="26"/>
          <w:szCs w:val="26"/>
        </w:rPr>
        <w:t>мской области</w:t>
      </w:r>
      <w:r w:rsidR="006C53C7">
        <w:rPr>
          <w:rFonts w:ascii="PT Astra Serif" w:hAnsi="PT Astra Serif" w:cs="PT Astra Serif"/>
          <w:sz w:val="26"/>
          <w:szCs w:val="26"/>
        </w:rPr>
        <w:t xml:space="preserve">, проекты которых прошли конкурсный отбор  </w:t>
      </w:r>
      <w:r w:rsidR="006C53C7" w:rsidRPr="006C53C7">
        <w:rPr>
          <w:rFonts w:ascii="PT Astra Serif" w:hAnsi="PT Astra Serif" w:cs="PT Astra Serif"/>
          <w:sz w:val="26"/>
          <w:szCs w:val="26"/>
        </w:rPr>
        <w:t>в порядке, установленном приказом Министерства сельского хозяйства Российской Федерации от 23.06.2023 № 587 «Об утверждении Порядка конкурсного отбора инвестиционных проектов, представленных получателями средств на возмещение части прямых понесенных затрат по реализуемым объектам, а также заявок на возмещение затрат на маркировочное оборудование, представленных получателями</w:t>
      </w:r>
      <w:proofErr w:type="gramEnd"/>
      <w:r w:rsidR="006C53C7" w:rsidRPr="006C53C7">
        <w:rPr>
          <w:rFonts w:ascii="PT Astra Serif" w:hAnsi="PT Astra Serif" w:cs="PT Astra Serif"/>
          <w:sz w:val="26"/>
          <w:szCs w:val="26"/>
        </w:rPr>
        <w:t xml:space="preserve"> средств на возмещение части затрат на маркировочное оборудование»</w:t>
      </w:r>
      <w:r w:rsidR="006C53C7">
        <w:rPr>
          <w:rFonts w:ascii="PT Astra Serif" w:hAnsi="PT Astra Serif" w:cs="PT Astra Serif"/>
          <w:sz w:val="26"/>
          <w:szCs w:val="26"/>
        </w:rPr>
        <w:t>, соответствующие следующим критериям:</w:t>
      </w:r>
    </w:p>
    <w:p w:rsidR="006C53C7" w:rsidRPr="005B6498" w:rsidRDefault="006C53C7" w:rsidP="005B6498">
      <w:pPr>
        <w:pStyle w:val="ConsPlusNormal"/>
        <w:numPr>
          <w:ilvl w:val="0"/>
          <w:numId w:val="6"/>
        </w:numPr>
        <w:tabs>
          <w:tab w:val="left" w:pos="1134"/>
        </w:tabs>
        <w:ind w:left="0" w:firstLine="709"/>
        <w:jc w:val="both"/>
        <w:rPr>
          <w:rFonts w:ascii="PT Astra Serif" w:hAnsi="PT Astra Serif" w:cs="PT Astra Serif"/>
          <w:sz w:val="26"/>
          <w:szCs w:val="26"/>
        </w:rPr>
      </w:pPr>
      <w:proofErr w:type="gramStart"/>
      <w:r w:rsidRPr="005B6498">
        <w:rPr>
          <w:rFonts w:ascii="PT Astra Serif" w:hAnsi="PT Astra Serif" w:cs="PT Astra Serif"/>
          <w:sz w:val="26"/>
          <w:szCs w:val="26"/>
        </w:rPr>
        <w:t xml:space="preserve">по мероприятиям, предусмотренным подпунктами 1) и </w:t>
      </w:r>
      <w:r w:rsidR="00392702">
        <w:rPr>
          <w:rFonts w:ascii="PT Astra Serif" w:hAnsi="PT Astra Serif" w:cs="PT Astra Serif"/>
          <w:sz w:val="26"/>
          <w:szCs w:val="26"/>
        </w:rPr>
        <w:t>2</w:t>
      </w:r>
      <w:r w:rsidRPr="005B6498">
        <w:rPr>
          <w:rFonts w:ascii="PT Astra Serif" w:hAnsi="PT Astra Serif" w:cs="PT Astra Serif"/>
          <w:sz w:val="26"/>
          <w:szCs w:val="26"/>
        </w:rPr>
        <w:t>) пункта 3 настоящего Порядка</w:t>
      </w:r>
      <w:r w:rsidR="005B6498" w:rsidRPr="005B6498">
        <w:rPr>
          <w:rFonts w:ascii="PT Astra Serif" w:hAnsi="PT Astra Serif" w:cs="PT Astra Serif"/>
          <w:sz w:val="26"/>
          <w:szCs w:val="26"/>
        </w:rPr>
        <w:t xml:space="preserve"> - </w:t>
      </w:r>
      <w:r w:rsidRPr="005B6498">
        <w:rPr>
          <w:rFonts w:ascii="PT Astra Serif" w:hAnsi="PT Astra Serif" w:cs="PT Astra Serif"/>
          <w:sz w:val="26"/>
          <w:szCs w:val="26"/>
        </w:rPr>
        <w:t>сельскохозяйственные товаропроизводители, за исключением граждан, ведущих личное подсобное хозяйство, и российские организации, осуществляющие производство и (или) первичную и (или) последующую (промышленную) переработку сельскохозяйственной продукции и ее реализацию</w:t>
      </w:r>
      <w:r w:rsidR="00392702">
        <w:rPr>
          <w:rFonts w:ascii="PT Astra Serif" w:hAnsi="PT Astra Serif" w:cs="PT Astra Serif"/>
          <w:sz w:val="26"/>
          <w:szCs w:val="26"/>
        </w:rPr>
        <w:t>, которые о</w:t>
      </w:r>
      <w:r w:rsidR="005B6498" w:rsidRPr="005B6498">
        <w:rPr>
          <w:rFonts w:ascii="PT Astra Serif" w:hAnsi="PT Astra Serif" w:cs="PT Astra Serif"/>
          <w:sz w:val="26"/>
          <w:szCs w:val="26"/>
        </w:rPr>
        <w:t>существляю</w:t>
      </w:r>
      <w:r w:rsidR="00392702">
        <w:rPr>
          <w:rFonts w:ascii="PT Astra Serif" w:hAnsi="PT Astra Serif" w:cs="PT Astra Serif"/>
          <w:sz w:val="26"/>
          <w:szCs w:val="26"/>
        </w:rPr>
        <w:t xml:space="preserve">т </w:t>
      </w:r>
      <w:r w:rsidR="005B6498" w:rsidRPr="005B6498">
        <w:rPr>
          <w:rFonts w:ascii="PT Astra Serif" w:hAnsi="PT Astra Serif" w:cs="PT Astra Serif"/>
          <w:sz w:val="26"/>
          <w:szCs w:val="26"/>
        </w:rPr>
        <w:t>создание и (или) модернизацию объе</w:t>
      </w:r>
      <w:r w:rsidR="005B6498">
        <w:rPr>
          <w:rFonts w:ascii="PT Astra Serif" w:hAnsi="PT Astra Serif" w:cs="PT Astra Serif"/>
          <w:sz w:val="26"/>
          <w:szCs w:val="26"/>
        </w:rPr>
        <w:t>кта агропромышленного комплекса, при этом:</w:t>
      </w:r>
      <w:proofErr w:type="gramEnd"/>
    </w:p>
    <w:p w:rsidR="005B6498" w:rsidRPr="00681C89" w:rsidRDefault="005B6498" w:rsidP="00392702">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а</w:t>
      </w:r>
      <w:r w:rsidRPr="00681C89">
        <w:rPr>
          <w:rFonts w:ascii="PT Astra Serif" w:hAnsi="PT Astra Serif" w:cs="PT Astra Serif"/>
          <w:sz w:val="26"/>
          <w:szCs w:val="26"/>
        </w:rPr>
        <w:t>) введение объекта в эксплуатацию не позднее дня представления Томской областью заявки в Министерство сельского хозяйства Российской Федерации на участие в отборе инвестиционных проектов на соответствующий финансовый год;</w:t>
      </w:r>
    </w:p>
    <w:p w:rsidR="005B6498" w:rsidRDefault="005B6498" w:rsidP="005B6498">
      <w:pPr>
        <w:pStyle w:val="ConsPlusNormal"/>
        <w:tabs>
          <w:tab w:val="left" w:pos="1134"/>
        </w:tabs>
        <w:ind w:firstLine="709"/>
        <w:jc w:val="both"/>
        <w:rPr>
          <w:rFonts w:ascii="PT Astra Serif" w:hAnsi="PT Astra Serif" w:cs="PT Astra Serif"/>
          <w:sz w:val="26"/>
          <w:szCs w:val="26"/>
        </w:rPr>
      </w:pPr>
      <w:r>
        <w:rPr>
          <w:rFonts w:ascii="PT Astra Serif" w:hAnsi="PT Astra Serif" w:cs="PT Astra Serif"/>
          <w:sz w:val="26"/>
          <w:szCs w:val="26"/>
        </w:rPr>
        <w:t>б</w:t>
      </w:r>
      <w:r w:rsidRPr="00681C89">
        <w:rPr>
          <w:rFonts w:ascii="PT Astra Serif" w:hAnsi="PT Astra Serif" w:cs="PT Astra Serif"/>
          <w:sz w:val="26"/>
          <w:szCs w:val="26"/>
        </w:rPr>
        <w:t>) создание и (или) модернизация объектов агропромышленного комплекса начаты не ранее чем за 3 года до начала предоставления иных межбюджетных трансфертов.</w:t>
      </w:r>
    </w:p>
    <w:p w:rsidR="00681C89" w:rsidRDefault="00392702" w:rsidP="00392702">
      <w:pPr>
        <w:pStyle w:val="ConsPlusNormal"/>
        <w:numPr>
          <w:ilvl w:val="0"/>
          <w:numId w:val="6"/>
        </w:numPr>
        <w:tabs>
          <w:tab w:val="left" w:pos="0"/>
          <w:tab w:val="left" w:pos="1134"/>
        </w:tabs>
        <w:ind w:left="0" w:firstLine="709"/>
        <w:jc w:val="both"/>
        <w:rPr>
          <w:rFonts w:ascii="PT Astra Serif" w:hAnsi="PT Astra Serif" w:cs="PT Astra Serif"/>
          <w:sz w:val="26"/>
          <w:szCs w:val="26"/>
        </w:rPr>
      </w:pPr>
      <w:proofErr w:type="gramStart"/>
      <w:r w:rsidRPr="00392702">
        <w:rPr>
          <w:rFonts w:ascii="PT Astra Serif" w:hAnsi="PT Astra Serif" w:cs="PT Astra Serif"/>
          <w:sz w:val="26"/>
          <w:szCs w:val="26"/>
        </w:rPr>
        <w:t>по мероприяти</w:t>
      </w:r>
      <w:r>
        <w:rPr>
          <w:rFonts w:ascii="PT Astra Serif" w:hAnsi="PT Astra Serif" w:cs="PT Astra Serif"/>
          <w:sz w:val="26"/>
          <w:szCs w:val="26"/>
        </w:rPr>
        <w:t>ю, предусмотренному</w:t>
      </w:r>
      <w:r w:rsidRPr="00392702">
        <w:rPr>
          <w:rFonts w:ascii="PT Astra Serif" w:hAnsi="PT Astra Serif" w:cs="PT Astra Serif"/>
          <w:sz w:val="26"/>
          <w:szCs w:val="26"/>
        </w:rPr>
        <w:t xml:space="preserve"> подпункт</w:t>
      </w:r>
      <w:r>
        <w:rPr>
          <w:rFonts w:ascii="PT Astra Serif" w:hAnsi="PT Astra Serif" w:cs="PT Astra Serif"/>
          <w:sz w:val="26"/>
          <w:szCs w:val="26"/>
        </w:rPr>
        <w:t xml:space="preserve">ом </w:t>
      </w:r>
      <w:r w:rsidRPr="00392702">
        <w:rPr>
          <w:rFonts w:ascii="PT Astra Serif" w:hAnsi="PT Astra Serif" w:cs="PT Astra Serif"/>
          <w:sz w:val="26"/>
          <w:szCs w:val="26"/>
        </w:rPr>
        <w:t xml:space="preserve">3) пункта 3 настоящего Порядка - </w:t>
      </w:r>
      <w:r w:rsidR="006C53C7" w:rsidRPr="006C53C7">
        <w:rPr>
          <w:rFonts w:ascii="PT Astra Serif" w:hAnsi="PT Astra Serif" w:cs="PT Astra Serif"/>
          <w:sz w:val="26"/>
          <w:szCs w:val="26"/>
        </w:rPr>
        <w:t>се</w:t>
      </w:r>
      <w:r w:rsidR="00681C89" w:rsidRPr="006C53C7">
        <w:rPr>
          <w:rFonts w:ascii="PT Astra Serif" w:hAnsi="PT Astra Serif" w:cs="PT Astra Serif"/>
          <w:sz w:val="26"/>
          <w:szCs w:val="26"/>
        </w:rPr>
        <w:t xml:space="preserve">льскохозяйственные товаропроизводители, за исключением граждан, ведущих личное подсобное хозяйство, и российские организации, </w:t>
      </w:r>
      <w:r w:rsidR="005B6498">
        <w:rPr>
          <w:rFonts w:ascii="PT Astra Serif" w:hAnsi="PT Astra Serif" w:cs="PT Astra Serif"/>
          <w:sz w:val="26"/>
          <w:szCs w:val="26"/>
        </w:rPr>
        <w:t xml:space="preserve">в том числе организации, </w:t>
      </w:r>
      <w:r w:rsidR="00681C89" w:rsidRPr="006C53C7">
        <w:rPr>
          <w:rFonts w:ascii="PT Astra Serif" w:hAnsi="PT Astra Serif" w:cs="PT Astra Serif"/>
          <w:sz w:val="26"/>
          <w:szCs w:val="26"/>
        </w:rPr>
        <w:t xml:space="preserve">осуществляющие </w:t>
      </w:r>
      <w:r w:rsidR="005B6498" w:rsidRPr="005B6498">
        <w:rPr>
          <w:rFonts w:ascii="PT Astra Serif" w:hAnsi="PT Astra Serif" w:cs="PT Astra Serif"/>
          <w:sz w:val="26"/>
          <w:szCs w:val="26"/>
        </w:rPr>
        <w:t>производство и (или) первичную и (или) последующую (промышленную) переработку сельскохозяйственной продукции и ее реализацию</w:t>
      </w:r>
      <w:r>
        <w:rPr>
          <w:rFonts w:ascii="PT Astra Serif" w:hAnsi="PT Astra Serif" w:cs="PT Astra Serif"/>
          <w:sz w:val="26"/>
          <w:szCs w:val="26"/>
        </w:rPr>
        <w:t>, которые осуществляют производство и (или) первичную и (или) последующую переработку молока сырого крупного рогатого скота, козьего и овечьего на молочную</w:t>
      </w:r>
      <w:proofErr w:type="gramEnd"/>
      <w:r>
        <w:rPr>
          <w:rFonts w:ascii="PT Astra Serif" w:hAnsi="PT Astra Serif" w:cs="PT Astra Serif"/>
          <w:sz w:val="26"/>
          <w:szCs w:val="26"/>
        </w:rPr>
        <w:t xml:space="preserve"> продукцию и выпуск ее в оборот, при этом:</w:t>
      </w:r>
    </w:p>
    <w:p w:rsidR="004B13E8" w:rsidRDefault="004B13E8" w:rsidP="00715898">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а) з</w:t>
      </w:r>
      <w:r w:rsidRPr="004B13E8">
        <w:rPr>
          <w:rFonts w:ascii="PT Astra Serif" w:hAnsi="PT Astra Serif" w:cs="PT Astra Serif"/>
          <w:sz w:val="26"/>
          <w:szCs w:val="26"/>
        </w:rPr>
        <w:t xml:space="preserve">атраты на маркировочное оборудование должны быть </w:t>
      </w:r>
      <w:r>
        <w:rPr>
          <w:rFonts w:ascii="PT Astra Serif" w:hAnsi="PT Astra Serif" w:cs="PT Astra Serif"/>
          <w:sz w:val="26"/>
          <w:szCs w:val="26"/>
        </w:rPr>
        <w:t xml:space="preserve">произведены в 2021 - 2023 годах; </w:t>
      </w:r>
    </w:p>
    <w:p w:rsidR="004B13E8" w:rsidRDefault="004B13E8" w:rsidP="00715898">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б) </w:t>
      </w:r>
      <w:r w:rsidRPr="004B13E8">
        <w:rPr>
          <w:rFonts w:ascii="PT Astra Serif" w:hAnsi="PT Astra Serif" w:cs="PT Astra Serif"/>
          <w:sz w:val="26"/>
          <w:szCs w:val="26"/>
        </w:rPr>
        <w:t>маркировочное оборудование должно быть введено в эксплуатацию</w:t>
      </w:r>
      <w:proofErr w:type="gramStart"/>
      <w:r w:rsidR="000517F3">
        <w:rPr>
          <w:rFonts w:ascii="PT Astra Serif" w:hAnsi="PT Astra Serif" w:cs="PT Astra Serif"/>
          <w:sz w:val="26"/>
          <w:szCs w:val="26"/>
        </w:rPr>
        <w:t xml:space="preserve">.»; </w:t>
      </w:r>
      <w:proofErr w:type="gramEnd"/>
    </w:p>
    <w:p w:rsidR="00113A12" w:rsidRDefault="00C67ED9" w:rsidP="00392702">
      <w:pPr>
        <w:pStyle w:val="ConsPlusNormal"/>
        <w:numPr>
          <w:ilvl w:val="0"/>
          <w:numId w:val="4"/>
        </w:numPr>
        <w:tabs>
          <w:tab w:val="left" w:pos="0"/>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12 изложить в следующей редакции:</w:t>
      </w:r>
    </w:p>
    <w:p w:rsidR="00C67ED9" w:rsidRPr="00C67ED9" w:rsidRDefault="00C67ED9"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w:t>
      </w:r>
      <w:r w:rsidRPr="00C67ED9">
        <w:rPr>
          <w:rFonts w:ascii="PT Astra Serif" w:hAnsi="PT Astra Serif" w:cs="PT Astra Serif"/>
          <w:sz w:val="26"/>
          <w:szCs w:val="26"/>
        </w:rPr>
        <w:t xml:space="preserve">12. Для участия в отборе участники отбора в системе «Электронный бюджет» подают заявку, подписанную усиленной квалифицированной электронной подписью руководителя участника отбора или уполномоченного им лица, с приложением электронных копий (оригиналов документов на бумажном носителе, </w:t>
      </w:r>
      <w:r w:rsidRPr="00C67ED9">
        <w:rPr>
          <w:rFonts w:ascii="PT Astra Serif" w:hAnsi="PT Astra Serif" w:cs="PT Astra Serif"/>
          <w:sz w:val="26"/>
          <w:szCs w:val="26"/>
        </w:rPr>
        <w:lastRenderedPageBreak/>
        <w:t>преобразованных в электронную форму путем сканирования) следующих документов:</w:t>
      </w:r>
    </w:p>
    <w:p w:rsidR="00C67ED9" w:rsidRPr="00C67ED9"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 xml:space="preserve">1) документ, подтверждающий право уполномоченного лица действовать от имени участника отбора (в случае если заявка подписана не руководителем участника отбора, а иным уполномоченным лицом); </w:t>
      </w:r>
    </w:p>
    <w:p w:rsidR="00C67ED9" w:rsidRPr="00C67ED9"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 xml:space="preserve">2) справка-расчет причитающейся субсидии по форме согласно </w:t>
      </w:r>
      <w:r w:rsidR="00E54224">
        <w:rPr>
          <w:rFonts w:ascii="PT Astra Serif" w:hAnsi="PT Astra Serif" w:cs="PT Astra Serif"/>
          <w:sz w:val="26"/>
          <w:szCs w:val="26"/>
        </w:rPr>
        <w:t>п</w:t>
      </w:r>
      <w:r w:rsidR="0082248F">
        <w:rPr>
          <w:rFonts w:ascii="PT Astra Serif" w:hAnsi="PT Astra Serif" w:cs="PT Astra Serif"/>
          <w:sz w:val="26"/>
          <w:szCs w:val="26"/>
        </w:rPr>
        <w:t>риложению к настоящему Поря</w:t>
      </w:r>
      <w:r w:rsidR="000517F3">
        <w:rPr>
          <w:rFonts w:ascii="PT Astra Serif" w:hAnsi="PT Astra Serif" w:cs="PT Astra Serif"/>
          <w:sz w:val="26"/>
          <w:szCs w:val="26"/>
        </w:rPr>
        <w:t>дку;</w:t>
      </w:r>
    </w:p>
    <w:p w:rsidR="00492762"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 xml:space="preserve">3) </w:t>
      </w:r>
      <w:r w:rsidR="000517F3">
        <w:rPr>
          <w:rFonts w:ascii="PT Astra Serif" w:hAnsi="PT Astra Serif" w:cs="PT Astra Serif"/>
          <w:sz w:val="26"/>
          <w:szCs w:val="26"/>
        </w:rPr>
        <w:t>п</w:t>
      </w:r>
      <w:r w:rsidR="00492762" w:rsidRPr="00492762">
        <w:rPr>
          <w:rFonts w:ascii="PT Astra Serif" w:hAnsi="PT Astra Serif" w:cs="PT Astra Serif"/>
          <w:sz w:val="26"/>
          <w:szCs w:val="26"/>
        </w:rPr>
        <w:t>о направлени</w:t>
      </w:r>
      <w:r w:rsidR="00492762">
        <w:rPr>
          <w:rFonts w:ascii="PT Astra Serif" w:hAnsi="PT Astra Serif" w:cs="PT Astra Serif"/>
          <w:sz w:val="26"/>
          <w:szCs w:val="26"/>
        </w:rPr>
        <w:t>ям</w:t>
      </w:r>
      <w:r w:rsidR="00492762" w:rsidRPr="00492762">
        <w:rPr>
          <w:rFonts w:ascii="PT Astra Serif" w:hAnsi="PT Astra Serif" w:cs="PT Astra Serif"/>
          <w:sz w:val="26"/>
          <w:szCs w:val="26"/>
        </w:rPr>
        <w:t>, предусмотренн</w:t>
      </w:r>
      <w:r w:rsidR="00492762">
        <w:rPr>
          <w:rFonts w:ascii="PT Astra Serif" w:hAnsi="PT Astra Serif" w:cs="PT Astra Serif"/>
          <w:sz w:val="26"/>
          <w:szCs w:val="26"/>
        </w:rPr>
        <w:t>ым</w:t>
      </w:r>
      <w:r w:rsidR="00492762" w:rsidRPr="00492762">
        <w:rPr>
          <w:rFonts w:ascii="PT Astra Serif" w:hAnsi="PT Astra Serif" w:cs="PT Astra Serif"/>
          <w:sz w:val="26"/>
          <w:szCs w:val="26"/>
        </w:rPr>
        <w:t xml:space="preserve"> подпункт</w:t>
      </w:r>
      <w:r w:rsidR="00492762">
        <w:rPr>
          <w:rFonts w:ascii="PT Astra Serif" w:hAnsi="PT Astra Serif" w:cs="PT Astra Serif"/>
          <w:sz w:val="26"/>
          <w:szCs w:val="26"/>
        </w:rPr>
        <w:t>ами</w:t>
      </w:r>
      <w:r w:rsidR="00492762" w:rsidRPr="00492762">
        <w:rPr>
          <w:rFonts w:ascii="PT Astra Serif" w:hAnsi="PT Astra Serif" w:cs="PT Astra Serif"/>
          <w:sz w:val="26"/>
          <w:szCs w:val="26"/>
        </w:rPr>
        <w:t xml:space="preserve"> </w:t>
      </w:r>
      <w:r w:rsidR="00492762">
        <w:rPr>
          <w:rFonts w:ascii="PT Astra Serif" w:hAnsi="PT Astra Serif" w:cs="PT Astra Serif"/>
          <w:sz w:val="26"/>
          <w:szCs w:val="26"/>
        </w:rPr>
        <w:t>1</w:t>
      </w:r>
      <w:r w:rsidR="00492762" w:rsidRPr="00492762">
        <w:rPr>
          <w:rFonts w:ascii="PT Astra Serif" w:hAnsi="PT Astra Serif" w:cs="PT Astra Serif"/>
          <w:sz w:val="26"/>
          <w:szCs w:val="26"/>
        </w:rPr>
        <w:t>)</w:t>
      </w:r>
      <w:r w:rsidR="00492762">
        <w:rPr>
          <w:rFonts w:ascii="PT Astra Serif" w:hAnsi="PT Astra Serif" w:cs="PT Astra Serif"/>
          <w:sz w:val="26"/>
          <w:szCs w:val="26"/>
        </w:rPr>
        <w:t xml:space="preserve"> и 2) </w:t>
      </w:r>
      <w:r w:rsidR="00492762" w:rsidRPr="00492762">
        <w:rPr>
          <w:rFonts w:ascii="PT Astra Serif" w:hAnsi="PT Astra Serif" w:cs="PT Astra Serif"/>
          <w:sz w:val="26"/>
          <w:szCs w:val="26"/>
        </w:rPr>
        <w:t>пункта 3 настоящего Порядка</w:t>
      </w:r>
      <w:r w:rsidR="00492762">
        <w:rPr>
          <w:rFonts w:ascii="PT Astra Serif" w:hAnsi="PT Astra Serif" w:cs="PT Astra Serif"/>
          <w:sz w:val="26"/>
          <w:szCs w:val="26"/>
        </w:rPr>
        <w:t>, участники отбора дополнительно представляют</w:t>
      </w:r>
      <w:r w:rsidR="00492762" w:rsidRPr="00492762">
        <w:rPr>
          <w:rFonts w:ascii="PT Astra Serif" w:hAnsi="PT Astra Serif" w:cs="PT Astra Serif"/>
          <w:sz w:val="26"/>
          <w:szCs w:val="26"/>
        </w:rPr>
        <w:t>:</w:t>
      </w:r>
    </w:p>
    <w:p w:rsidR="00492762" w:rsidRDefault="00492762" w:rsidP="00492762">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а) </w:t>
      </w:r>
      <w:r w:rsidR="00C67ED9" w:rsidRPr="00C67ED9">
        <w:rPr>
          <w:rFonts w:ascii="PT Astra Serif" w:hAnsi="PT Astra Serif" w:cs="PT Astra Serif"/>
          <w:sz w:val="26"/>
          <w:szCs w:val="26"/>
        </w:rPr>
        <w:t>отчет по форме № 24-СХ «Сведения о состоянии животноводства» за два года, предшествующих году подачи заявки</w:t>
      </w:r>
      <w:r>
        <w:rPr>
          <w:rFonts w:ascii="PT Astra Serif" w:hAnsi="PT Astra Serif" w:cs="PT Astra Serif"/>
          <w:sz w:val="26"/>
          <w:szCs w:val="26"/>
        </w:rPr>
        <w:t xml:space="preserve"> (при </w:t>
      </w:r>
      <w:r w:rsidRPr="00492762">
        <w:rPr>
          <w:rFonts w:ascii="PT Astra Serif" w:hAnsi="PT Astra Serif" w:cs="PT Astra Serif"/>
          <w:sz w:val="26"/>
          <w:szCs w:val="26"/>
        </w:rPr>
        <w:t>создани</w:t>
      </w:r>
      <w:r>
        <w:rPr>
          <w:rFonts w:ascii="PT Astra Serif" w:hAnsi="PT Astra Serif" w:cs="PT Astra Serif"/>
          <w:sz w:val="26"/>
          <w:szCs w:val="26"/>
        </w:rPr>
        <w:t>и</w:t>
      </w:r>
      <w:r w:rsidRPr="00492762">
        <w:rPr>
          <w:rFonts w:ascii="PT Astra Serif" w:hAnsi="PT Astra Serif" w:cs="PT Astra Serif"/>
          <w:sz w:val="26"/>
          <w:szCs w:val="26"/>
        </w:rPr>
        <w:t xml:space="preserve"> и (или) модернизаци</w:t>
      </w:r>
      <w:r>
        <w:rPr>
          <w:rFonts w:ascii="PT Astra Serif" w:hAnsi="PT Astra Serif" w:cs="PT Astra Serif"/>
          <w:sz w:val="26"/>
          <w:szCs w:val="26"/>
        </w:rPr>
        <w:t>и</w:t>
      </w:r>
      <w:r w:rsidRPr="00492762">
        <w:rPr>
          <w:rFonts w:ascii="PT Astra Serif" w:hAnsi="PT Astra Serif" w:cs="PT Astra Serif"/>
          <w:sz w:val="26"/>
          <w:szCs w:val="26"/>
        </w:rPr>
        <w:t xml:space="preserve"> животноводческих комплексов молочного направления (молочных ферм);</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б</w:t>
      </w:r>
      <w:r w:rsidR="00C67ED9" w:rsidRPr="00C67ED9">
        <w:rPr>
          <w:rFonts w:ascii="PT Astra Serif" w:hAnsi="PT Astra Serif" w:cs="PT Astra Serif"/>
          <w:sz w:val="26"/>
          <w:szCs w:val="26"/>
        </w:rPr>
        <w:t>) разрешение на строительство объекта (при создании объекта);</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в</w:t>
      </w:r>
      <w:r w:rsidR="00C67ED9" w:rsidRPr="00C67ED9">
        <w:rPr>
          <w:rFonts w:ascii="PT Astra Serif" w:hAnsi="PT Astra Serif" w:cs="PT Astra Serif"/>
          <w:sz w:val="26"/>
          <w:szCs w:val="26"/>
        </w:rPr>
        <w:t>) смета затрат на выполнение работ по созданию и (или) модернизации объекта;</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proofErr w:type="gramStart"/>
      <w:r>
        <w:rPr>
          <w:rFonts w:ascii="PT Astra Serif" w:hAnsi="PT Astra Serif" w:cs="PT Astra Serif"/>
          <w:sz w:val="26"/>
          <w:szCs w:val="26"/>
        </w:rPr>
        <w:t>г</w:t>
      </w:r>
      <w:r w:rsidR="00C67ED9" w:rsidRPr="00C67ED9">
        <w:rPr>
          <w:rFonts w:ascii="PT Astra Serif" w:hAnsi="PT Astra Serif" w:cs="PT Astra Serif"/>
          <w:sz w:val="26"/>
          <w:szCs w:val="26"/>
        </w:rPr>
        <w:t>) положительное заключение государственной экспертизы на проектную документацию объекта, выданного уполномоченным на проведение государственной экспертизы проектной документации и результатов инженерных изысканий органом исполнительной власти Томской области или подведомственным этому органу государственным учреждением по месту расположения земельного участка, или копию письма соответствующего органа, уполномоченного на проведение государственной экспертизы проектной документации в Томской области, об отсутствии необходимости проведения обязательной государственной экспертизы проектной</w:t>
      </w:r>
      <w:proofErr w:type="gramEnd"/>
      <w:r w:rsidR="00C67ED9" w:rsidRPr="00C67ED9">
        <w:rPr>
          <w:rFonts w:ascii="PT Astra Serif" w:hAnsi="PT Astra Serif" w:cs="PT Astra Serif"/>
          <w:sz w:val="26"/>
          <w:szCs w:val="26"/>
        </w:rPr>
        <w:t xml:space="preserve"> документации;</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д</w:t>
      </w:r>
      <w:r w:rsidR="00C67ED9" w:rsidRPr="00C67ED9">
        <w:rPr>
          <w:rFonts w:ascii="PT Astra Serif" w:hAnsi="PT Astra Serif" w:cs="PT Astra Serif"/>
          <w:sz w:val="26"/>
          <w:szCs w:val="26"/>
        </w:rPr>
        <w:t>) договоры подряда на выполнение работ, предусмотренных сметой затрат;</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е</w:t>
      </w:r>
      <w:r w:rsidR="00C67ED9" w:rsidRPr="00C67ED9">
        <w:rPr>
          <w:rFonts w:ascii="PT Astra Serif" w:hAnsi="PT Astra Serif" w:cs="PT Astra Serif"/>
          <w:sz w:val="26"/>
          <w:szCs w:val="26"/>
        </w:rPr>
        <w:t>) акты о приемке выполненных работ (форма № КС-2);</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ж</w:t>
      </w:r>
      <w:r w:rsidR="00C67ED9" w:rsidRPr="00C67ED9">
        <w:rPr>
          <w:rFonts w:ascii="PT Astra Serif" w:hAnsi="PT Astra Serif" w:cs="PT Astra Serif"/>
          <w:sz w:val="26"/>
          <w:szCs w:val="26"/>
        </w:rPr>
        <w:t>) справк</w:t>
      </w:r>
      <w:r>
        <w:rPr>
          <w:rFonts w:ascii="PT Astra Serif" w:hAnsi="PT Astra Serif" w:cs="PT Astra Serif"/>
          <w:sz w:val="26"/>
          <w:szCs w:val="26"/>
        </w:rPr>
        <w:t>а</w:t>
      </w:r>
      <w:r w:rsidR="00C67ED9" w:rsidRPr="00C67ED9">
        <w:rPr>
          <w:rFonts w:ascii="PT Astra Serif" w:hAnsi="PT Astra Serif" w:cs="PT Astra Serif"/>
          <w:sz w:val="26"/>
          <w:szCs w:val="26"/>
        </w:rPr>
        <w:t xml:space="preserve"> о стоимости выполненных работ и затрат (форма № КС-3);</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з</w:t>
      </w:r>
      <w:r w:rsidR="00C67ED9" w:rsidRPr="00C67ED9">
        <w:rPr>
          <w:rFonts w:ascii="PT Astra Serif" w:hAnsi="PT Astra Serif" w:cs="PT Astra Serif"/>
          <w:sz w:val="26"/>
          <w:szCs w:val="26"/>
        </w:rPr>
        <w:t>) документы, подтверждающие осуществление платежей получателем субсидии в безналичном порядке;</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и</w:t>
      </w:r>
      <w:r w:rsidR="00C67ED9" w:rsidRPr="00C67ED9">
        <w:rPr>
          <w:rFonts w:ascii="PT Astra Serif" w:hAnsi="PT Astra Serif" w:cs="PT Astra Serif"/>
          <w:sz w:val="26"/>
          <w:szCs w:val="26"/>
        </w:rPr>
        <w:t>) разрешение на ввод объекта в эксплуатацию (при создании)</w:t>
      </w:r>
      <w:r w:rsidR="000517F3">
        <w:rPr>
          <w:rFonts w:ascii="PT Astra Serif" w:hAnsi="PT Astra Serif" w:cs="PT Astra Serif"/>
          <w:sz w:val="26"/>
          <w:szCs w:val="26"/>
        </w:rPr>
        <w:t xml:space="preserve">; </w:t>
      </w:r>
    </w:p>
    <w:p w:rsidR="00C67ED9" w:rsidRPr="00C67ED9" w:rsidRDefault="00492762"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к</w:t>
      </w:r>
      <w:r w:rsidR="00C67ED9" w:rsidRPr="00C67ED9">
        <w:rPr>
          <w:rFonts w:ascii="PT Astra Serif" w:hAnsi="PT Astra Serif" w:cs="PT Astra Serif"/>
          <w:sz w:val="26"/>
          <w:szCs w:val="26"/>
        </w:rPr>
        <w:t xml:space="preserve">) в случае оснащения техникой и (или) оборудованием, предусмотренными соответствующим инвестиционным проектом, при создании и (или) модернизации объекта участники отбора дополнительно представляют: </w:t>
      </w:r>
    </w:p>
    <w:p w:rsidR="00C67ED9" w:rsidRPr="00C67ED9"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договоры, подтверждающие приобретение техники и (или) оборудования, предусмотренных сметой затрат, и документы, подтверждающие их приобретение (счета-фактуры и накладные, акты приема-передачи или универсальный передаточный документ);</w:t>
      </w:r>
    </w:p>
    <w:p w:rsidR="00C67ED9" w:rsidRPr="00C67ED9"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документы, подтверждающие осуществление платежей участником отбора в безналичном порядке.</w:t>
      </w:r>
    </w:p>
    <w:p w:rsidR="00C67ED9" w:rsidRDefault="00C67ED9" w:rsidP="00C67ED9">
      <w:pPr>
        <w:pStyle w:val="ConsPlusNormal"/>
        <w:tabs>
          <w:tab w:val="left" w:pos="0"/>
          <w:tab w:val="left" w:pos="1134"/>
        </w:tabs>
        <w:ind w:firstLine="709"/>
        <w:jc w:val="both"/>
        <w:rPr>
          <w:rFonts w:ascii="PT Astra Serif" w:hAnsi="PT Astra Serif" w:cs="PT Astra Serif"/>
          <w:sz w:val="26"/>
          <w:szCs w:val="26"/>
        </w:rPr>
      </w:pPr>
      <w:r w:rsidRPr="00C67ED9">
        <w:rPr>
          <w:rFonts w:ascii="PT Astra Serif" w:hAnsi="PT Astra Serif" w:cs="PT Astra Serif"/>
          <w:sz w:val="26"/>
          <w:szCs w:val="26"/>
        </w:rPr>
        <w:t xml:space="preserve">К документам, подтверждающим фактические затраты участника отбора, относятся документы, указанные в подпунктах </w:t>
      </w:r>
      <w:r w:rsidR="00492762">
        <w:rPr>
          <w:rFonts w:ascii="PT Astra Serif" w:hAnsi="PT Astra Serif" w:cs="PT Astra Serif"/>
          <w:sz w:val="26"/>
          <w:szCs w:val="26"/>
        </w:rPr>
        <w:t>е</w:t>
      </w:r>
      <w:r w:rsidRPr="00C67ED9">
        <w:rPr>
          <w:rFonts w:ascii="PT Astra Serif" w:hAnsi="PT Astra Serif" w:cs="PT Astra Serif"/>
          <w:sz w:val="26"/>
          <w:szCs w:val="26"/>
        </w:rPr>
        <w:t xml:space="preserve">), </w:t>
      </w:r>
      <w:r w:rsidR="00492762">
        <w:rPr>
          <w:rFonts w:ascii="PT Astra Serif" w:hAnsi="PT Astra Serif" w:cs="PT Astra Serif"/>
          <w:sz w:val="26"/>
          <w:szCs w:val="26"/>
        </w:rPr>
        <w:t>з</w:t>
      </w:r>
      <w:r w:rsidRPr="00C67ED9">
        <w:rPr>
          <w:rFonts w:ascii="PT Astra Serif" w:hAnsi="PT Astra Serif" w:cs="PT Astra Serif"/>
          <w:sz w:val="26"/>
          <w:szCs w:val="26"/>
        </w:rPr>
        <w:t xml:space="preserve">) и </w:t>
      </w:r>
      <w:r w:rsidR="00492762">
        <w:rPr>
          <w:rFonts w:ascii="PT Astra Serif" w:hAnsi="PT Astra Serif" w:cs="PT Astra Serif"/>
          <w:sz w:val="26"/>
          <w:szCs w:val="26"/>
        </w:rPr>
        <w:t>к</w:t>
      </w:r>
      <w:r w:rsidRPr="00C67ED9">
        <w:rPr>
          <w:rFonts w:ascii="PT Astra Serif" w:hAnsi="PT Astra Serif" w:cs="PT Astra Serif"/>
          <w:sz w:val="26"/>
          <w:szCs w:val="26"/>
        </w:rPr>
        <w:t xml:space="preserve">) настоящего </w:t>
      </w:r>
      <w:r w:rsidR="00492762">
        <w:rPr>
          <w:rFonts w:ascii="PT Astra Serif" w:hAnsi="PT Astra Serif" w:cs="PT Astra Serif"/>
          <w:sz w:val="26"/>
          <w:szCs w:val="26"/>
        </w:rPr>
        <w:t>под</w:t>
      </w:r>
      <w:r w:rsidR="000517F3">
        <w:rPr>
          <w:rFonts w:ascii="PT Astra Serif" w:hAnsi="PT Astra Serif" w:cs="PT Astra Serif"/>
          <w:sz w:val="26"/>
          <w:szCs w:val="26"/>
        </w:rPr>
        <w:t xml:space="preserve">пункта; </w:t>
      </w:r>
    </w:p>
    <w:p w:rsidR="00E54224" w:rsidRDefault="00E54224" w:rsidP="00C67ED9">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4</w:t>
      </w:r>
      <w:r w:rsidRPr="00E54224">
        <w:rPr>
          <w:rFonts w:ascii="PT Astra Serif" w:hAnsi="PT Astra Serif" w:cs="PT Astra Serif"/>
          <w:sz w:val="26"/>
          <w:szCs w:val="26"/>
        </w:rPr>
        <w:t xml:space="preserve">) </w:t>
      </w:r>
      <w:r w:rsidR="000517F3">
        <w:rPr>
          <w:rFonts w:ascii="PT Astra Serif" w:hAnsi="PT Astra Serif" w:cs="PT Astra Serif"/>
          <w:sz w:val="26"/>
          <w:szCs w:val="26"/>
        </w:rPr>
        <w:t>п</w:t>
      </w:r>
      <w:r w:rsidRPr="00E54224">
        <w:rPr>
          <w:rFonts w:ascii="PT Astra Serif" w:hAnsi="PT Astra Serif" w:cs="PT Astra Serif"/>
          <w:sz w:val="26"/>
          <w:szCs w:val="26"/>
        </w:rPr>
        <w:t>о направлени</w:t>
      </w:r>
      <w:r>
        <w:rPr>
          <w:rFonts w:ascii="PT Astra Serif" w:hAnsi="PT Astra Serif" w:cs="PT Astra Serif"/>
          <w:sz w:val="26"/>
          <w:szCs w:val="26"/>
        </w:rPr>
        <w:t>ю, предусмотренному</w:t>
      </w:r>
      <w:r w:rsidRPr="00E54224">
        <w:rPr>
          <w:rFonts w:ascii="PT Astra Serif" w:hAnsi="PT Astra Serif" w:cs="PT Astra Serif"/>
          <w:sz w:val="26"/>
          <w:szCs w:val="26"/>
        </w:rPr>
        <w:t xml:space="preserve"> подпункт</w:t>
      </w:r>
      <w:r>
        <w:rPr>
          <w:rFonts w:ascii="PT Astra Serif" w:hAnsi="PT Astra Serif" w:cs="PT Astra Serif"/>
          <w:sz w:val="26"/>
          <w:szCs w:val="26"/>
        </w:rPr>
        <w:t xml:space="preserve">ом 3) </w:t>
      </w:r>
      <w:r w:rsidRPr="00E54224">
        <w:rPr>
          <w:rFonts w:ascii="PT Astra Serif" w:hAnsi="PT Astra Serif" w:cs="PT Astra Serif"/>
          <w:sz w:val="26"/>
          <w:szCs w:val="26"/>
        </w:rPr>
        <w:t>пункта 3 настоящего Порядка, участники отбора дополнительно представляют:</w:t>
      </w:r>
    </w:p>
    <w:p w:rsidR="004C64DE" w:rsidRPr="004C64DE" w:rsidRDefault="006C1B8D" w:rsidP="004C64DE">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а</w:t>
      </w:r>
      <w:r w:rsidRPr="006C1B8D">
        <w:rPr>
          <w:rFonts w:ascii="PT Astra Serif" w:hAnsi="PT Astra Serif" w:cs="PT Astra Serif"/>
          <w:sz w:val="26"/>
          <w:szCs w:val="26"/>
        </w:rPr>
        <w:t xml:space="preserve">) </w:t>
      </w:r>
      <w:r w:rsidR="000517F3">
        <w:rPr>
          <w:rFonts w:ascii="PT Astra Serif" w:hAnsi="PT Astra Serif" w:cs="PT Astra Serif"/>
          <w:sz w:val="26"/>
          <w:szCs w:val="26"/>
        </w:rPr>
        <w:t>документы</w:t>
      </w:r>
      <w:r w:rsidR="004C64DE" w:rsidRPr="004C64DE">
        <w:rPr>
          <w:rFonts w:ascii="PT Astra Serif" w:hAnsi="PT Astra Serif" w:cs="PT Astra Serif"/>
          <w:sz w:val="26"/>
          <w:szCs w:val="26"/>
        </w:rPr>
        <w:t xml:space="preserve">, подтверждающие приобретение </w:t>
      </w:r>
      <w:r w:rsidR="004C64DE">
        <w:rPr>
          <w:rFonts w:ascii="PT Astra Serif" w:hAnsi="PT Astra Serif" w:cs="PT Astra Serif"/>
          <w:sz w:val="26"/>
          <w:szCs w:val="26"/>
        </w:rPr>
        <w:t>маркировочного</w:t>
      </w:r>
      <w:r w:rsidR="004C64DE" w:rsidRPr="004C64DE">
        <w:rPr>
          <w:rFonts w:ascii="PT Astra Serif" w:hAnsi="PT Astra Serif" w:cs="PT Astra Serif"/>
          <w:sz w:val="26"/>
          <w:szCs w:val="26"/>
        </w:rPr>
        <w:t xml:space="preserve"> оборудования</w:t>
      </w:r>
      <w:r w:rsidR="004C64DE">
        <w:rPr>
          <w:rFonts w:ascii="PT Astra Serif" w:hAnsi="PT Astra Serif" w:cs="PT Astra Serif"/>
          <w:sz w:val="26"/>
          <w:szCs w:val="26"/>
        </w:rPr>
        <w:t xml:space="preserve"> </w:t>
      </w:r>
      <w:r w:rsidR="004C64DE" w:rsidRPr="004C64DE">
        <w:rPr>
          <w:rFonts w:ascii="PT Astra Serif" w:hAnsi="PT Astra Serif" w:cs="PT Astra Serif"/>
          <w:sz w:val="26"/>
          <w:szCs w:val="26"/>
        </w:rPr>
        <w:t>(</w:t>
      </w:r>
      <w:r w:rsidR="000517F3">
        <w:rPr>
          <w:rFonts w:ascii="PT Astra Serif" w:hAnsi="PT Astra Serif" w:cs="PT Astra Serif"/>
          <w:sz w:val="26"/>
          <w:szCs w:val="26"/>
        </w:rPr>
        <w:t xml:space="preserve">договоры, </w:t>
      </w:r>
      <w:r w:rsidR="00644CFB" w:rsidRPr="004C64DE">
        <w:rPr>
          <w:rFonts w:ascii="PT Astra Serif" w:hAnsi="PT Astra Serif" w:cs="PT Astra Serif"/>
          <w:sz w:val="26"/>
          <w:szCs w:val="26"/>
        </w:rPr>
        <w:t>акты приема-передачи</w:t>
      </w:r>
      <w:r w:rsidR="00644CFB">
        <w:rPr>
          <w:rFonts w:ascii="PT Astra Serif" w:hAnsi="PT Astra Serif" w:cs="PT Astra Serif"/>
          <w:sz w:val="26"/>
          <w:szCs w:val="26"/>
        </w:rPr>
        <w:t>,</w:t>
      </w:r>
      <w:r w:rsidR="00644CFB" w:rsidRPr="004C64DE">
        <w:rPr>
          <w:rFonts w:ascii="PT Astra Serif" w:hAnsi="PT Astra Serif" w:cs="PT Astra Serif"/>
          <w:sz w:val="26"/>
          <w:szCs w:val="26"/>
        </w:rPr>
        <w:t xml:space="preserve"> </w:t>
      </w:r>
      <w:r w:rsidR="004C64DE" w:rsidRPr="004C64DE">
        <w:rPr>
          <w:rFonts w:ascii="PT Astra Serif" w:hAnsi="PT Astra Serif" w:cs="PT Astra Serif"/>
          <w:sz w:val="26"/>
          <w:szCs w:val="26"/>
        </w:rPr>
        <w:t>счета-фактуры и</w:t>
      </w:r>
      <w:r w:rsidR="00644CFB">
        <w:rPr>
          <w:rFonts w:ascii="PT Astra Serif" w:hAnsi="PT Astra Serif" w:cs="PT Astra Serif"/>
          <w:sz w:val="26"/>
          <w:szCs w:val="26"/>
        </w:rPr>
        <w:t xml:space="preserve"> (или)</w:t>
      </w:r>
      <w:r w:rsidR="004C64DE" w:rsidRPr="004C64DE">
        <w:rPr>
          <w:rFonts w:ascii="PT Astra Serif" w:hAnsi="PT Astra Serif" w:cs="PT Astra Serif"/>
          <w:sz w:val="26"/>
          <w:szCs w:val="26"/>
        </w:rPr>
        <w:t xml:space="preserve"> </w:t>
      </w:r>
      <w:r w:rsidR="00644CFB">
        <w:rPr>
          <w:rFonts w:ascii="PT Astra Serif" w:hAnsi="PT Astra Serif" w:cs="PT Astra Serif"/>
          <w:sz w:val="26"/>
          <w:szCs w:val="26"/>
        </w:rPr>
        <w:t>товарные накладные</w:t>
      </w:r>
      <w:r w:rsidR="004C64DE" w:rsidRPr="004C64DE">
        <w:rPr>
          <w:rFonts w:ascii="PT Astra Serif" w:hAnsi="PT Astra Serif" w:cs="PT Astra Serif"/>
          <w:sz w:val="26"/>
          <w:szCs w:val="26"/>
        </w:rPr>
        <w:t xml:space="preserve"> или универсальны</w:t>
      </w:r>
      <w:r w:rsidR="00644CFB">
        <w:rPr>
          <w:rFonts w:ascii="PT Astra Serif" w:hAnsi="PT Astra Serif" w:cs="PT Astra Serif"/>
          <w:sz w:val="26"/>
          <w:szCs w:val="26"/>
        </w:rPr>
        <w:t>е</w:t>
      </w:r>
      <w:r w:rsidR="004C64DE" w:rsidRPr="004C64DE">
        <w:rPr>
          <w:rFonts w:ascii="PT Astra Serif" w:hAnsi="PT Astra Serif" w:cs="PT Astra Serif"/>
          <w:sz w:val="26"/>
          <w:szCs w:val="26"/>
        </w:rPr>
        <w:t xml:space="preserve"> передаточны</w:t>
      </w:r>
      <w:r w:rsidR="00644CFB">
        <w:rPr>
          <w:rFonts w:ascii="PT Astra Serif" w:hAnsi="PT Astra Serif" w:cs="PT Astra Serif"/>
          <w:sz w:val="26"/>
          <w:szCs w:val="26"/>
        </w:rPr>
        <w:t>е</w:t>
      </w:r>
      <w:r w:rsidR="004C64DE" w:rsidRPr="004C64DE">
        <w:rPr>
          <w:rFonts w:ascii="PT Astra Serif" w:hAnsi="PT Astra Serif" w:cs="PT Astra Serif"/>
          <w:sz w:val="26"/>
          <w:szCs w:val="26"/>
        </w:rPr>
        <w:t xml:space="preserve"> документ</w:t>
      </w:r>
      <w:r w:rsidR="00644CFB">
        <w:rPr>
          <w:rFonts w:ascii="PT Astra Serif" w:hAnsi="PT Astra Serif" w:cs="PT Astra Serif"/>
          <w:sz w:val="26"/>
          <w:szCs w:val="26"/>
        </w:rPr>
        <w:t>ы</w:t>
      </w:r>
      <w:r w:rsidR="004C64DE" w:rsidRPr="004C64DE">
        <w:rPr>
          <w:rFonts w:ascii="PT Astra Serif" w:hAnsi="PT Astra Serif" w:cs="PT Astra Serif"/>
          <w:sz w:val="26"/>
          <w:szCs w:val="26"/>
        </w:rPr>
        <w:t>);</w:t>
      </w:r>
    </w:p>
    <w:p w:rsidR="004C64DE" w:rsidRDefault="00644CFB" w:rsidP="004C64DE">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б</w:t>
      </w:r>
      <w:r w:rsidR="004C64DE" w:rsidRPr="004C64DE">
        <w:rPr>
          <w:rFonts w:ascii="PT Astra Serif" w:hAnsi="PT Astra Serif" w:cs="PT Astra Serif"/>
          <w:sz w:val="26"/>
          <w:szCs w:val="26"/>
        </w:rPr>
        <w:t>) документы, подтверждающие осуществление платежей участник</w:t>
      </w:r>
      <w:r w:rsidR="0082248F">
        <w:rPr>
          <w:rFonts w:ascii="PT Astra Serif" w:hAnsi="PT Astra Serif" w:cs="PT Astra Serif"/>
          <w:sz w:val="26"/>
          <w:szCs w:val="26"/>
        </w:rPr>
        <w:t>ом отбора в безналичном порядке;</w:t>
      </w:r>
    </w:p>
    <w:p w:rsidR="0082248F" w:rsidRDefault="00644CFB" w:rsidP="004C64DE">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lastRenderedPageBreak/>
        <w:t>в</w:t>
      </w:r>
      <w:r w:rsidR="0082248F">
        <w:rPr>
          <w:rFonts w:ascii="PT Astra Serif" w:hAnsi="PT Astra Serif" w:cs="PT Astra Serif"/>
          <w:sz w:val="26"/>
          <w:szCs w:val="26"/>
        </w:rPr>
        <w:t>) акты о приеме-передаче объекта основных средств (кроме зданий, сооружений)</w:t>
      </w:r>
      <w:r w:rsidR="00AA7C2F">
        <w:rPr>
          <w:rFonts w:ascii="PT Astra Serif" w:hAnsi="PT Astra Serif" w:cs="PT Astra Serif"/>
          <w:sz w:val="26"/>
          <w:szCs w:val="26"/>
        </w:rPr>
        <w:t xml:space="preserve"> по форме № ОС-1 и (или) акт о вводе в эксплуатацию маркировочного оборудования. </w:t>
      </w:r>
    </w:p>
    <w:p w:rsidR="00E54224" w:rsidRDefault="006C1B8D" w:rsidP="006C1B8D">
      <w:pPr>
        <w:pStyle w:val="ConsPlusNormal"/>
        <w:tabs>
          <w:tab w:val="left" w:pos="0"/>
          <w:tab w:val="left" w:pos="1134"/>
        </w:tabs>
        <w:ind w:firstLine="709"/>
        <w:jc w:val="both"/>
        <w:rPr>
          <w:rFonts w:ascii="PT Astra Serif" w:hAnsi="PT Astra Serif" w:cs="PT Astra Serif"/>
          <w:sz w:val="26"/>
          <w:szCs w:val="26"/>
        </w:rPr>
      </w:pPr>
      <w:proofErr w:type="gramStart"/>
      <w:r w:rsidRPr="006C1B8D">
        <w:rPr>
          <w:rFonts w:ascii="PT Astra Serif" w:hAnsi="PT Astra Serif" w:cs="PT Astra Serif"/>
          <w:sz w:val="26"/>
          <w:szCs w:val="26"/>
        </w:rPr>
        <w:t xml:space="preserve">К документам, подтверждающим фактические затраты участника отбора, относятся документы, указанные в подпунктах </w:t>
      </w:r>
      <w:r w:rsidR="00644CFB">
        <w:rPr>
          <w:rFonts w:ascii="PT Astra Serif" w:hAnsi="PT Astra Serif" w:cs="PT Astra Serif"/>
          <w:sz w:val="26"/>
          <w:szCs w:val="26"/>
        </w:rPr>
        <w:t>а</w:t>
      </w:r>
      <w:r w:rsidRPr="006C1B8D">
        <w:rPr>
          <w:rFonts w:ascii="PT Astra Serif" w:hAnsi="PT Astra Serif" w:cs="PT Astra Serif"/>
          <w:sz w:val="26"/>
          <w:szCs w:val="26"/>
        </w:rPr>
        <w:t>)</w:t>
      </w:r>
      <w:r w:rsidR="00644CFB">
        <w:rPr>
          <w:rFonts w:ascii="PT Astra Serif" w:hAnsi="PT Astra Serif" w:cs="PT Astra Serif"/>
          <w:sz w:val="26"/>
          <w:szCs w:val="26"/>
        </w:rPr>
        <w:t xml:space="preserve"> </w:t>
      </w:r>
      <w:r w:rsidRPr="006C1B8D">
        <w:rPr>
          <w:rFonts w:ascii="PT Astra Serif" w:hAnsi="PT Astra Serif" w:cs="PT Astra Serif"/>
          <w:sz w:val="26"/>
          <w:szCs w:val="26"/>
        </w:rPr>
        <w:t xml:space="preserve">и </w:t>
      </w:r>
      <w:r w:rsidR="00644CFB">
        <w:rPr>
          <w:rFonts w:ascii="PT Astra Serif" w:hAnsi="PT Astra Serif" w:cs="PT Astra Serif"/>
          <w:sz w:val="26"/>
          <w:szCs w:val="26"/>
        </w:rPr>
        <w:t>б</w:t>
      </w:r>
      <w:r w:rsidRPr="006C1B8D">
        <w:rPr>
          <w:rFonts w:ascii="PT Astra Serif" w:hAnsi="PT Astra Serif" w:cs="PT Astra Serif"/>
          <w:sz w:val="26"/>
          <w:szCs w:val="26"/>
        </w:rPr>
        <w:t>) настоящего подпункта.</w:t>
      </w:r>
      <w:r w:rsidR="00825F2D">
        <w:rPr>
          <w:rFonts w:ascii="PT Astra Serif" w:hAnsi="PT Astra Serif" w:cs="PT Astra Serif"/>
          <w:sz w:val="26"/>
          <w:szCs w:val="26"/>
        </w:rPr>
        <w:t xml:space="preserve">»; </w:t>
      </w:r>
      <w:proofErr w:type="gramEnd"/>
    </w:p>
    <w:p w:rsidR="00825F2D" w:rsidRDefault="0039230D" w:rsidP="00880EFB">
      <w:pPr>
        <w:pStyle w:val="ConsPlusNormal"/>
        <w:numPr>
          <w:ilvl w:val="0"/>
          <w:numId w:val="4"/>
        </w:numPr>
        <w:tabs>
          <w:tab w:val="left" w:pos="0"/>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27 дополнить абзацем четвертым следующего содержания:</w:t>
      </w:r>
    </w:p>
    <w:p w:rsidR="0039230D" w:rsidRDefault="0039230D" w:rsidP="00880EFB">
      <w:pPr>
        <w:pStyle w:val="ConsPlusNormal"/>
        <w:tabs>
          <w:tab w:val="left" w:pos="0"/>
          <w:tab w:val="left" w:pos="1134"/>
        </w:tabs>
        <w:ind w:firstLine="709"/>
        <w:jc w:val="both"/>
        <w:rPr>
          <w:rFonts w:ascii="PT Astra Serif" w:hAnsi="PT Astra Serif" w:cs="PT Astra Serif"/>
          <w:sz w:val="26"/>
          <w:szCs w:val="26"/>
        </w:rPr>
      </w:pPr>
      <w:r>
        <w:rPr>
          <w:rFonts w:ascii="PT Astra Serif" w:hAnsi="PT Astra Serif" w:cs="PT Astra Serif"/>
          <w:sz w:val="26"/>
          <w:szCs w:val="26"/>
        </w:rPr>
        <w:t>«70 процентов фактической стоимости маркировочного оборудования (но не выше установленной Министерством сельского хозяйства Российской Федерации предельной стоимости маркировочного оборудования)</w:t>
      </w:r>
      <w:proofErr w:type="gramStart"/>
      <w:r>
        <w:rPr>
          <w:rFonts w:ascii="PT Astra Serif" w:hAnsi="PT Astra Serif" w:cs="PT Astra Serif"/>
          <w:sz w:val="26"/>
          <w:szCs w:val="26"/>
        </w:rPr>
        <w:t>.»</w:t>
      </w:r>
      <w:proofErr w:type="gramEnd"/>
      <w:r>
        <w:rPr>
          <w:rFonts w:ascii="PT Astra Serif" w:hAnsi="PT Astra Serif" w:cs="PT Astra Serif"/>
          <w:sz w:val="26"/>
          <w:szCs w:val="26"/>
        </w:rPr>
        <w:t xml:space="preserve">; </w:t>
      </w:r>
    </w:p>
    <w:p w:rsidR="00880EFB" w:rsidRDefault="00880EFB" w:rsidP="00880EFB">
      <w:pPr>
        <w:pStyle w:val="a7"/>
        <w:numPr>
          <w:ilvl w:val="0"/>
          <w:numId w:val="4"/>
        </w:numPr>
        <w:spacing w:after="0"/>
        <w:rPr>
          <w:rFonts w:ascii="PT Astra Serif" w:eastAsia="Times New Roman" w:hAnsi="PT Astra Serif" w:cs="PT Astra Serif"/>
          <w:sz w:val="26"/>
          <w:szCs w:val="26"/>
          <w:lang w:eastAsia="ru-RU"/>
        </w:rPr>
      </w:pPr>
      <w:r w:rsidRPr="00880EFB">
        <w:rPr>
          <w:rFonts w:ascii="PT Astra Serif" w:eastAsia="Times New Roman" w:hAnsi="PT Astra Serif" w:cs="PT Astra Serif"/>
          <w:sz w:val="26"/>
          <w:szCs w:val="26"/>
          <w:lang w:eastAsia="ru-RU"/>
        </w:rPr>
        <w:t>пункт 2</w:t>
      </w:r>
      <w:r>
        <w:rPr>
          <w:rFonts w:ascii="PT Astra Serif" w:eastAsia="Times New Roman" w:hAnsi="PT Astra Serif" w:cs="PT Astra Serif"/>
          <w:sz w:val="26"/>
          <w:szCs w:val="26"/>
          <w:lang w:eastAsia="ru-RU"/>
        </w:rPr>
        <w:t>8</w:t>
      </w:r>
      <w:r w:rsidRPr="00880EFB">
        <w:rPr>
          <w:rFonts w:ascii="PT Astra Serif" w:eastAsia="Times New Roman" w:hAnsi="PT Astra Serif" w:cs="PT Astra Serif"/>
          <w:sz w:val="26"/>
          <w:szCs w:val="26"/>
          <w:lang w:eastAsia="ru-RU"/>
        </w:rPr>
        <w:t xml:space="preserve"> </w:t>
      </w:r>
      <w:r w:rsidR="008C4BF9">
        <w:rPr>
          <w:rFonts w:ascii="PT Astra Serif" w:eastAsia="Times New Roman" w:hAnsi="PT Astra Serif" w:cs="PT Astra Serif"/>
          <w:sz w:val="26"/>
          <w:szCs w:val="26"/>
          <w:lang w:eastAsia="ru-RU"/>
        </w:rPr>
        <w:t>изложить в следующей редакции</w:t>
      </w:r>
      <w:r w:rsidRPr="00880EFB">
        <w:rPr>
          <w:rFonts w:ascii="PT Astra Serif" w:eastAsia="Times New Roman" w:hAnsi="PT Astra Serif" w:cs="PT Astra Serif"/>
          <w:sz w:val="26"/>
          <w:szCs w:val="26"/>
          <w:lang w:eastAsia="ru-RU"/>
        </w:rPr>
        <w:t>:</w:t>
      </w:r>
    </w:p>
    <w:p w:rsidR="008C4BF9" w:rsidRPr="008C4BF9" w:rsidRDefault="008C4BF9" w:rsidP="008C4BF9">
      <w:pPr>
        <w:ind w:firstLine="709"/>
        <w:jc w:val="both"/>
        <w:rPr>
          <w:rFonts w:ascii="PT Astra Serif" w:hAnsi="PT Astra Serif" w:cs="PT Astra Serif"/>
          <w:sz w:val="26"/>
          <w:szCs w:val="26"/>
        </w:rPr>
      </w:pPr>
      <w:r>
        <w:rPr>
          <w:rFonts w:ascii="PT Astra Serif" w:hAnsi="PT Astra Serif" w:cs="PT Astra Serif"/>
          <w:sz w:val="26"/>
          <w:szCs w:val="26"/>
        </w:rPr>
        <w:t>«</w:t>
      </w:r>
      <w:r w:rsidRPr="008C4BF9">
        <w:rPr>
          <w:rFonts w:ascii="PT Astra Serif" w:hAnsi="PT Astra Serif" w:cs="PT Astra Serif"/>
          <w:sz w:val="26"/>
          <w:szCs w:val="26"/>
        </w:rPr>
        <w:t>28. Субсидии предоставляются по затратам, произведенным получателем субсидии за период:</w:t>
      </w:r>
    </w:p>
    <w:p w:rsidR="008C4BF9" w:rsidRP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с 1 января 2021 года по 1 декабря 2023 года - в отношении животноводческих комплексов молочного направления (молочных ферм);</w:t>
      </w:r>
    </w:p>
    <w:p w:rsid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 xml:space="preserve">с 1 января 2022 года по 1 декабря 2023 года - в отношении </w:t>
      </w:r>
      <w:proofErr w:type="spellStart"/>
      <w:r w:rsidRPr="008C4BF9">
        <w:rPr>
          <w:rFonts w:ascii="PT Astra Serif" w:hAnsi="PT Astra Serif" w:cs="PT Astra Serif"/>
          <w:sz w:val="26"/>
          <w:szCs w:val="26"/>
        </w:rPr>
        <w:t>селекционно</w:t>
      </w:r>
      <w:proofErr w:type="spellEnd"/>
      <w:r w:rsidRPr="008C4BF9">
        <w:rPr>
          <w:rFonts w:ascii="PT Astra Serif" w:hAnsi="PT Astra Serif" w:cs="PT Astra Serif"/>
          <w:sz w:val="26"/>
          <w:szCs w:val="26"/>
        </w:rPr>
        <w:t>-семеноводч</w:t>
      </w:r>
      <w:r>
        <w:rPr>
          <w:rFonts w:ascii="PT Astra Serif" w:hAnsi="PT Astra Serif" w:cs="PT Astra Serif"/>
          <w:sz w:val="26"/>
          <w:szCs w:val="26"/>
        </w:rPr>
        <w:t xml:space="preserve">еских центров в растениеводстве; </w:t>
      </w:r>
    </w:p>
    <w:p w:rsidR="008C4BF9" w:rsidRPr="008C4BF9" w:rsidRDefault="008C4BF9" w:rsidP="008C4BF9">
      <w:pPr>
        <w:ind w:firstLine="709"/>
        <w:jc w:val="both"/>
        <w:rPr>
          <w:rFonts w:ascii="PT Astra Serif" w:hAnsi="PT Astra Serif" w:cs="PT Astra Serif"/>
          <w:sz w:val="26"/>
          <w:szCs w:val="26"/>
        </w:rPr>
      </w:pPr>
      <w:r>
        <w:rPr>
          <w:rFonts w:ascii="PT Astra Serif" w:hAnsi="PT Astra Serif" w:cs="PT Astra Serif"/>
          <w:sz w:val="26"/>
          <w:szCs w:val="26"/>
        </w:rPr>
        <w:t xml:space="preserve">с 1 января 2021 года по 31 декабря 2023 года – в отношении маркировочного оборудования. </w:t>
      </w:r>
    </w:p>
    <w:p w:rsidR="008C4BF9" w:rsidRP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Повторное предоставление субсидий в целях возмещения одних и тех же затрат не допускается.</w:t>
      </w:r>
    </w:p>
    <w:p w:rsid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Направлениями затрат, на возмещение которых предоставляется субсидия, являются расходы (без учета налога на добавленную стоимость)</w:t>
      </w:r>
      <w:r>
        <w:rPr>
          <w:rFonts w:ascii="PT Astra Serif" w:hAnsi="PT Astra Serif" w:cs="PT Astra Serif"/>
          <w:sz w:val="26"/>
          <w:szCs w:val="26"/>
        </w:rPr>
        <w:t>:</w:t>
      </w:r>
    </w:p>
    <w:p w:rsidR="008C4BF9" w:rsidRP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1) на создание и (или) модернизацию животноводческих комплексов молочного направления (молочных ферм);</w:t>
      </w:r>
    </w:p>
    <w:p w:rsidR="008C4BF9" w:rsidRPr="008C4BF9" w:rsidRDefault="008C4BF9" w:rsidP="008C4BF9">
      <w:pPr>
        <w:ind w:firstLine="709"/>
        <w:jc w:val="both"/>
        <w:rPr>
          <w:rFonts w:ascii="PT Astra Serif" w:hAnsi="PT Astra Serif" w:cs="PT Astra Serif"/>
          <w:sz w:val="26"/>
          <w:szCs w:val="26"/>
        </w:rPr>
      </w:pPr>
      <w:r w:rsidRPr="008C4BF9">
        <w:rPr>
          <w:rFonts w:ascii="PT Astra Serif" w:hAnsi="PT Astra Serif" w:cs="PT Astra Serif"/>
          <w:sz w:val="26"/>
          <w:szCs w:val="26"/>
        </w:rPr>
        <w:t xml:space="preserve">2) </w:t>
      </w:r>
      <w:r>
        <w:rPr>
          <w:rFonts w:ascii="PT Astra Serif" w:hAnsi="PT Astra Serif" w:cs="PT Astra Serif"/>
          <w:sz w:val="26"/>
          <w:szCs w:val="26"/>
        </w:rPr>
        <w:t xml:space="preserve">на создание и (или) модернизацию </w:t>
      </w:r>
      <w:proofErr w:type="spellStart"/>
      <w:r w:rsidRPr="008C4BF9">
        <w:rPr>
          <w:rFonts w:ascii="PT Astra Serif" w:hAnsi="PT Astra Serif" w:cs="PT Astra Serif"/>
          <w:sz w:val="26"/>
          <w:szCs w:val="26"/>
        </w:rPr>
        <w:t>селекционно</w:t>
      </w:r>
      <w:proofErr w:type="spellEnd"/>
      <w:r w:rsidRPr="008C4BF9">
        <w:rPr>
          <w:rFonts w:ascii="PT Astra Serif" w:hAnsi="PT Astra Serif" w:cs="PT Astra Serif"/>
          <w:sz w:val="26"/>
          <w:szCs w:val="26"/>
        </w:rPr>
        <w:t>-семеноводч</w:t>
      </w:r>
      <w:r>
        <w:rPr>
          <w:rFonts w:ascii="PT Astra Serif" w:hAnsi="PT Astra Serif" w:cs="PT Astra Serif"/>
          <w:sz w:val="26"/>
          <w:szCs w:val="26"/>
        </w:rPr>
        <w:t xml:space="preserve">еских центров в растениеводстве; </w:t>
      </w:r>
    </w:p>
    <w:p w:rsidR="00880EFB" w:rsidRPr="00880EFB" w:rsidRDefault="008C4BF9" w:rsidP="005F3092">
      <w:pPr>
        <w:tabs>
          <w:tab w:val="left" w:pos="993"/>
        </w:tabs>
        <w:ind w:firstLine="709"/>
        <w:jc w:val="both"/>
        <w:rPr>
          <w:rFonts w:ascii="PT Astra Serif" w:hAnsi="PT Astra Serif" w:cs="PT Astra Serif"/>
          <w:sz w:val="26"/>
          <w:szCs w:val="26"/>
        </w:rPr>
      </w:pPr>
      <w:r>
        <w:rPr>
          <w:rFonts w:ascii="PT Astra Serif" w:hAnsi="PT Astra Serif" w:cs="PT Astra Serif"/>
          <w:sz w:val="26"/>
          <w:szCs w:val="26"/>
        </w:rPr>
        <w:t>3) на приобретение маркировочного оборудования и ввод его в промышленную эксплуатацию</w:t>
      </w:r>
      <w:proofErr w:type="gramStart"/>
      <w:r>
        <w:rPr>
          <w:rFonts w:ascii="PT Astra Serif" w:hAnsi="PT Astra Serif" w:cs="PT Astra Serif"/>
          <w:sz w:val="26"/>
          <w:szCs w:val="26"/>
        </w:rPr>
        <w:t xml:space="preserve">.»; </w:t>
      </w:r>
      <w:r w:rsidR="00880EFB">
        <w:rPr>
          <w:rFonts w:ascii="PT Astra Serif" w:hAnsi="PT Astra Serif" w:cs="PT Astra Serif"/>
          <w:sz w:val="26"/>
          <w:szCs w:val="26"/>
        </w:rPr>
        <w:t xml:space="preserve"> </w:t>
      </w:r>
      <w:proofErr w:type="gramEnd"/>
    </w:p>
    <w:p w:rsidR="0039230D" w:rsidRDefault="008C4BF9" w:rsidP="005F3092">
      <w:pPr>
        <w:pStyle w:val="ConsPlusNormal"/>
        <w:numPr>
          <w:ilvl w:val="0"/>
          <w:numId w:val="4"/>
        </w:numPr>
        <w:tabs>
          <w:tab w:val="left" w:pos="0"/>
          <w:tab w:val="left" w:pos="993"/>
          <w:tab w:val="left" w:pos="1134"/>
        </w:tabs>
        <w:ind w:left="0" w:firstLine="709"/>
        <w:jc w:val="both"/>
        <w:rPr>
          <w:rFonts w:ascii="PT Astra Serif" w:hAnsi="PT Astra Serif" w:cs="PT Astra Serif"/>
          <w:sz w:val="26"/>
          <w:szCs w:val="26"/>
        </w:rPr>
      </w:pPr>
      <w:r>
        <w:rPr>
          <w:rFonts w:ascii="PT Astra Serif" w:hAnsi="PT Astra Serif" w:cs="PT Astra Serif"/>
          <w:sz w:val="26"/>
          <w:szCs w:val="26"/>
        </w:rPr>
        <w:t>пункт 36</w:t>
      </w:r>
      <w:r w:rsidR="00103804">
        <w:rPr>
          <w:rFonts w:ascii="PT Astra Serif" w:hAnsi="PT Astra Serif" w:cs="PT Astra Serif"/>
          <w:sz w:val="26"/>
          <w:szCs w:val="26"/>
        </w:rPr>
        <w:t xml:space="preserve"> </w:t>
      </w:r>
      <w:r w:rsidR="005F3092">
        <w:rPr>
          <w:rFonts w:ascii="PT Astra Serif" w:hAnsi="PT Astra Serif" w:cs="PT Astra Serif"/>
          <w:sz w:val="26"/>
          <w:szCs w:val="26"/>
        </w:rPr>
        <w:t>дополнить</w:t>
      </w:r>
      <w:r w:rsidR="00103804">
        <w:rPr>
          <w:rFonts w:ascii="PT Astra Serif" w:hAnsi="PT Astra Serif" w:cs="PT Astra Serif"/>
          <w:sz w:val="26"/>
          <w:szCs w:val="26"/>
        </w:rPr>
        <w:t xml:space="preserve"> абзацем четвертым </w:t>
      </w:r>
      <w:r w:rsidR="005F3092">
        <w:rPr>
          <w:rFonts w:ascii="PT Astra Serif" w:hAnsi="PT Astra Serif" w:cs="PT Astra Serif"/>
          <w:sz w:val="26"/>
          <w:szCs w:val="26"/>
        </w:rPr>
        <w:t>следующего содержания:</w:t>
      </w:r>
    </w:p>
    <w:p w:rsidR="005F3092" w:rsidRDefault="005F3092" w:rsidP="00970F95">
      <w:pPr>
        <w:pStyle w:val="ConsPlusNormal"/>
        <w:tabs>
          <w:tab w:val="left" w:pos="0"/>
          <w:tab w:val="left" w:pos="993"/>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«3) </w:t>
      </w:r>
      <w:r w:rsidR="00AA7C2F" w:rsidRPr="00AA7C2F">
        <w:rPr>
          <w:rFonts w:ascii="PT Astra Serif" w:hAnsi="PT Astra Serif" w:cs="PT Astra Serif"/>
          <w:sz w:val="26"/>
          <w:szCs w:val="26"/>
        </w:rPr>
        <w:t xml:space="preserve">количество молокоперерабатывающих предприятий, осуществивших маркировку отдельных видов молочной продукции, подлежащей обязательной маркировке средствами идентификации, в год предоставления </w:t>
      </w:r>
      <w:r w:rsidR="00970F95">
        <w:rPr>
          <w:rFonts w:ascii="PT Astra Serif" w:hAnsi="PT Astra Serif" w:cs="PT Astra Serif"/>
          <w:sz w:val="26"/>
          <w:szCs w:val="26"/>
        </w:rPr>
        <w:t>субсидии</w:t>
      </w:r>
      <w:r w:rsidR="00AA7C2F" w:rsidRPr="00AA7C2F">
        <w:rPr>
          <w:rFonts w:ascii="PT Astra Serif" w:hAnsi="PT Astra Serif" w:cs="PT Astra Serif"/>
          <w:sz w:val="26"/>
          <w:szCs w:val="26"/>
        </w:rPr>
        <w:t xml:space="preserve">, а также в годах, предшествующих году предоставления </w:t>
      </w:r>
      <w:r w:rsidR="00970F95">
        <w:rPr>
          <w:rFonts w:ascii="PT Astra Serif" w:hAnsi="PT Astra Serif" w:cs="PT Astra Serif"/>
          <w:sz w:val="26"/>
          <w:szCs w:val="26"/>
        </w:rPr>
        <w:t>субсидии</w:t>
      </w:r>
      <w:r w:rsidR="00AA7C2F" w:rsidRPr="00AA7C2F">
        <w:rPr>
          <w:rFonts w:ascii="PT Astra Serif" w:hAnsi="PT Astra Serif" w:cs="PT Astra Serif"/>
          <w:sz w:val="26"/>
          <w:szCs w:val="26"/>
        </w:rPr>
        <w:t xml:space="preserve"> (штук)</w:t>
      </w:r>
      <w:proofErr w:type="gramStart"/>
      <w:r w:rsidR="00AA7C2F" w:rsidRPr="00AA7C2F">
        <w:rPr>
          <w:rFonts w:ascii="PT Astra Serif" w:hAnsi="PT Astra Serif" w:cs="PT Astra Serif"/>
          <w:sz w:val="26"/>
          <w:szCs w:val="26"/>
        </w:rPr>
        <w:t>;</w:t>
      </w:r>
      <w:r w:rsidR="00D7711D">
        <w:rPr>
          <w:rFonts w:ascii="PT Astra Serif" w:hAnsi="PT Astra Serif" w:cs="PT Astra Serif"/>
          <w:sz w:val="26"/>
          <w:szCs w:val="26"/>
        </w:rPr>
        <w:t>»</w:t>
      </w:r>
      <w:proofErr w:type="gramEnd"/>
      <w:r w:rsidR="00D7711D">
        <w:rPr>
          <w:rFonts w:ascii="PT Astra Serif" w:hAnsi="PT Astra Serif" w:cs="PT Astra Serif"/>
          <w:sz w:val="26"/>
          <w:szCs w:val="26"/>
        </w:rPr>
        <w:t xml:space="preserve">; </w:t>
      </w:r>
    </w:p>
    <w:p w:rsidR="00D7711D" w:rsidRDefault="00D7711D" w:rsidP="00970F95">
      <w:pPr>
        <w:pStyle w:val="ConsPlusNormal"/>
        <w:tabs>
          <w:tab w:val="left" w:pos="0"/>
          <w:tab w:val="left" w:pos="993"/>
          <w:tab w:val="left" w:pos="1134"/>
        </w:tabs>
        <w:ind w:firstLine="709"/>
        <w:jc w:val="both"/>
        <w:rPr>
          <w:rFonts w:ascii="PT Astra Serif" w:hAnsi="PT Astra Serif" w:cs="PT Astra Serif"/>
          <w:sz w:val="26"/>
          <w:szCs w:val="26"/>
        </w:rPr>
      </w:pPr>
      <w:r>
        <w:rPr>
          <w:rFonts w:ascii="PT Astra Serif" w:hAnsi="PT Astra Serif" w:cs="PT Astra Serif"/>
          <w:sz w:val="26"/>
          <w:szCs w:val="26"/>
        </w:rPr>
        <w:t xml:space="preserve">10) приложение к Порядку изложить в новой редакции согласно приложению к настоящему приказу. </w:t>
      </w:r>
    </w:p>
    <w:p w:rsidR="00C93EAD" w:rsidRPr="00265488" w:rsidRDefault="00E66B26" w:rsidP="00880EFB">
      <w:pPr>
        <w:pStyle w:val="ConsPlusNormal"/>
        <w:ind w:firstLine="709"/>
        <w:jc w:val="both"/>
        <w:rPr>
          <w:rFonts w:ascii="PT Astra Serif" w:hAnsi="PT Astra Serif" w:cs="PT Astra Serif"/>
          <w:sz w:val="26"/>
          <w:szCs w:val="26"/>
        </w:rPr>
      </w:pPr>
      <w:r>
        <w:rPr>
          <w:rFonts w:ascii="PT Astra Serif" w:hAnsi="PT Astra Serif" w:cs="PT Astra Serif"/>
          <w:sz w:val="26"/>
          <w:szCs w:val="26"/>
        </w:rPr>
        <w:t>2</w:t>
      </w:r>
      <w:r w:rsidR="00A65C74" w:rsidRPr="00265488">
        <w:rPr>
          <w:rFonts w:ascii="PT Astra Serif" w:hAnsi="PT Astra Serif" w:cs="PT Astra Serif"/>
          <w:sz w:val="26"/>
          <w:szCs w:val="26"/>
        </w:rPr>
        <w:t xml:space="preserve">. Настоящий приказ вступает в силу </w:t>
      </w:r>
      <w:r w:rsidR="009F36D4" w:rsidRPr="00265488">
        <w:rPr>
          <w:rFonts w:ascii="PT Astra Serif" w:hAnsi="PT Astra Serif" w:cs="PT Astra Serif"/>
          <w:sz w:val="26"/>
          <w:szCs w:val="26"/>
        </w:rPr>
        <w:t>со</w:t>
      </w:r>
      <w:r w:rsidR="007F272C" w:rsidRPr="00265488">
        <w:rPr>
          <w:rFonts w:ascii="PT Astra Serif" w:hAnsi="PT Astra Serif" w:cs="PT Astra Serif"/>
          <w:sz w:val="26"/>
          <w:szCs w:val="26"/>
        </w:rPr>
        <w:t xml:space="preserve"> </w:t>
      </w:r>
      <w:r w:rsidR="00A65C74" w:rsidRPr="00265488">
        <w:rPr>
          <w:rFonts w:ascii="PT Astra Serif" w:hAnsi="PT Astra Serif" w:cs="PT Astra Serif"/>
          <w:sz w:val="26"/>
          <w:szCs w:val="26"/>
        </w:rPr>
        <w:t>дня его официального опубликования.</w:t>
      </w:r>
    </w:p>
    <w:p w:rsidR="00C93EAD" w:rsidRDefault="00C93EAD" w:rsidP="002E2420">
      <w:pPr>
        <w:pStyle w:val="ConsPlusNormal"/>
        <w:jc w:val="both"/>
        <w:rPr>
          <w:rFonts w:ascii="PT Astra Serif" w:hAnsi="PT Astra Serif" w:cs="PT Astra Serif"/>
          <w:sz w:val="26"/>
          <w:szCs w:val="26"/>
        </w:rPr>
      </w:pPr>
    </w:p>
    <w:p w:rsidR="00D7711D" w:rsidRDefault="00D7711D" w:rsidP="002E2420">
      <w:pPr>
        <w:pStyle w:val="ConsPlusNormal"/>
        <w:jc w:val="both"/>
        <w:rPr>
          <w:rFonts w:ascii="PT Astra Serif" w:hAnsi="PT Astra Serif" w:cs="PT Astra Serif"/>
          <w:sz w:val="26"/>
          <w:szCs w:val="26"/>
        </w:rPr>
      </w:pPr>
    </w:p>
    <w:p w:rsidR="00D7711D" w:rsidRPr="00265488" w:rsidRDefault="00D7711D" w:rsidP="002E2420">
      <w:pPr>
        <w:pStyle w:val="ConsPlusNormal"/>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C93EAD" w:rsidRPr="00265488">
        <w:tc>
          <w:tcPr>
            <w:tcW w:w="3831" w:type="dxa"/>
            <w:shd w:val="clear" w:color="FFFFFF" w:fill="FFFFFF"/>
            <w:vAlign w:val="center"/>
          </w:tcPr>
          <w:p w:rsidR="00C93EAD" w:rsidRPr="00265488" w:rsidRDefault="00A65C74" w:rsidP="00B47E8C">
            <w:pPr>
              <w:rPr>
                <w:rFonts w:ascii="PT Astra Serif" w:eastAsia="PT Astra Serif" w:hAnsi="PT Astra Serif" w:cs="PT Astra Serif"/>
                <w:sz w:val="26"/>
                <w:szCs w:val="26"/>
              </w:rPr>
            </w:pPr>
            <w:r w:rsidRPr="00265488">
              <w:rPr>
                <w:rFonts w:ascii="PT Astra Serif" w:eastAsia="PT Astra Serif" w:hAnsi="PT Astra Serif" w:cs="PT Astra Serif"/>
                <w:sz w:val="26"/>
                <w:szCs w:val="26"/>
              </w:rPr>
              <w:t>Н</w:t>
            </w:r>
            <w:r w:rsidR="00A16C17" w:rsidRPr="00265488">
              <w:rPr>
                <w:rFonts w:ascii="PT Astra Serif" w:eastAsia="PT Astra Serif" w:hAnsi="PT Astra Serif" w:cs="PT Astra Serif"/>
                <w:sz w:val="26"/>
                <w:szCs w:val="26"/>
              </w:rPr>
              <w:t>ачальник департамента</w:t>
            </w:r>
          </w:p>
        </w:tc>
        <w:tc>
          <w:tcPr>
            <w:tcW w:w="3507" w:type="dxa"/>
            <w:shd w:val="clear" w:color="FFFFFF" w:fill="FFFFFF"/>
            <w:vAlign w:val="center"/>
          </w:tcPr>
          <w:p w:rsidR="00C93EAD" w:rsidRPr="00265488" w:rsidRDefault="00A16C17" w:rsidP="006D6ACD">
            <w:pPr>
              <w:rPr>
                <w:rFonts w:ascii="PT Astra Serif" w:eastAsia="PT Astra Serif" w:hAnsi="PT Astra Serif" w:cs="PT Astra Serif"/>
                <w:color w:val="000000"/>
                <w:sz w:val="26"/>
                <w:szCs w:val="26"/>
              </w:rPr>
            </w:pPr>
            <w:r w:rsidRPr="00F560E6">
              <w:rPr>
                <w:rFonts w:ascii="PT Astra Serif" w:eastAsia="PT Astra Serif" w:hAnsi="PT Astra Serif" w:cs="PT Astra Serif"/>
                <w:sz w:val="26"/>
                <w:szCs w:val="26"/>
              </w:rPr>
              <w:fldChar w:fldCharType="begin"/>
            </w:r>
            <w:r w:rsidRPr="00F560E6">
              <w:rPr>
                <w:rFonts w:ascii="PT Astra Serif" w:eastAsia="PT Astra Serif" w:hAnsi="PT Astra Serif" w:cs="PT Astra Serif"/>
                <w:sz w:val="26"/>
                <w:szCs w:val="26"/>
              </w:rPr>
              <w:instrText xml:space="preserve"> FORMTEXT </w:instrText>
            </w:r>
            <w:r w:rsidRPr="00F560E6">
              <w:rPr>
                <w:rFonts w:ascii="PT Astra Serif" w:eastAsia="PT Astra Serif" w:hAnsi="PT Astra Serif" w:cs="PT Astra Serif"/>
                <w:sz w:val="26"/>
                <w:szCs w:val="26"/>
              </w:rPr>
              <w:fldChar w:fldCharType="end"/>
            </w:r>
          </w:p>
        </w:tc>
        <w:tc>
          <w:tcPr>
            <w:tcW w:w="2301" w:type="dxa"/>
            <w:shd w:val="clear" w:color="FFFFFF" w:fill="FFFFFF"/>
            <w:vAlign w:val="center"/>
          </w:tcPr>
          <w:p w:rsidR="00C93EAD" w:rsidRPr="00265488" w:rsidRDefault="00A16C17" w:rsidP="00B47E8C">
            <w:pPr>
              <w:jc w:val="right"/>
              <w:rPr>
                <w:rFonts w:ascii="PT Astra Serif" w:eastAsia="PT Astra Serif" w:hAnsi="PT Astra Serif" w:cs="PT Astra Serif"/>
                <w:sz w:val="26"/>
                <w:szCs w:val="26"/>
              </w:rPr>
            </w:pPr>
            <w:r w:rsidRPr="00265488">
              <w:rPr>
                <w:rFonts w:ascii="PT Astra Serif" w:eastAsia="Calibri" w:hAnsi="PT Astra Serif"/>
                <w:sz w:val="26"/>
                <w:szCs w:val="26"/>
                <w:lang w:eastAsia="en-US"/>
              </w:rPr>
              <w:t>Е.А. Булкина</w:t>
            </w:r>
          </w:p>
        </w:tc>
      </w:tr>
    </w:tbl>
    <w:p w:rsidR="00644CFB" w:rsidRDefault="00644CFB" w:rsidP="00D935B7">
      <w:pPr>
        <w:pBdr>
          <w:bottom w:val="none" w:sz="4" w:space="3" w:color="000000"/>
        </w:pBdr>
        <w:tabs>
          <w:tab w:val="left" w:pos="7088"/>
        </w:tabs>
        <w:rPr>
          <w:rFonts w:ascii="PT Astra Serif" w:eastAsia="PT Astra Serif" w:hAnsi="PT Astra Serif" w:cs="PT Astra Serif"/>
          <w:sz w:val="18"/>
          <w:szCs w:val="18"/>
        </w:rPr>
      </w:pPr>
    </w:p>
    <w:p w:rsidR="00644CFB" w:rsidRDefault="00644CFB" w:rsidP="00D935B7">
      <w:pPr>
        <w:pBdr>
          <w:bottom w:val="none" w:sz="4" w:space="3" w:color="000000"/>
        </w:pBdr>
        <w:tabs>
          <w:tab w:val="left" w:pos="7088"/>
        </w:tabs>
        <w:rPr>
          <w:rFonts w:ascii="PT Astra Serif" w:eastAsia="PT Astra Serif" w:hAnsi="PT Astra Serif" w:cs="PT Astra Serif"/>
          <w:sz w:val="18"/>
          <w:szCs w:val="18"/>
        </w:rPr>
      </w:pPr>
    </w:p>
    <w:p w:rsidR="00644CFB" w:rsidRDefault="00644CFB" w:rsidP="00D935B7">
      <w:pPr>
        <w:pBdr>
          <w:bottom w:val="none" w:sz="4" w:space="3" w:color="000000"/>
        </w:pBdr>
        <w:tabs>
          <w:tab w:val="left" w:pos="7088"/>
        </w:tabs>
        <w:rPr>
          <w:rFonts w:ascii="PT Astra Serif" w:eastAsia="PT Astra Serif" w:hAnsi="PT Astra Serif" w:cs="PT Astra Serif"/>
          <w:sz w:val="18"/>
          <w:szCs w:val="18"/>
        </w:rPr>
      </w:pPr>
    </w:p>
    <w:p w:rsidR="00644CFB" w:rsidRDefault="00644CFB" w:rsidP="00D935B7">
      <w:pPr>
        <w:pBdr>
          <w:bottom w:val="none" w:sz="4" w:space="3" w:color="000000"/>
        </w:pBdr>
        <w:tabs>
          <w:tab w:val="left" w:pos="7088"/>
        </w:tabs>
        <w:rPr>
          <w:rFonts w:ascii="PT Astra Serif" w:eastAsia="PT Astra Serif" w:hAnsi="PT Astra Serif" w:cs="PT Astra Serif"/>
          <w:sz w:val="18"/>
          <w:szCs w:val="18"/>
        </w:rPr>
      </w:pPr>
    </w:p>
    <w:p w:rsidR="00103804" w:rsidRDefault="00103804" w:rsidP="00D935B7">
      <w:pPr>
        <w:pBdr>
          <w:bottom w:val="none" w:sz="4" w:space="3" w:color="000000"/>
        </w:pBdr>
        <w:tabs>
          <w:tab w:val="left" w:pos="7088"/>
        </w:tabs>
        <w:rPr>
          <w:rFonts w:ascii="PT Astra Serif" w:eastAsia="PT Astra Serif" w:hAnsi="PT Astra Serif" w:cs="PT Astra Serif"/>
          <w:sz w:val="18"/>
          <w:szCs w:val="18"/>
        </w:rPr>
      </w:pPr>
    </w:p>
    <w:p w:rsidR="00103804" w:rsidRDefault="00103804" w:rsidP="00D935B7">
      <w:pPr>
        <w:pBdr>
          <w:bottom w:val="none" w:sz="4" w:space="3" w:color="000000"/>
        </w:pBdr>
        <w:tabs>
          <w:tab w:val="left" w:pos="7088"/>
        </w:tabs>
        <w:rPr>
          <w:rFonts w:ascii="PT Astra Serif" w:eastAsia="PT Astra Serif" w:hAnsi="PT Astra Serif" w:cs="PT Astra Serif"/>
          <w:sz w:val="18"/>
          <w:szCs w:val="18"/>
        </w:rPr>
      </w:pPr>
    </w:p>
    <w:p w:rsidR="00103804" w:rsidRDefault="00103804" w:rsidP="00D935B7">
      <w:pPr>
        <w:pBdr>
          <w:bottom w:val="none" w:sz="4" w:space="3" w:color="000000"/>
        </w:pBdr>
        <w:tabs>
          <w:tab w:val="left" w:pos="7088"/>
        </w:tabs>
        <w:rPr>
          <w:rFonts w:ascii="PT Astra Serif" w:eastAsia="PT Astra Serif" w:hAnsi="PT Astra Serif" w:cs="PT Astra Serif"/>
          <w:sz w:val="18"/>
          <w:szCs w:val="18"/>
        </w:rPr>
      </w:pPr>
    </w:p>
    <w:p w:rsidR="00103804" w:rsidRDefault="00103804" w:rsidP="00D935B7">
      <w:pPr>
        <w:pBdr>
          <w:bottom w:val="none" w:sz="4" w:space="3" w:color="000000"/>
        </w:pBdr>
        <w:tabs>
          <w:tab w:val="left" w:pos="7088"/>
        </w:tabs>
        <w:rPr>
          <w:rFonts w:ascii="PT Astra Serif" w:eastAsia="PT Astra Serif" w:hAnsi="PT Astra Serif" w:cs="PT Astra Serif"/>
          <w:sz w:val="18"/>
          <w:szCs w:val="18"/>
        </w:rPr>
      </w:pPr>
    </w:p>
    <w:p w:rsidR="00103804" w:rsidRDefault="00103804" w:rsidP="00D935B7">
      <w:pPr>
        <w:pBdr>
          <w:bottom w:val="none" w:sz="4" w:space="3" w:color="000000"/>
        </w:pBdr>
        <w:tabs>
          <w:tab w:val="left" w:pos="7088"/>
        </w:tabs>
        <w:rPr>
          <w:rFonts w:ascii="PT Astra Serif" w:eastAsia="PT Astra Serif" w:hAnsi="PT Astra Serif" w:cs="PT Astra Serif"/>
          <w:sz w:val="18"/>
          <w:szCs w:val="18"/>
        </w:rPr>
      </w:pPr>
    </w:p>
    <w:p w:rsidR="00C93EAD" w:rsidRPr="00B47E8C" w:rsidRDefault="00D24F88" w:rsidP="00D935B7">
      <w:pPr>
        <w:pBdr>
          <w:bottom w:val="none" w:sz="4" w:space="3" w:color="000000"/>
        </w:pBdr>
        <w:tabs>
          <w:tab w:val="left" w:pos="7088"/>
        </w:tabs>
        <w:rPr>
          <w:rFonts w:ascii="PT Astra Serif" w:hAnsi="PT Astra Serif" w:cs="PT Astra Serif"/>
          <w:sz w:val="18"/>
          <w:szCs w:val="18"/>
        </w:rPr>
        <w:sectPr w:rsidR="00C93EAD" w:rsidRPr="00B47E8C">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t xml:space="preserve">Матвеева А.Н. </w:t>
      </w:r>
    </w:p>
    <w:p w:rsidR="00C93EAD" w:rsidRPr="00B47E8C" w:rsidRDefault="00A16C17" w:rsidP="00B47E8C">
      <w:pPr>
        <w:ind w:left="5669"/>
        <w:rPr>
          <w:rFonts w:ascii="PT Astra Serif" w:hAnsi="PT Astra Serif" w:cs="PT Astra Serif"/>
          <w:sz w:val="26"/>
          <w:szCs w:val="26"/>
        </w:rPr>
      </w:pPr>
      <w:r w:rsidRPr="00B47E8C">
        <w:rPr>
          <w:rFonts w:ascii="PT Astra Serif" w:eastAsia="PT Astra Serif" w:hAnsi="PT Astra Serif" w:cs="PT Astra Serif"/>
          <w:sz w:val="26"/>
          <w:szCs w:val="26"/>
        </w:rPr>
        <w:lastRenderedPageBreak/>
        <w:t>Приложение</w:t>
      </w:r>
    </w:p>
    <w:p w:rsidR="00C93EAD" w:rsidRPr="00B47E8C" w:rsidRDefault="00A16C17" w:rsidP="00B47E8C">
      <w:pPr>
        <w:ind w:left="5669"/>
        <w:outlineLvl w:val="0"/>
        <w:rPr>
          <w:rFonts w:ascii="PT Astra Serif" w:eastAsia="PT Astra Serif" w:hAnsi="PT Astra Serif" w:cs="PT Astra Serif"/>
          <w:sz w:val="26"/>
          <w:szCs w:val="26"/>
        </w:rPr>
      </w:pPr>
      <w:r w:rsidRPr="00B47E8C">
        <w:rPr>
          <w:rFonts w:ascii="PT Astra Serif" w:eastAsia="PT Astra Serif" w:hAnsi="PT Astra Serif" w:cs="PT Astra Serif"/>
          <w:sz w:val="26"/>
          <w:szCs w:val="26"/>
        </w:rPr>
        <w:t xml:space="preserve">к приказу Департамента </w:t>
      </w:r>
    </w:p>
    <w:p w:rsidR="00C93EAD" w:rsidRPr="00B47E8C" w:rsidRDefault="00A16C17" w:rsidP="00B47E8C">
      <w:pPr>
        <w:ind w:left="5669"/>
        <w:rPr>
          <w:rFonts w:ascii="PT Astra Serif" w:eastAsia="PT Astra Serif" w:hAnsi="PT Astra Serif" w:cs="PT Astra Serif"/>
          <w:sz w:val="26"/>
          <w:szCs w:val="26"/>
        </w:rPr>
      </w:pPr>
      <w:r w:rsidRPr="00B47E8C">
        <w:rPr>
          <w:rFonts w:ascii="PT Astra Serif" w:eastAsia="PT Astra Serif" w:hAnsi="PT Astra Serif" w:cs="PT Astra Serif"/>
          <w:sz w:val="26"/>
          <w:szCs w:val="26"/>
        </w:rPr>
        <w:t>по социально-экономическому развитию села Томской области</w:t>
      </w:r>
    </w:p>
    <w:p w:rsidR="00C93EAD" w:rsidRPr="00B47E8C" w:rsidRDefault="00A16C17" w:rsidP="00B47E8C">
      <w:pPr>
        <w:tabs>
          <w:tab w:val="left" w:pos="7088"/>
        </w:tabs>
        <w:ind w:left="5669"/>
        <w:rPr>
          <w:rFonts w:ascii="PT Astra Serif" w:hAnsi="PT Astra Serif" w:cs="PT Astra Serif"/>
          <w:color w:val="000000"/>
          <w:sz w:val="26"/>
          <w:szCs w:val="26"/>
        </w:rPr>
      </w:pPr>
      <w:r w:rsidRPr="00B47E8C">
        <w:rPr>
          <w:rFonts w:ascii="PT Astra Serif" w:eastAsia="PT Astra Serif" w:hAnsi="PT Astra Serif" w:cs="PT Astra Serif"/>
          <w:color w:val="000000"/>
          <w:sz w:val="26"/>
          <w:szCs w:val="26"/>
        </w:rPr>
        <w:t>от</w:t>
      </w:r>
      <w:r w:rsidRPr="00B47E8C">
        <w:rPr>
          <w:rFonts w:ascii="PT Astra Serif" w:hAnsi="PT Astra Serif" w:cs="PT Astra Serif"/>
          <w:color w:val="000000"/>
          <w:sz w:val="26"/>
          <w:szCs w:val="26"/>
        </w:rPr>
        <w:t> </w:t>
      </w:r>
      <w:r w:rsidR="00CE7B43">
        <w:rPr>
          <w:rFonts w:ascii="PT Astra Serif" w:hAnsi="PT Astra Serif" w:cs="PT Astra Serif"/>
          <w:color w:val="000000"/>
          <w:sz w:val="26"/>
          <w:szCs w:val="26"/>
        </w:rPr>
        <w:t>31.05.2024</w:t>
      </w:r>
      <w:r w:rsidRPr="00F560E6">
        <w:rPr>
          <w:rFonts w:ascii="PT Astra Serif" w:eastAsia="PT Astra Serif" w:hAnsi="PT Astra Serif" w:cs="PT Astra Serif"/>
          <w:sz w:val="26"/>
          <w:szCs w:val="26"/>
        </w:rPr>
        <w:fldChar w:fldCharType="begin"/>
      </w:r>
      <w:r w:rsidRPr="00F560E6">
        <w:rPr>
          <w:rFonts w:ascii="PT Astra Serif" w:eastAsia="PT Astra Serif" w:hAnsi="PT Astra Serif" w:cs="PT Astra Serif"/>
          <w:sz w:val="26"/>
          <w:szCs w:val="26"/>
        </w:rPr>
        <w:instrText xml:space="preserve"> FORMTEXT </w:instrText>
      </w:r>
      <w:r w:rsidRPr="00F560E6">
        <w:rPr>
          <w:rFonts w:ascii="PT Astra Serif" w:eastAsia="PT Astra Serif" w:hAnsi="PT Astra Serif" w:cs="PT Astra Serif"/>
          <w:sz w:val="26"/>
          <w:szCs w:val="26"/>
        </w:rPr>
        <w:fldChar w:fldCharType="end"/>
      </w:r>
      <w:r w:rsidRPr="00B47E8C">
        <w:rPr>
          <w:rFonts w:ascii="PT Astra Serif" w:hAnsi="PT Astra Serif" w:cs="PT Astra Serif"/>
          <w:color w:val="000000"/>
          <w:sz w:val="26"/>
          <w:szCs w:val="26"/>
        </w:rPr>
        <w:t> </w:t>
      </w:r>
      <w:r w:rsidR="00917113" w:rsidRPr="00B47E8C">
        <w:rPr>
          <w:rFonts w:ascii="PT Astra Serif" w:hAnsi="PT Astra Serif" w:cs="PT Astra Serif"/>
          <w:color w:val="000000"/>
          <w:sz w:val="26"/>
          <w:szCs w:val="26"/>
        </w:rPr>
        <w:t xml:space="preserve">       </w:t>
      </w:r>
      <w:r w:rsidRPr="00B47E8C">
        <w:rPr>
          <w:rFonts w:ascii="PT Astra Serif" w:eastAsia="PT Astra Serif" w:hAnsi="PT Astra Serif" w:cs="PT Astra Serif"/>
          <w:color w:val="000000"/>
          <w:sz w:val="26"/>
          <w:szCs w:val="26"/>
        </w:rPr>
        <w:t>№</w:t>
      </w:r>
      <w:r w:rsidRPr="00B47E8C">
        <w:rPr>
          <w:rFonts w:ascii="PT Astra Serif" w:hAnsi="PT Astra Serif" w:cs="PT Astra Serif"/>
          <w:color w:val="000000"/>
          <w:sz w:val="26"/>
          <w:szCs w:val="26"/>
        </w:rPr>
        <w:t> </w:t>
      </w:r>
      <w:r w:rsidR="00281BBD" w:rsidRPr="00B47E8C">
        <w:rPr>
          <w:rFonts w:ascii="PT Astra Serif" w:hAnsi="PT Astra Serif" w:cs="PT Astra Serif"/>
          <w:color w:val="000000"/>
          <w:sz w:val="26"/>
          <w:szCs w:val="26"/>
        </w:rPr>
        <w:t xml:space="preserve">  </w:t>
      </w:r>
      <w:r w:rsidR="00E21F3C">
        <w:rPr>
          <w:rFonts w:ascii="PT Astra Serif" w:hAnsi="PT Astra Serif" w:cs="PT Astra Serif"/>
          <w:color w:val="000000"/>
          <w:sz w:val="26"/>
          <w:szCs w:val="26"/>
        </w:rPr>
        <w:t>64</w:t>
      </w:r>
      <w:r w:rsidRPr="00F560E6">
        <w:rPr>
          <w:rFonts w:ascii="PT Astra Serif" w:eastAsia="PT Astra Serif" w:hAnsi="PT Astra Serif" w:cs="PT Astra Serif"/>
          <w:sz w:val="26"/>
          <w:szCs w:val="26"/>
        </w:rPr>
        <w:fldChar w:fldCharType="begin"/>
      </w:r>
      <w:r w:rsidRPr="00F560E6">
        <w:rPr>
          <w:rFonts w:ascii="PT Astra Serif" w:eastAsia="PT Astra Serif" w:hAnsi="PT Astra Serif" w:cs="PT Astra Serif"/>
          <w:sz w:val="26"/>
          <w:szCs w:val="26"/>
        </w:rPr>
        <w:instrText xml:space="preserve"> FORMTEXT </w:instrText>
      </w:r>
      <w:r w:rsidRPr="00F560E6">
        <w:rPr>
          <w:rFonts w:ascii="PT Astra Serif" w:eastAsia="PT Astra Serif" w:hAnsi="PT Astra Serif" w:cs="PT Astra Serif"/>
          <w:sz w:val="26"/>
          <w:szCs w:val="26"/>
        </w:rPr>
        <w:fldChar w:fldCharType="end"/>
      </w:r>
    </w:p>
    <w:p w:rsidR="00C93EAD" w:rsidRPr="00B47E8C" w:rsidRDefault="00C93EAD" w:rsidP="00B47E8C">
      <w:pPr>
        <w:tabs>
          <w:tab w:val="left" w:pos="7088"/>
        </w:tabs>
        <w:rPr>
          <w:rFonts w:ascii="PT Astra Serif" w:hAnsi="PT Astra Serif" w:cs="PT Astra Serif"/>
          <w:color w:val="000000"/>
          <w:sz w:val="26"/>
          <w:szCs w:val="26"/>
          <w:highlight w:val="lightGray"/>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F7295F" w:rsidRPr="00F7295F" w:rsidRDefault="00F7295F" w:rsidP="00F7295F">
      <w:pPr>
        <w:spacing w:after="1" w:line="218" w:lineRule="auto"/>
        <w:ind w:left="5670"/>
        <w:outlineLvl w:val="0"/>
        <w:rPr>
          <w:rFonts w:ascii="PT Astra Serif" w:hAnsi="PT Astra Serif" w:cstheme="minorBidi"/>
          <w:sz w:val="26"/>
          <w:szCs w:val="26"/>
        </w:rPr>
      </w:pPr>
      <w:r w:rsidRPr="00F7295F">
        <w:rPr>
          <w:rFonts w:ascii="PT Astra Serif" w:hAnsi="PT Astra Serif" w:cs="Calibri"/>
          <w:sz w:val="26"/>
          <w:szCs w:val="26"/>
        </w:rPr>
        <w:t xml:space="preserve">Приложение </w:t>
      </w:r>
    </w:p>
    <w:p w:rsidR="00F7295F" w:rsidRPr="00F7295F" w:rsidRDefault="00F7295F" w:rsidP="00F7295F">
      <w:pPr>
        <w:spacing w:after="1" w:line="218" w:lineRule="auto"/>
        <w:ind w:left="5670"/>
        <w:rPr>
          <w:rFonts w:ascii="PT Astra Serif" w:hAnsi="PT Astra Serif"/>
          <w:sz w:val="26"/>
          <w:szCs w:val="26"/>
        </w:rPr>
      </w:pPr>
      <w:r w:rsidRPr="00F7295F">
        <w:rPr>
          <w:rFonts w:ascii="PT Astra Serif" w:hAnsi="PT Astra Serif" w:cs="Calibri"/>
          <w:sz w:val="26"/>
          <w:szCs w:val="26"/>
        </w:rPr>
        <w:t>к Порядку предоставления субсидий на возмещение части прямых понесенных затрат на создание и (или)</w:t>
      </w:r>
      <w:r w:rsidR="005A217B" w:rsidRPr="005A217B">
        <w:rPr>
          <w:rFonts w:ascii="PT Astra Serif" w:hAnsi="PT Astra Serif" w:cs="Calibri"/>
          <w:sz w:val="26"/>
          <w:szCs w:val="26"/>
        </w:rPr>
        <w:t xml:space="preserve"> </w:t>
      </w:r>
      <w:r w:rsidRPr="00F7295F">
        <w:rPr>
          <w:rFonts w:ascii="PT Astra Serif" w:hAnsi="PT Astra Serif" w:cs="Calibri"/>
          <w:sz w:val="26"/>
          <w:szCs w:val="26"/>
        </w:rPr>
        <w:t>модернизацию объектов агропромышленного комплекса</w:t>
      </w:r>
    </w:p>
    <w:p w:rsidR="00F7295F" w:rsidRPr="00F7295F" w:rsidRDefault="00F7295F" w:rsidP="00F7295F">
      <w:pPr>
        <w:spacing w:after="1" w:line="218" w:lineRule="auto"/>
        <w:jc w:val="both"/>
        <w:rPr>
          <w:rFonts w:ascii="PT Astra Serif" w:hAnsi="PT Astra Serif"/>
          <w:sz w:val="26"/>
          <w:szCs w:val="26"/>
        </w:rPr>
      </w:pPr>
    </w:p>
    <w:p w:rsidR="00F7295F" w:rsidRPr="00F7295F" w:rsidRDefault="00F7295F" w:rsidP="00F7295F">
      <w:pPr>
        <w:spacing w:after="1" w:line="199" w:lineRule="auto"/>
        <w:jc w:val="both"/>
        <w:rPr>
          <w:rFonts w:ascii="PT Astra Serif" w:hAnsi="PT Astra Serif" w:cs="Courier New"/>
          <w:sz w:val="26"/>
          <w:szCs w:val="26"/>
        </w:rPr>
      </w:pPr>
    </w:p>
    <w:p w:rsidR="00F7295F" w:rsidRPr="00F7295F" w:rsidRDefault="00F7295F" w:rsidP="00F7295F">
      <w:pPr>
        <w:spacing w:after="1" w:line="199" w:lineRule="auto"/>
        <w:jc w:val="both"/>
        <w:rPr>
          <w:rFonts w:ascii="PT Astra Serif" w:hAnsi="PT Astra Serif"/>
          <w:sz w:val="26"/>
          <w:szCs w:val="26"/>
        </w:rPr>
      </w:pPr>
      <w:r w:rsidRPr="00F7295F">
        <w:rPr>
          <w:rFonts w:ascii="PT Astra Serif" w:hAnsi="PT Astra Serif" w:cs="Courier New"/>
          <w:sz w:val="26"/>
          <w:szCs w:val="26"/>
        </w:rPr>
        <w:t>Форма</w:t>
      </w:r>
    </w:p>
    <w:p w:rsidR="00F7295F" w:rsidRPr="00F7295F" w:rsidRDefault="00F7295F" w:rsidP="00F7295F">
      <w:pPr>
        <w:spacing w:after="1" w:line="199" w:lineRule="auto"/>
        <w:jc w:val="both"/>
        <w:rPr>
          <w:rFonts w:ascii="PT Astra Serif" w:hAnsi="PT Astra Serif"/>
          <w:sz w:val="26"/>
          <w:szCs w:val="26"/>
        </w:rPr>
      </w:pP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Справка-расчет</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субсидии на возмещения части прямых понесенных затрат на создание и (или)</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модернизацию объектов агропромышленного комплекса</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_________________________________________________ за ________20___ г.</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(наименование получателя субсидий)</w:t>
      </w:r>
    </w:p>
    <w:p w:rsidR="00F7295F" w:rsidRPr="00F7295F" w:rsidRDefault="00F7295F" w:rsidP="00F7295F">
      <w:pPr>
        <w:spacing w:after="1" w:line="199" w:lineRule="auto"/>
        <w:jc w:val="both"/>
        <w:rPr>
          <w:rFonts w:ascii="PT Astra Serif" w:hAnsi="PT Astra Serif"/>
          <w:sz w:val="26"/>
          <w:szCs w:val="26"/>
        </w:rPr>
      </w:pPr>
    </w:p>
    <w:p w:rsidR="00F7295F" w:rsidRPr="005A217B" w:rsidRDefault="00F7295F" w:rsidP="00F7295F">
      <w:pPr>
        <w:spacing w:after="1" w:line="199" w:lineRule="auto"/>
        <w:jc w:val="both"/>
        <w:rPr>
          <w:rFonts w:ascii="PT Astra Serif" w:hAnsi="PT Astra Serif" w:cs="Courier New"/>
          <w:sz w:val="26"/>
          <w:szCs w:val="26"/>
        </w:rPr>
      </w:pPr>
      <w:r w:rsidRPr="00F7295F">
        <w:rPr>
          <w:rFonts w:ascii="PT Astra Serif" w:hAnsi="PT Astra Serif" w:cs="Courier New"/>
          <w:sz w:val="26"/>
          <w:szCs w:val="26"/>
        </w:rPr>
        <w:t>Идентификационный номер налогоплательщика (ИН</w:t>
      </w:r>
      <w:r w:rsidR="005A217B">
        <w:rPr>
          <w:rFonts w:ascii="PT Astra Serif" w:hAnsi="PT Astra Serif" w:cs="Courier New"/>
          <w:sz w:val="26"/>
          <w:szCs w:val="26"/>
        </w:rPr>
        <w:t>Н) получателя субсидии</w:t>
      </w:r>
      <w:r w:rsidR="005A217B" w:rsidRPr="005A217B">
        <w:rPr>
          <w:rFonts w:ascii="PT Astra Serif" w:hAnsi="PT Astra Serif" w:cs="Courier New"/>
          <w:sz w:val="26"/>
          <w:szCs w:val="26"/>
        </w:rPr>
        <w:t xml:space="preserve"> ______</w:t>
      </w:r>
    </w:p>
    <w:p w:rsidR="005A217B" w:rsidRPr="00A13B7F" w:rsidRDefault="005A217B" w:rsidP="00F7295F">
      <w:pPr>
        <w:spacing w:after="1" w:line="199" w:lineRule="auto"/>
        <w:jc w:val="both"/>
        <w:rPr>
          <w:rFonts w:ascii="PT Astra Serif" w:hAnsi="PT Astra Serif"/>
          <w:sz w:val="26"/>
          <w:szCs w:val="26"/>
        </w:rPr>
      </w:pPr>
      <w:r w:rsidRPr="00A13B7F">
        <w:rPr>
          <w:rFonts w:ascii="PT Astra Serif" w:hAnsi="PT Astra Serif" w:cs="Courier New"/>
          <w:sz w:val="26"/>
          <w:szCs w:val="26"/>
        </w:rPr>
        <w:t>_________________________________________________________________________</w:t>
      </w:r>
    </w:p>
    <w:p w:rsidR="00F7295F" w:rsidRPr="00A13B7F" w:rsidRDefault="00F7295F" w:rsidP="00F7295F">
      <w:pPr>
        <w:spacing w:after="1" w:line="199" w:lineRule="auto"/>
        <w:jc w:val="both"/>
        <w:rPr>
          <w:rFonts w:ascii="PT Astra Serif" w:hAnsi="PT Astra Serif" w:cs="Courier New"/>
          <w:sz w:val="26"/>
          <w:szCs w:val="26"/>
        </w:rPr>
      </w:pPr>
      <w:r w:rsidRPr="00F7295F">
        <w:rPr>
          <w:rFonts w:ascii="PT Astra Serif" w:hAnsi="PT Astra Serif" w:cs="Courier New"/>
          <w:sz w:val="26"/>
          <w:szCs w:val="26"/>
        </w:rPr>
        <w:t>Почтовый индекс и адрес получателя субсидии</w:t>
      </w:r>
      <w:r w:rsidR="005A217B" w:rsidRPr="005A217B">
        <w:rPr>
          <w:rFonts w:ascii="PT Astra Serif" w:hAnsi="PT Astra Serif" w:cs="Courier New"/>
          <w:sz w:val="26"/>
          <w:szCs w:val="26"/>
        </w:rPr>
        <w:t xml:space="preserve"> ________________________________</w:t>
      </w:r>
    </w:p>
    <w:p w:rsidR="005A217B" w:rsidRPr="00A13B7F" w:rsidRDefault="005A217B" w:rsidP="00F7295F">
      <w:pPr>
        <w:spacing w:after="1" w:line="199" w:lineRule="auto"/>
        <w:jc w:val="both"/>
        <w:rPr>
          <w:rFonts w:ascii="PT Astra Serif" w:hAnsi="PT Astra Serif"/>
          <w:sz w:val="26"/>
          <w:szCs w:val="26"/>
        </w:rPr>
      </w:pPr>
      <w:r w:rsidRPr="00A13B7F">
        <w:rPr>
          <w:rFonts w:ascii="PT Astra Serif" w:hAnsi="PT Astra Serif" w:cs="Courier New"/>
          <w:sz w:val="26"/>
          <w:szCs w:val="26"/>
        </w:rPr>
        <w:t>_________________________________________________________________________</w:t>
      </w:r>
    </w:p>
    <w:p w:rsidR="00F7295F" w:rsidRPr="005A217B" w:rsidRDefault="00F7295F" w:rsidP="00F7295F">
      <w:pPr>
        <w:spacing w:after="1" w:line="199" w:lineRule="auto"/>
        <w:jc w:val="both"/>
        <w:rPr>
          <w:rFonts w:ascii="PT Astra Serif" w:hAnsi="PT Astra Serif"/>
          <w:sz w:val="26"/>
          <w:szCs w:val="26"/>
        </w:rPr>
      </w:pPr>
      <w:r w:rsidRPr="00F7295F">
        <w:rPr>
          <w:rFonts w:ascii="PT Astra Serif" w:hAnsi="PT Astra Serif" w:cs="Courier New"/>
          <w:sz w:val="26"/>
          <w:szCs w:val="26"/>
        </w:rPr>
        <w:t>Номер контактного телефона получателя субсидии ____________________________</w:t>
      </w:r>
      <w:r w:rsidR="005A217B" w:rsidRPr="005A217B">
        <w:rPr>
          <w:rFonts w:ascii="PT Astra Serif" w:hAnsi="PT Astra Serif" w:cs="Courier New"/>
          <w:sz w:val="26"/>
          <w:szCs w:val="26"/>
        </w:rPr>
        <w:t>_</w:t>
      </w:r>
    </w:p>
    <w:p w:rsidR="005A217B" w:rsidRPr="005A217B" w:rsidRDefault="00F7295F" w:rsidP="00F7295F">
      <w:pPr>
        <w:spacing w:after="1" w:line="199" w:lineRule="auto"/>
        <w:jc w:val="both"/>
        <w:rPr>
          <w:rFonts w:ascii="PT Astra Serif" w:hAnsi="PT Astra Serif" w:cs="Courier New"/>
          <w:sz w:val="26"/>
          <w:szCs w:val="26"/>
          <w:lang w:val="en-US"/>
        </w:rPr>
      </w:pPr>
      <w:r w:rsidRPr="00F7295F">
        <w:rPr>
          <w:rFonts w:ascii="PT Astra Serif" w:hAnsi="PT Astra Serif" w:cs="Courier New"/>
          <w:sz w:val="26"/>
          <w:szCs w:val="26"/>
        </w:rPr>
        <w:t xml:space="preserve">Общероссийский </w:t>
      </w:r>
      <w:hyperlink r:id="rId11" w:history="1">
        <w:r w:rsidRPr="00F7295F">
          <w:rPr>
            <w:rStyle w:val="af4"/>
            <w:rFonts w:ascii="PT Astra Serif" w:eastAsia="Arial" w:hAnsi="PT Astra Serif" w:cs="Courier New"/>
            <w:color w:val="auto"/>
            <w:sz w:val="26"/>
            <w:szCs w:val="26"/>
            <w:u w:val="none"/>
          </w:rPr>
          <w:t>классификатор</w:t>
        </w:r>
      </w:hyperlink>
      <w:r w:rsidRPr="00F7295F">
        <w:rPr>
          <w:rFonts w:ascii="PT Astra Serif" w:hAnsi="PT Astra Serif" w:cs="Courier New"/>
          <w:sz w:val="26"/>
          <w:szCs w:val="26"/>
        </w:rPr>
        <w:t xml:space="preserve"> территорий муниципальных образований (ОКТМО) по муниципальному образованию</w:t>
      </w:r>
      <w:r w:rsidR="005A217B" w:rsidRPr="005A217B">
        <w:rPr>
          <w:rFonts w:ascii="PT Astra Serif" w:hAnsi="PT Astra Serif" w:cs="Courier New"/>
          <w:sz w:val="26"/>
          <w:szCs w:val="26"/>
        </w:rPr>
        <w:t xml:space="preserve"> </w:t>
      </w:r>
      <w:r w:rsidR="005A217B">
        <w:rPr>
          <w:rFonts w:ascii="PT Astra Serif" w:hAnsi="PT Astra Serif" w:cs="Courier New"/>
          <w:sz w:val="26"/>
          <w:szCs w:val="26"/>
          <w:lang w:val="en-US"/>
        </w:rPr>
        <w:t>____________________________________________</w:t>
      </w:r>
    </w:p>
    <w:p w:rsidR="00F7295F" w:rsidRDefault="00F7295F" w:rsidP="00F7295F">
      <w:pPr>
        <w:spacing w:after="1" w:line="218" w:lineRule="auto"/>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191"/>
        <w:gridCol w:w="1587"/>
        <w:gridCol w:w="1020"/>
        <w:gridCol w:w="1369"/>
        <w:gridCol w:w="1774"/>
        <w:gridCol w:w="1624"/>
      </w:tblGrid>
      <w:tr w:rsidR="00F7295F" w:rsidTr="00F7295F">
        <w:tc>
          <w:tcPr>
            <w:tcW w:w="45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 xml:space="preserve">N </w:t>
            </w:r>
            <w:proofErr w:type="gramStart"/>
            <w:r>
              <w:rPr>
                <w:rFonts w:ascii="PT Astra Serif" w:hAnsi="PT Astra Serif" w:cs="Calibri"/>
              </w:rPr>
              <w:t>п</w:t>
            </w:r>
            <w:proofErr w:type="gramEnd"/>
            <w:r>
              <w:rPr>
                <w:rFonts w:ascii="PT Astra Serif" w:hAnsi="PT Astra Serif" w:cs="Calibri"/>
              </w:rPr>
              <w:t>/п</w:t>
            </w:r>
          </w:p>
        </w:tc>
        <w:tc>
          <w:tcPr>
            <w:tcW w:w="3798" w:type="dxa"/>
            <w:gridSpan w:val="3"/>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Фактические затраты на приобретение техники и (или) о</w:t>
            </w:r>
            <w:r w:rsidR="00644CFB">
              <w:rPr>
                <w:rFonts w:ascii="PT Astra Serif" w:hAnsi="PT Astra Serif" w:cs="Calibri"/>
              </w:rPr>
              <w:t>борудования, выполненные работы</w:t>
            </w:r>
            <w:r>
              <w:rPr>
                <w:rFonts w:ascii="PT Astra Serif" w:hAnsi="PT Astra Serif" w:cs="Calibri"/>
              </w:rPr>
              <w:t xml:space="preserve"> без учета налога на добавленную стоимость (рублей, копеек)</w:t>
            </w:r>
          </w:p>
        </w:tc>
        <w:tc>
          <w:tcPr>
            <w:tcW w:w="1369"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Ставка (размер) субсидии (процентов)</w:t>
            </w:r>
          </w:p>
        </w:tc>
        <w:tc>
          <w:tcPr>
            <w:tcW w:w="177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Сумма причитающейся субсидии (рублей, копеек)</w:t>
            </w:r>
          </w:p>
        </w:tc>
        <w:tc>
          <w:tcPr>
            <w:tcW w:w="162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Сумма субсидии к перечислению (рублей, копеек)</w:t>
            </w:r>
          </w:p>
        </w:tc>
      </w:tr>
      <w:tr w:rsidR="00F7295F" w:rsidTr="00F7295F">
        <w:tc>
          <w:tcPr>
            <w:tcW w:w="45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Номер и дата договора</w:t>
            </w:r>
          </w:p>
        </w:tc>
        <w:tc>
          <w:tcPr>
            <w:tcW w:w="1587"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Номер и дата платежных документов</w:t>
            </w:r>
          </w:p>
        </w:tc>
        <w:tc>
          <w:tcPr>
            <w:tcW w:w="1020"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rPr>
                <w:rFonts w:ascii="PT Astra Serif" w:hAnsi="PT Astra Serif"/>
                <w:lang w:eastAsia="en-US"/>
              </w:rPr>
            </w:pPr>
            <w:r>
              <w:rPr>
                <w:rFonts w:ascii="PT Astra Serif" w:hAnsi="PT Astra Serif" w:cs="Calibri"/>
              </w:rPr>
              <w:t>Сумма (рублей, копеек)</w:t>
            </w:r>
          </w:p>
        </w:tc>
        <w:tc>
          <w:tcPr>
            <w:tcW w:w="1369"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77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1</w:t>
            </w:r>
          </w:p>
        </w:tc>
        <w:tc>
          <w:tcPr>
            <w:tcW w:w="1191"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2</w:t>
            </w:r>
          </w:p>
        </w:tc>
        <w:tc>
          <w:tcPr>
            <w:tcW w:w="1587"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3</w:t>
            </w:r>
          </w:p>
        </w:tc>
        <w:tc>
          <w:tcPr>
            <w:tcW w:w="1020"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4</w:t>
            </w:r>
          </w:p>
        </w:tc>
        <w:tc>
          <w:tcPr>
            <w:tcW w:w="1369"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5</w:t>
            </w:r>
          </w:p>
        </w:tc>
        <w:tc>
          <w:tcPr>
            <w:tcW w:w="177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6</w:t>
            </w:r>
          </w:p>
        </w:tc>
        <w:tc>
          <w:tcPr>
            <w:tcW w:w="162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7</w:t>
            </w: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bl>
    <w:p w:rsidR="00F7295F" w:rsidRDefault="00F7295F" w:rsidP="00F7295F">
      <w:pPr>
        <w:spacing w:after="1" w:line="218" w:lineRule="auto"/>
        <w:jc w:val="both"/>
        <w:rPr>
          <w:rFonts w:ascii="PT Astra Serif" w:hAnsi="PT Astra Serif" w:cstheme="minorBidi"/>
          <w:sz w:val="22"/>
          <w:szCs w:val="22"/>
          <w:lang w:eastAsia="en-US"/>
        </w:rPr>
      </w:pPr>
    </w:p>
    <w:p w:rsidR="005768AA" w:rsidRDefault="005768AA" w:rsidP="00F7295F">
      <w:pPr>
        <w:spacing w:after="1" w:line="218" w:lineRule="auto"/>
        <w:jc w:val="both"/>
        <w:rPr>
          <w:rFonts w:ascii="PT Astra Serif" w:hAnsi="PT Astra Serif" w:cstheme="minorBidi"/>
          <w:sz w:val="22"/>
          <w:szCs w:val="22"/>
          <w:lang w:eastAsia="en-US"/>
        </w:rPr>
      </w:pPr>
    </w:p>
    <w:p w:rsidR="00F7295F" w:rsidRPr="006D5395" w:rsidRDefault="00F7295F" w:rsidP="00F7295F">
      <w:pPr>
        <w:spacing w:after="1" w:line="199" w:lineRule="auto"/>
        <w:jc w:val="both"/>
        <w:rPr>
          <w:rFonts w:ascii="PT Astra Serif" w:hAnsi="PT Astra Serif"/>
          <w:sz w:val="26"/>
          <w:szCs w:val="26"/>
        </w:rPr>
      </w:pPr>
      <w:r w:rsidRPr="006D5395">
        <w:rPr>
          <w:rFonts w:ascii="PT Astra Serif" w:hAnsi="PT Astra Serif" w:cs="Courier New"/>
          <w:sz w:val="26"/>
          <w:szCs w:val="26"/>
        </w:rPr>
        <w:t>Руководитель организации -</w:t>
      </w:r>
    </w:p>
    <w:p w:rsidR="00F7295F" w:rsidRDefault="00F7295F" w:rsidP="00F7295F">
      <w:pPr>
        <w:spacing w:after="1" w:line="199" w:lineRule="auto"/>
        <w:jc w:val="both"/>
        <w:rPr>
          <w:rFonts w:ascii="PT Astra Serif" w:hAnsi="PT Astra Serif"/>
        </w:rPr>
      </w:pPr>
      <w:r w:rsidRPr="006D5395">
        <w:rPr>
          <w:rFonts w:ascii="PT Astra Serif" w:hAnsi="PT Astra Serif" w:cs="Courier New"/>
          <w:sz w:val="26"/>
          <w:szCs w:val="26"/>
        </w:rPr>
        <w:t xml:space="preserve">получателя субсидии </w:t>
      </w:r>
      <w:r>
        <w:rPr>
          <w:rFonts w:ascii="PT Astra Serif" w:hAnsi="PT Astra Serif" w:cs="Courier New"/>
        </w:rPr>
        <w:t xml:space="preserve">  </w:t>
      </w:r>
      <w:r w:rsidR="006D5395">
        <w:rPr>
          <w:rFonts w:ascii="PT Astra Serif" w:hAnsi="PT Astra Serif" w:cs="Courier New"/>
        </w:rPr>
        <w:t>____________</w:t>
      </w:r>
      <w:r>
        <w:rPr>
          <w:rFonts w:ascii="PT Astra Serif" w:hAnsi="PT Astra Serif" w:cs="Courier New"/>
        </w:rPr>
        <w:t>__________________________________ ________ 20__ г.</w:t>
      </w:r>
    </w:p>
    <w:p w:rsidR="00F7295F" w:rsidRDefault="00F7295F" w:rsidP="00F7295F">
      <w:pPr>
        <w:spacing w:after="1" w:line="199" w:lineRule="auto"/>
        <w:jc w:val="both"/>
        <w:rPr>
          <w:rFonts w:ascii="PT Astra Serif" w:hAnsi="PT Astra Serif"/>
          <w:sz w:val="16"/>
          <w:szCs w:val="16"/>
        </w:rPr>
      </w:pPr>
      <w:r>
        <w:rPr>
          <w:rFonts w:ascii="PT Astra Serif" w:hAnsi="PT Astra Serif" w:cs="Courier New"/>
        </w:rPr>
        <w:t xml:space="preserve">                                                                 </w:t>
      </w:r>
      <w:proofErr w:type="gramStart"/>
      <w:r>
        <w:rPr>
          <w:rFonts w:ascii="PT Astra Serif" w:hAnsi="PT Astra Serif" w:cs="Courier New"/>
          <w:sz w:val="16"/>
          <w:szCs w:val="16"/>
        </w:rPr>
        <w:t>(фамилия, имя, отчество (последнее - при наличии)</w:t>
      </w:r>
      <w:proofErr w:type="gramEnd"/>
    </w:p>
    <w:p w:rsidR="00F7295F" w:rsidRDefault="00F7295F" w:rsidP="00F7295F">
      <w:pPr>
        <w:spacing w:after="1" w:line="199" w:lineRule="auto"/>
        <w:jc w:val="both"/>
        <w:rPr>
          <w:rFonts w:ascii="PT Astra Serif" w:hAnsi="PT Astra Serif"/>
          <w:sz w:val="22"/>
          <w:szCs w:val="22"/>
        </w:rPr>
      </w:pPr>
    </w:p>
    <w:p w:rsidR="00F7295F" w:rsidRPr="006D5395" w:rsidRDefault="00F7295F" w:rsidP="00F7295F">
      <w:pPr>
        <w:spacing w:after="1" w:line="199" w:lineRule="auto"/>
        <w:jc w:val="both"/>
        <w:rPr>
          <w:rFonts w:ascii="PT Astra Serif" w:hAnsi="PT Astra Serif"/>
          <w:sz w:val="26"/>
          <w:szCs w:val="26"/>
        </w:rPr>
      </w:pPr>
      <w:r w:rsidRPr="006D5395">
        <w:rPr>
          <w:rFonts w:ascii="PT Astra Serif" w:hAnsi="PT Astra Serif" w:cs="Courier New"/>
          <w:sz w:val="26"/>
          <w:szCs w:val="26"/>
        </w:rPr>
        <w:t>Главный бухгалтер организации -</w:t>
      </w:r>
    </w:p>
    <w:p w:rsidR="00F7295F" w:rsidRDefault="00F7295F" w:rsidP="00F7295F">
      <w:pPr>
        <w:spacing w:after="1" w:line="199" w:lineRule="auto"/>
        <w:jc w:val="both"/>
        <w:rPr>
          <w:rFonts w:ascii="PT Astra Serif" w:hAnsi="PT Astra Serif"/>
        </w:rPr>
      </w:pPr>
      <w:r w:rsidRPr="006D5395">
        <w:rPr>
          <w:rFonts w:ascii="PT Astra Serif" w:hAnsi="PT Astra Serif" w:cs="Courier New"/>
          <w:sz w:val="26"/>
          <w:szCs w:val="26"/>
        </w:rPr>
        <w:t>получателя субсидии</w:t>
      </w:r>
      <w:r w:rsidR="006D5395">
        <w:rPr>
          <w:rFonts w:ascii="PT Astra Serif" w:hAnsi="PT Astra Serif" w:cs="Courier New"/>
        </w:rPr>
        <w:t xml:space="preserve">   _______</w:t>
      </w:r>
      <w:r>
        <w:rPr>
          <w:rFonts w:ascii="PT Astra Serif" w:hAnsi="PT Astra Serif" w:cs="Courier New"/>
        </w:rPr>
        <w:t>_______________________________________ ________ 20__ г.</w:t>
      </w:r>
    </w:p>
    <w:p w:rsidR="008C4BF9" w:rsidRPr="008C4BF9" w:rsidRDefault="00F7295F" w:rsidP="005768AA">
      <w:pPr>
        <w:spacing w:after="1" w:line="199" w:lineRule="auto"/>
        <w:jc w:val="both"/>
        <w:rPr>
          <w:rFonts w:ascii="PT Astra Serif" w:hAnsi="PT Astra Serif" w:cs="PT Astra Serif"/>
          <w:sz w:val="26"/>
          <w:szCs w:val="26"/>
        </w:rPr>
      </w:pPr>
      <w:r>
        <w:rPr>
          <w:rFonts w:ascii="PT Astra Serif" w:hAnsi="PT Astra Serif" w:cs="Courier New"/>
          <w:sz w:val="16"/>
          <w:szCs w:val="16"/>
        </w:rPr>
        <w:t xml:space="preserve">                                                                               </w:t>
      </w:r>
      <w:proofErr w:type="gramStart"/>
      <w:r>
        <w:rPr>
          <w:rFonts w:ascii="PT Astra Serif" w:hAnsi="PT Astra Serif" w:cs="Courier New"/>
          <w:sz w:val="16"/>
          <w:szCs w:val="16"/>
        </w:rPr>
        <w:t>(фамилия, имя, отчество (последнее - при наличии)</w:t>
      </w:r>
      <w:proofErr w:type="gramEnd"/>
    </w:p>
    <w:sectPr w:rsidR="008C4BF9" w:rsidRPr="008C4BF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188" w:rsidRDefault="00194188">
      <w:r>
        <w:separator/>
      </w:r>
    </w:p>
  </w:endnote>
  <w:endnote w:type="continuationSeparator" w:id="0">
    <w:p w:rsidR="00194188" w:rsidRDefault="00194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188" w:rsidRDefault="00194188">
      <w:r>
        <w:separator/>
      </w:r>
    </w:p>
  </w:footnote>
  <w:footnote w:type="continuationSeparator" w:id="0">
    <w:p w:rsidR="00194188" w:rsidRDefault="00194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911" w:rsidRDefault="00984911">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631D93" w:rsidRPr="00631D93">
      <w:rPr>
        <w:rFonts w:ascii="PT Astra Serif" w:hAnsi="PT Astra Serif"/>
        <w:b w:val="0"/>
        <w:noProof/>
        <w:szCs w:val="28"/>
      </w:rPr>
      <w:t>5</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911" w:rsidRDefault="00984911">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4E04BE82" wp14:editId="270D51DA">
          <wp:extent cx="723900" cy="657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984911" w:rsidRDefault="00984911">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984911" w:rsidRDefault="00984911">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6260"/>
    <w:multiLevelType w:val="hybridMultilevel"/>
    <w:tmpl w:val="95567048"/>
    <w:lvl w:ilvl="0" w:tplc="2D9653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6B437E"/>
    <w:multiLevelType w:val="hybridMultilevel"/>
    <w:tmpl w:val="6158F4B8"/>
    <w:lvl w:ilvl="0" w:tplc="5012528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F8C3B7C"/>
    <w:multiLevelType w:val="hybridMultilevel"/>
    <w:tmpl w:val="AA04F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7A4A1D"/>
    <w:multiLevelType w:val="hybridMultilevel"/>
    <w:tmpl w:val="06CE91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1E010A5"/>
    <w:multiLevelType w:val="hybridMultilevel"/>
    <w:tmpl w:val="504A8204"/>
    <w:lvl w:ilvl="0" w:tplc="BB36AF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F165FF2"/>
    <w:multiLevelType w:val="hybridMultilevel"/>
    <w:tmpl w:val="B5EA4074"/>
    <w:lvl w:ilvl="0" w:tplc="CE46FD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02179"/>
    <w:rsid w:val="00002E5B"/>
    <w:rsid w:val="00007099"/>
    <w:rsid w:val="00016AC8"/>
    <w:rsid w:val="0002109C"/>
    <w:rsid w:val="00025460"/>
    <w:rsid w:val="0003002D"/>
    <w:rsid w:val="00051622"/>
    <w:rsid w:val="000517F3"/>
    <w:rsid w:val="00052C72"/>
    <w:rsid w:val="00053E90"/>
    <w:rsid w:val="00053F53"/>
    <w:rsid w:val="0005657E"/>
    <w:rsid w:val="00056A1D"/>
    <w:rsid w:val="00060569"/>
    <w:rsid w:val="00063FF6"/>
    <w:rsid w:val="00073D27"/>
    <w:rsid w:val="00074F39"/>
    <w:rsid w:val="00075475"/>
    <w:rsid w:val="000805D6"/>
    <w:rsid w:val="000807BD"/>
    <w:rsid w:val="00085205"/>
    <w:rsid w:val="00085665"/>
    <w:rsid w:val="00085E86"/>
    <w:rsid w:val="00086178"/>
    <w:rsid w:val="00086F85"/>
    <w:rsid w:val="00092666"/>
    <w:rsid w:val="00096E9F"/>
    <w:rsid w:val="000A070A"/>
    <w:rsid w:val="000A2AA5"/>
    <w:rsid w:val="000A36E9"/>
    <w:rsid w:val="000B1E4B"/>
    <w:rsid w:val="000C6BC8"/>
    <w:rsid w:val="000C6CA0"/>
    <w:rsid w:val="000C7106"/>
    <w:rsid w:val="000D5734"/>
    <w:rsid w:val="000E130D"/>
    <w:rsid w:val="000E2CF7"/>
    <w:rsid w:val="000E755F"/>
    <w:rsid w:val="000F18A5"/>
    <w:rsid w:val="000F2168"/>
    <w:rsid w:val="000F2D47"/>
    <w:rsid w:val="001008F2"/>
    <w:rsid w:val="00103804"/>
    <w:rsid w:val="001054F0"/>
    <w:rsid w:val="001101A8"/>
    <w:rsid w:val="00113A12"/>
    <w:rsid w:val="00121BB3"/>
    <w:rsid w:val="001229DD"/>
    <w:rsid w:val="0012308A"/>
    <w:rsid w:val="00130F66"/>
    <w:rsid w:val="00134236"/>
    <w:rsid w:val="00141512"/>
    <w:rsid w:val="0014660A"/>
    <w:rsid w:val="00147E9E"/>
    <w:rsid w:val="001521EC"/>
    <w:rsid w:val="0015447E"/>
    <w:rsid w:val="001619C0"/>
    <w:rsid w:val="0016419B"/>
    <w:rsid w:val="001806F3"/>
    <w:rsid w:val="00182C45"/>
    <w:rsid w:val="00194188"/>
    <w:rsid w:val="001A0057"/>
    <w:rsid w:val="001A588C"/>
    <w:rsid w:val="001B18FF"/>
    <w:rsid w:val="001B67A1"/>
    <w:rsid w:val="001C3394"/>
    <w:rsid w:val="001C6B57"/>
    <w:rsid w:val="001D5287"/>
    <w:rsid w:val="001E4AB2"/>
    <w:rsid w:val="001F32D3"/>
    <w:rsid w:val="001F727E"/>
    <w:rsid w:val="001F7E82"/>
    <w:rsid w:val="0021514B"/>
    <w:rsid w:val="00216F49"/>
    <w:rsid w:val="002233F4"/>
    <w:rsid w:val="002275F1"/>
    <w:rsid w:val="002317FE"/>
    <w:rsid w:val="00235890"/>
    <w:rsid w:val="00243349"/>
    <w:rsid w:val="00245038"/>
    <w:rsid w:val="002504E4"/>
    <w:rsid w:val="002526E3"/>
    <w:rsid w:val="0026205C"/>
    <w:rsid w:val="00265488"/>
    <w:rsid w:val="002655B1"/>
    <w:rsid w:val="00265B8C"/>
    <w:rsid w:val="00266BD1"/>
    <w:rsid w:val="0026782B"/>
    <w:rsid w:val="00271518"/>
    <w:rsid w:val="00273E49"/>
    <w:rsid w:val="00275525"/>
    <w:rsid w:val="00281BBD"/>
    <w:rsid w:val="00290877"/>
    <w:rsid w:val="00293761"/>
    <w:rsid w:val="002A27E0"/>
    <w:rsid w:val="002A3E5E"/>
    <w:rsid w:val="002A66BB"/>
    <w:rsid w:val="002A6D5C"/>
    <w:rsid w:val="002B3DC2"/>
    <w:rsid w:val="002C60FF"/>
    <w:rsid w:val="002E0EA5"/>
    <w:rsid w:val="002E1DDC"/>
    <w:rsid w:val="002E2420"/>
    <w:rsid w:val="002E6EB6"/>
    <w:rsid w:val="002E761F"/>
    <w:rsid w:val="002E76B5"/>
    <w:rsid w:val="002F555D"/>
    <w:rsid w:val="00302F25"/>
    <w:rsid w:val="003116D2"/>
    <w:rsid w:val="0031635A"/>
    <w:rsid w:val="0032007D"/>
    <w:rsid w:val="00321640"/>
    <w:rsid w:val="003858CB"/>
    <w:rsid w:val="0039230D"/>
    <w:rsid w:val="00392702"/>
    <w:rsid w:val="003A0D66"/>
    <w:rsid w:val="003A2095"/>
    <w:rsid w:val="003A5956"/>
    <w:rsid w:val="003A5A73"/>
    <w:rsid w:val="003B5F22"/>
    <w:rsid w:val="003C2CFE"/>
    <w:rsid w:val="003C4BFE"/>
    <w:rsid w:val="003C6CE7"/>
    <w:rsid w:val="003E00D4"/>
    <w:rsid w:val="003F7F74"/>
    <w:rsid w:val="00404799"/>
    <w:rsid w:val="004064A2"/>
    <w:rsid w:val="00412CF4"/>
    <w:rsid w:val="00414A37"/>
    <w:rsid w:val="00415C7E"/>
    <w:rsid w:val="0042005C"/>
    <w:rsid w:val="0042181E"/>
    <w:rsid w:val="00425427"/>
    <w:rsid w:val="004308BC"/>
    <w:rsid w:val="004323B9"/>
    <w:rsid w:val="00434D95"/>
    <w:rsid w:val="00443D1E"/>
    <w:rsid w:val="00444D49"/>
    <w:rsid w:val="00450B57"/>
    <w:rsid w:val="00454C29"/>
    <w:rsid w:val="004574C4"/>
    <w:rsid w:val="00473DA8"/>
    <w:rsid w:val="00485B02"/>
    <w:rsid w:val="00490616"/>
    <w:rsid w:val="00492762"/>
    <w:rsid w:val="004A33D6"/>
    <w:rsid w:val="004A664C"/>
    <w:rsid w:val="004B13E8"/>
    <w:rsid w:val="004B24A7"/>
    <w:rsid w:val="004B29FF"/>
    <w:rsid w:val="004C64DE"/>
    <w:rsid w:val="004C7648"/>
    <w:rsid w:val="004D4F78"/>
    <w:rsid w:val="004D68D6"/>
    <w:rsid w:val="004E59AA"/>
    <w:rsid w:val="004F33BB"/>
    <w:rsid w:val="004F4BC5"/>
    <w:rsid w:val="004F582F"/>
    <w:rsid w:val="004F7623"/>
    <w:rsid w:val="004F7D03"/>
    <w:rsid w:val="00507DD4"/>
    <w:rsid w:val="00515EC8"/>
    <w:rsid w:val="005273E6"/>
    <w:rsid w:val="005518E8"/>
    <w:rsid w:val="00556867"/>
    <w:rsid w:val="00556A5D"/>
    <w:rsid w:val="005625A5"/>
    <w:rsid w:val="005768AA"/>
    <w:rsid w:val="005821DF"/>
    <w:rsid w:val="00587706"/>
    <w:rsid w:val="00597247"/>
    <w:rsid w:val="005A1C20"/>
    <w:rsid w:val="005A2038"/>
    <w:rsid w:val="005A217B"/>
    <w:rsid w:val="005A3E80"/>
    <w:rsid w:val="005B3E7C"/>
    <w:rsid w:val="005B6498"/>
    <w:rsid w:val="005B66B0"/>
    <w:rsid w:val="005B7266"/>
    <w:rsid w:val="005C01CB"/>
    <w:rsid w:val="005C1525"/>
    <w:rsid w:val="005C7A47"/>
    <w:rsid w:val="005D7E14"/>
    <w:rsid w:val="005E3028"/>
    <w:rsid w:val="005E681F"/>
    <w:rsid w:val="005F1FBE"/>
    <w:rsid w:val="005F243D"/>
    <w:rsid w:val="005F3092"/>
    <w:rsid w:val="005F5FE5"/>
    <w:rsid w:val="005F608C"/>
    <w:rsid w:val="005F699F"/>
    <w:rsid w:val="005F76EB"/>
    <w:rsid w:val="00600238"/>
    <w:rsid w:val="00600744"/>
    <w:rsid w:val="0060313E"/>
    <w:rsid w:val="00603B5B"/>
    <w:rsid w:val="0062136C"/>
    <w:rsid w:val="0062214C"/>
    <w:rsid w:val="00631D93"/>
    <w:rsid w:val="0063381C"/>
    <w:rsid w:val="00633F6F"/>
    <w:rsid w:val="00641043"/>
    <w:rsid w:val="00644CFB"/>
    <w:rsid w:val="006464AD"/>
    <w:rsid w:val="00661462"/>
    <w:rsid w:val="00664707"/>
    <w:rsid w:val="00680B07"/>
    <w:rsid w:val="00681C89"/>
    <w:rsid w:val="00682E52"/>
    <w:rsid w:val="00692957"/>
    <w:rsid w:val="00693865"/>
    <w:rsid w:val="006A0BDE"/>
    <w:rsid w:val="006A495F"/>
    <w:rsid w:val="006A4E4F"/>
    <w:rsid w:val="006A70C0"/>
    <w:rsid w:val="006A7821"/>
    <w:rsid w:val="006B7EF4"/>
    <w:rsid w:val="006C1B8D"/>
    <w:rsid w:val="006C45A5"/>
    <w:rsid w:val="006C53C7"/>
    <w:rsid w:val="006C7DAE"/>
    <w:rsid w:val="006D1622"/>
    <w:rsid w:val="006D5395"/>
    <w:rsid w:val="006D6ACD"/>
    <w:rsid w:val="006D732D"/>
    <w:rsid w:val="006E1EC9"/>
    <w:rsid w:val="006E4FD8"/>
    <w:rsid w:val="006E6D3C"/>
    <w:rsid w:val="006F080E"/>
    <w:rsid w:val="006F089A"/>
    <w:rsid w:val="006F0AE7"/>
    <w:rsid w:val="006F57F0"/>
    <w:rsid w:val="00701345"/>
    <w:rsid w:val="00713FC0"/>
    <w:rsid w:val="00715898"/>
    <w:rsid w:val="00724811"/>
    <w:rsid w:val="0073032E"/>
    <w:rsid w:val="00734F5E"/>
    <w:rsid w:val="0073567F"/>
    <w:rsid w:val="00747152"/>
    <w:rsid w:val="00756EC5"/>
    <w:rsid w:val="00764E16"/>
    <w:rsid w:val="00766597"/>
    <w:rsid w:val="007759A1"/>
    <w:rsid w:val="0077675D"/>
    <w:rsid w:val="0078222D"/>
    <w:rsid w:val="007836B1"/>
    <w:rsid w:val="00783C73"/>
    <w:rsid w:val="007853C1"/>
    <w:rsid w:val="00794CD3"/>
    <w:rsid w:val="00797B19"/>
    <w:rsid w:val="007A4316"/>
    <w:rsid w:val="007A5876"/>
    <w:rsid w:val="007A71EE"/>
    <w:rsid w:val="007B14D4"/>
    <w:rsid w:val="007B192C"/>
    <w:rsid w:val="007B45C5"/>
    <w:rsid w:val="007B6E91"/>
    <w:rsid w:val="007C392E"/>
    <w:rsid w:val="007C74D8"/>
    <w:rsid w:val="007C7A12"/>
    <w:rsid w:val="007E46C7"/>
    <w:rsid w:val="007E4F50"/>
    <w:rsid w:val="007E6A6A"/>
    <w:rsid w:val="007F1C53"/>
    <w:rsid w:val="007F272C"/>
    <w:rsid w:val="007F428B"/>
    <w:rsid w:val="00815E9F"/>
    <w:rsid w:val="0082177D"/>
    <w:rsid w:val="00821FF9"/>
    <w:rsid w:val="0082248F"/>
    <w:rsid w:val="008233BD"/>
    <w:rsid w:val="008235EA"/>
    <w:rsid w:val="0082390F"/>
    <w:rsid w:val="00825F2D"/>
    <w:rsid w:val="0082601C"/>
    <w:rsid w:val="00836EEC"/>
    <w:rsid w:val="00840A10"/>
    <w:rsid w:val="008519E2"/>
    <w:rsid w:val="00862369"/>
    <w:rsid w:val="00880EFB"/>
    <w:rsid w:val="00884029"/>
    <w:rsid w:val="00895AC2"/>
    <w:rsid w:val="008A18E0"/>
    <w:rsid w:val="008A3997"/>
    <w:rsid w:val="008B4042"/>
    <w:rsid w:val="008C0A63"/>
    <w:rsid w:val="008C2686"/>
    <w:rsid w:val="008C3A92"/>
    <w:rsid w:val="008C4BF9"/>
    <w:rsid w:val="008D18F0"/>
    <w:rsid w:val="008D605E"/>
    <w:rsid w:val="008F2814"/>
    <w:rsid w:val="008F76C6"/>
    <w:rsid w:val="00901FAB"/>
    <w:rsid w:val="00906A9C"/>
    <w:rsid w:val="0090732B"/>
    <w:rsid w:val="009077F8"/>
    <w:rsid w:val="00911A76"/>
    <w:rsid w:val="00911CCB"/>
    <w:rsid w:val="00911EA9"/>
    <w:rsid w:val="00913507"/>
    <w:rsid w:val="00917113"/>
    <w:rsid w:val="00920CBE"/>
    <w:rsid w:val="009219FF"/>
    <w:rsid w:val="00930C7D"/>
    <w:rsid w:val="009334DD"/>
    <w:rsid w:val="00934E39"/>
    <w:rsid w:val="00944EBB"/>
    <w:rsid w:val="00952AC0"/>
    <w:rsid w:val="00960D26"/>
    <w:rsid w:val="00960E7F"/>
    <w:rsid w:val="00970F95"/>
    <w:rsid w:val="00971A66"/>
    <w:rsid w:val="00980B03"/>
    <w:rsid w:val="00984911"/>
    <w:rsid w:val="00991DBB"/>
    <w:rsid w:val="009970B4"/>
    <w:rsid w:val="009B360A"/>
    <w:rsid w:val="009D09D8"/>
    <w:rsid w:val="009D7F6A"/>
    <w:rsid w:val="009E2DA2"/>
    <w:rsid w:val="009E7416"/>
    <w:rsid w:val="009F0F94"/>
    <w:rsid w:val="009F36D4"/>
    <w:rsid w:val="009F509C"/>
    <w:rsid w:val="00A13B7F"/>
    <w:rsid w:val="00A15324"/>
    <w:rsid w:val="00A16C17"/>
    <w:rsid w:val="00A21600"/>
    <w:rsid w:val="00A21A3A"/>
    <w:rsid w:val="00A2345E"/>
    <w:rsid w:val="00A247B7"/>
    <w:rsid w:val="00A325B2"/>
    <w:rsid w:val="00A340FA"/>
    <w:rsid w:val="00A426BA"/>
    <w:rsid w:val="00A45ECE"/>
    <w:rsid w:val="00A53D99"/>
    <w:rsid w:val="00A5606C"/>
    <w:rsid w:val="00A65978"/>
    <w:rsid w:val="00A65C74"/>
    <w:rsid w:val="00A702C4"/>
    <w:rsid w:val="00A71777"/>
    <w:rsid w:val="00A94232"/>
    <w:rsid w:val="00AA6382"/>
    <w:rsid w:val="00AA7C2F"/>
    <w:rsid w:val="00AB24CA"/>
    <w:rsid w:val="00AC0548"/>
    <w:rsid w:val="00AC69BF"/>
    <w:rsid w:val="00AE014A"/>
    <w:rsid w:val="00AE4743"/>
    <w:rsid w:val="00AE68DC"/>
    <w:rsid w:val="00AF09ED"/>
    <w:rsid w:val="00AF1DEF"/>
    <w:rsid w:val="00AF2532"/>
    <w:rsid w:val="00AF27DD"/>
    <w:rsid w:val="00AF3551"/>
    <w:rsid w:val="00AF4684"/>
    <w:rsid w:val="00AF5D2F"/>
    <w:rsid w:val="00B01C4C"/>
    <w:rsid w:val="00B01EB1"/>
    <w:rsid w:val="00B17D72"/>
    <w:rsid w:val="00B21DFB"/>
    <w:rsid w:val="00B309E4"/>
    <w:rsid w:val="00B3424B"/>
    <w:rsid w:val="00B3440F"/>
    <w:rsid w:val="00B35EFF"/>
    <w:rsid w:val="00B45E4D"/>
    <w:rsid w:val="00B47E8C"/>
    <w:rsid w:val="00B53266"/>
    <w:rsid w:val="00B6173E"/>
    <w:rsid w:val="00B80B25"/>
    <w:rsid w:val="00B82DB0"/>
    <w:rsid w:val="00B84D36"/>
    <w:rsid w:val="00B85900"/>
    <w:rsid w:val="00B96949"/>
    <w:rsid w:val="00BA3B4F"/>
    <w:rsid w:val="00BA5F83"/>
    <w:rsid w:val="00BA6698"/>
    <w:rsid w:val="00BE19A1"/>
    <w:rsid w:val="00BE6154"/>
    <w:rsid w:val="00BF02A9"/>
    <w:rsid w:val="00BF2BAD"/>
    <w:rsid w:val="00BF5922"/>
    <w:rsid w:val="00BF691F"/>
    <w:rsid w:val="00C018CD"/>
    <w:rsid w:val="00C0336F"/>
    <w:rsid w:val="00C2672A"/>
    <w:rsid w:val="00C30071"/>
    <w:rsid w:val="00C322E9"/>
    <w:rsid w:val="00C36B6C"/>
    <w:rsid w:val="00C50DF2"/>
    <w:rsid w:val="00C60ED2"/>
    <w:rsid w:val="00C64BD5"/>
    <w:rsid w:val="00C67ED9"/>
    <w:rsid w:val="00C75ACA"/>
    <w:rsid w:val="00C76E93"/>
    <w:rsid w:val="00C93EAD"/>
    <w:rsid w:val="00CB1236"/>
    <w:rsid w:val="00CC777F"/>
    <w:rsid w:val="00CD4E1E"/>
    <w:rsid w:val="00CE66F4"/>
    <w:rsid w:val="00CE7B43"/>
    <w:rsid w:val="00CF1E3E"/>
    <w:rsid w:val="00CF2E0B"/>
    <w:rsid w:val="00CF5051"/>
    <w:rsid w:val="00CF77DC"/>
    <w:rsid w:val="00D03E5F"/>
    <w:rsid w:val="00D1138E"/>
    <w:rsid w:val="00D14FBC"/>
    <w:rsid w:val="00D153EA"/>
    <w:rsid w:val="00D154F2"/>
    <w:rsid w:val="00D16339"/>
    <w:rsid w:val="00D249E3"/>
    <w:rsid w:val="00D24F88"/>
    <w:rsid w:val="00D2744D"/>
    <w:rsid w:val="00D31E33"/>
    <w:rsid w:val="00D343BF"/>
    <w:rsid w:val="00D36FA1"/>
    <w:rsid w:val="00D40260"/>
    <w:rsid w:val="00D42910"/>
    <w:rsid w:val="00D63A3D"/>
    <w:rsid w:val="00D64C3A"/>
    <w:rsid w:val="00D71189"/>
    <w:rsid w:val="00D71E90"/>
    <w:rsid w:val="00D72D0C"/>
    <w:rsid w:val="00D73FE1"/>
    <w:rsid w:val="00D7711D"/>
    <w:rsid w:val="00D82A5B"/>
    <w:rsid w:val="00D82E38"/>
    <w:rsid w:val="00D83D1B"/>
    <w:rsid w:val="00D841C0"/>
    <w:rsid w:val="00D935B7"/>
    <w:rsid w:val="00D949F6"/>
    <w:rsid w:val="00DA063D"/>
    <w:rsid w:val="00DA47FD"/>
    <w:rsid w:val="00DA78B0"/>
    <w:rsid w:val="00DB0176"/>
    <w:rsid w:val="00DB2AC0"/>
    <w:rsid w:val="00DD653F"/>
    <w:rsid w:val="00DD7A75"/>
    <w:rsid w:val="00DE210A"/>
    <w:rsid w:val="00DE2683"/>
    <w:rsid w:val="00DE5A94"/>
    <w:rsid w:val="00DF750E"/>
    <w:rsid w:val="00E00196"/>
    <w:rsid w:val="00E150EB"/>
    <w:rsid w:val="00E21F3C"/>
    <w:rsid w:val="00E23508"/>
    <w:rsid w:val="00E262F9"/>
    <w:rsid w:val="00E35DD8"/>
    <w:rsid w:val="00E424CF"/>
    <w:rsid w:val="00E466B9"/>
    <w:rsid w:val="00E4685E"/>
    <w:rsid w:val="00E46E41"/>
    <w:rsid w:val="00E50A2A"/>
    <w:rsid w:val="00E51FD2"/>
    <w:rsid w:val="00E52CEF"/>
    <w:rsid w:val="00E54224"/>
    <w:rsid w:val="00E66B26"/>
    <w:rsid w:val="00E71F56"/>
    <w:rsid w:val="00E8468D"/>
    <w:rsid w:val="00E84C94"/>
    <w:rsid w:val="00E86173"/>
    <w:rsid w:val="00E948B4"/>
    <w:rsid w:val="00E970B6"/>
    <w:rsid w:val="00EA0319"/>
    <w:rsid w:val="00EB71BA"/>
    <w:rsid w:val="00ED092F"/>
    <w:rsid w:val="00ED3455"/>
    <w:rsid w:val="00ED6F2E"/>
    <w:rsid w:val="00EF22BA"/>
    <w:rsid w:val="00EF4D24"/>
    <w:rsid w:val="00F046F2"/>
    <w:rsid w:val="00F11727"/>
    <w:rsid w:val="00F13792"/>
    <w:rsid w:val="00F15D69"/>
    <w:rsid w:val="00F209FD"/>
    <w:rsid w:val="00F27BC2"/>
    <w:rsid w:val="00F432FD"/>
    <w:rsid w:val="00F560E6"/>
    <w:rsid w:val="00F7295F"/>
    <w:rsid w:val="00F76275"/>
    <w:rsid w:val="00F82FB2"/>
    <w:rsid w:val="00F8481C"/>
    <w:rsid w:val="00F93C89"/>
    <w:rsid w:val="00F94A9A"/>
    <w:rsid w:val="00FA6B75"/>
    <w:rsid w:val="00FB0F38"/>
    <w:rsid w:val="00FB2BDA"/>
    <w:rsid w:val="00FB752B"/>
    <w:rsid w:val="00FC5701"/>
    <w:rsid w:val="00FC6911"/>
    <w:rsid w:val="00FD035E"/>
    <w:rsid w:val="00FD6A43"/>
    <w:rsid w:val="00FE1BFB"/>
    <w:rsid w:val="00FF5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47E8C"/>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info-name">
    <w:name w:val="info-name"/>
    <w:basedOn w:val="a0"/>
    <w:rsid w:val="00CB1236"/>
  </w:style>
  <w:style w:type="character" w:customStyle="1" w:styleId="info-data">
    <w:name w:val="info-data"/>
    <w:basedOn w:val="a0"/>
    <w:rsid w:val="00CB12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47E8C"/>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info-name">
    <w:name w:val="info-name"/>
    <w:basedOn w:val="a0"/>
    <w:rsid w:val="00CB1236"/>
  </w:style>
  <w:style w:type="character" w:customStyle="1" w:styleId="info-data">
    <w:name w:val="info-data"/>
    <w:basedOn w:val="a0"/>
    <w:rsid w:val="00CB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09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150727" TargetMode="Externa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C08F4-5808-4199-9740-FD1F9FB2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1863</Words>
  <Characters>10624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2024-04-23T08:31:00Z</cp:lastPrinted>
  <dcterms:created xsi:type="dcterms:W3CDTF">2024-06-14T02:36:00Z</dcterms:created>
  <dcterms:modified xsi:type="dcterms:W3CDTF">2024-06-14T02:36:00Z</dcterms:modified>
</cp:coreProperties>
</file>