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6C166D" w:rsidP="006C166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01.07.2024</w:t>
            </w:r>
            <w:r w:rsidR="00A16C17" w:rsidRPr="0012591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12591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12591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015A5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015A5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73</w:t>
            </w:r>
            <w:r w:rsidRPr="0012591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12591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12591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706D29" w:rsidRPr="004F0896" w:rsidRDefault="004427A0" w:rsidP="00706D29"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изменений</w:t>
      </w:r>
      <w:r w:rsidR="00706D29" w:rsidRPr="004F0896">
        <w:rPr>
          <w:rFonts w:ascii="PT Astra Serif" w:hAnsi="PT Astra Serif"/>
          <w:sz w:val="26"/>
          <w:szCs w:val="26"/>
        </w:rPr>
        <w:t xml:space="preserve"> в приказ Департамента по социально-экономическому раз</w:t>
      </w:r>
      <w:r w:rsidR="004F0896" w:rsidRPr="004F0896">
        <w:rPr>
          <w:rFonts w:ascii="PT Astra Serif" w:hAnsi="PT Astra Serif"/>
          <w:sz w:val="26"/>
          <w:szCs w:val="26"/>
        </w:rPr>
        <w:t xml:space="preserve">витию села Томской области от </w:t>
      </w:r>
      <w:r w:rsidR="00BB313F">
        <w:rPr>
          <w:rFonts w:ascii="PT Astra Serif" w:hAnsi="PT Astra Serif"/>
          <w:sz w:val="26"/>
          <w:szCs w:val="26"/>
        </w:rPr>
        <w:t>09.06</w:t>
      </w:r>
      <w:r w:rsidR="00706D29" w:rsidRPr="004F0896">
        <w:rPr>
          <w:rFonts w:ascii="PT Astra Serif" w:hAnsi="PT Astra Serif"/>
          <w:sz w:val="26"/>
          <w:szCs w:val="26"/>
        </w:rPr>
        <w:t>.20</w:t>
      </w:r>
      <w:r w:rsidR="00BB313F">
        <w:rPr>
          <w:rFonts w:ascii="PT Astra Serif" w:hAnsi="PT Astra Serif"/>
          <w:sz w:val="26"/>
          <w:szCs w:val="26"/>
        </w:rPr>
        <w:t>20</w:t>
      </w:r>
      <w:r w:rsidR="00706D29" w:rsidRPr="004F0896">
        <w:rPr>
          <w:rFonts w:ascii="PT Astra Serif" w:hAnsi="PT Astra Serif"/>
          <w:sz w:val="26"/>
          <w:szCs w:val="26"/>
        </w:rPr>
        <w:t xml:space="preserve"> № </w:t>
      </w:r>
      <w:r w:rsidR="00BB313F">
        <w:rPr>
          <w:rFonts w:ascii="PT Astra Serif" w:hAnsi="PT Astra Serif"/>
          <w:sz w:val="26"/>
          <w:szCs w:val="26"/>
        </w:rPr>
        <w:t>42</w:t>
      </w:r>
    </w:p>
    <w:p w:rsidR="00706D29" w:rsidRPr="004F0896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ПРИКАЗЫВАЮ:</w:t>
      </w:r>
    </w:p>
    <w:p w:rsidR="004427A0" w:rsidRDefault="00706D29" w:rsidP="00B863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 xml:space="preserve">1. </w:t>
      </w:r>
      <w:r w:rsidR="00BB313F" w:rsidRPr="00CF59D2">
        <w:rPr>
          <w:rFonts w:ascii="PT Astra Serif" w:hAnsi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</w:t>
      </w:r>
      <w:r w:rsidR="00BB313F" w:rsidRPr="00DD48C5">
        <w:rPr>
          <w:rFonts w:ascii="PT Astra Serif" w:hAnsi="PT Astra Serif"/>
          <w:sz w:val="26"/>
          <w:szCs w:val="26"/>
        </w:rPr>
        <w:t xml:space="preserve">от </w:t>
      </w:r>
      <w:r w:rsidR="00BB313F">
        <w:rPr>
          <w:rFonts w:ascii="PT Astra Serif" w:hAnsi="PT Astra Serif"/>
          <w:sz w:val="26"/>
          <w:szCs w:val="26"/>
        </w:rPr>
        <w:t>09</w:t>
      </w:r>
      <w:r w:rsidR="00BB313F" w:rsidRPr="00DD48C5">
        <w:rPr>
          <w:rFonts w:ascii="PT Astra Serif" w:hAnsi="PT Astra Serif"/>
          <w:sz w:val="26"/>
          <w:szCs w:val="26"/>
        </w:rPr>
        <w:t>.0</w:t>
      </w:r>
      <w:r w:rsidR="00BB313F">
        <w:rPr>
          <w:rFonts w:ascii="PT Astra Serif" w:hAnsi="PT Astra Serif"/>
          <w:sz w:val="26"/>
          <w:szCs w:val="26"/>
        </w:rPr>
        <w:t>6</w:t>
      </w:r>
      <w:r w:rsidR="00BB313F" w:rsidRPr="00DD48C5">
        <w:rPr>
          <w:rFonts w:ascii="PT Astra Serif" w:hAnsi="PT Astra Serif"/>
          <w:sz w:val="26"/>
          <w:szCs w:val="26"/>
        </w:rPr>
        <w:t xml:space="preserve">.2020 № </w:t>
      </w:r>
      <w:r w:rsidR="00BB313F">
        <w:rPr>
          <w:rFonts w:ascii="PT Astra Serif" w:hAnsi="PT Astra Serif"/>
          <w:sz w:val="26"/>
          <w:szCs w:val="26"/>
        </w:rPr>
        <w:t>42</w:t>
      </w:r>
      <w:r w:rsidR="00BB313F" w:rsidRPr="00CF59D2">
        <w:rPr>
          <w:rFonts w:ascii="PT Astra Serif" w:hAnsi="PT Astra Serif"/>
          <w:sz w:val="26"/>
          <w:szCs w:val="26"/>
        </w:rPr>
        <w:t xml:space="preserve"> «</w:t>
      </w:r>
      <w:r w:rsidR="00BB313F">
        <w:rPr>
          <w:rFonts w:ascii="PT Astra Serif" w:hAnsi="PT Astra Serif" w:cs="PT Astra Serif"/>
          <w:sz w:val="26"/>
          <w:szCs w:val="26"/>
          <w:lang w:eastAsia="en-US"/>
        </w:rPr>
        <w:t>О предоставлении из областного бюджета субсидий на возмещение части затрат на обеспечение технической и технологической модернизации сельскохозяйственного производства</w:t>
      </w:r>
      <w:r w:rsidR="00BB313F" w:rsidRPr="00791EAB">
        <w:rPr>
          <w:rFonts w:ascii="PT Astra Serif" w:hAnsi="PT Astra Serif"/>
          <w:sz w:val="26"/>
          <w:szCs w:val="26"/>
        </w:rPr>
        <w:t xml:space="preserve">» (Официальный интернет-портал правовой информации http://www.pravo.gov.ru, </w:t>
      </w:r>
      <w:r w:rsidR="00BB313F">
        <w:rPr>
          <w:rFonts w:ascii="PT Astra Serif" w:hAnsi="PT Astra Serif"/>
          <w:sz w:val="26"/>
          <w:szCs w:val="26"/>
        </w:rPr>
        <w:t>10.06</w:t>
      </w:r>
      <w:r w:rsidR="00BB313F" w:rsidRPr="00791EAB">
        <w:rPr>
          <w:rFonts w:ascii="PT Astra Serif" w:hAnsi="PT Astra Serif"/>
          <w:sz w:val="26"/>
          <w:szCs w:val="26"/>
        </w:rPr>
        <w:t>.2020, №</w:t>
      </w:r>
      <w:r w:rsidR="00BB313F" w:rsidRPr="000A7092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BB313F">
        <w:rPr>
          <w:rFonts w:ascii="PT Astra Serif" w:hAnsi="PT Astra Serif" w:cs="PT Astra Serif"/>
          <w:sz w:val="26"/>
          <w:szCs w:val="26"/>
          <w:lang w:eastAsia="en-US"/>
        </w:rPr>
        <w:t>7001202006100001</w:t>
      </w:r>
      <w:r w:rsidR="00BB313F" w:rsidRPr="00791EAB">
        <w:rPr>
          <w:rFonts w:ascii="PT Astra Serif" w:hAnsi="PT Astra Serif"/>
          <w:sz w:val="26"/>
          <w:szCs w:val="26"/>
        </w:rPr>
        <w:t>)</w:t>
      </w:r>
      <w:r w:rsidR="00204C91">
        <w:rPr>
          <w:rFonts w:ascii="PT Astra Serif" w:hAnsi="PT Astra Serif"/>
          <w:sz w:val="26"/>
          <w:szCs w:val="26"/>
        </w:rPr>
        <w:t xml:space="preserve"> </w:t>
      </w:r>
      <w:r w:rsidR="004427A0">
        <w:rPr>
          <w:rFonts w:ascii="PT Astra Serif" w:hAnsi="PT Astra Serif"/>
          <w:sz w:val="26"/>
          <w:szCs w:val="26"/>
        </w:rPr>
        <w:t xml:space="preserve">следующие </w:t>
      </w:r>
      <w:r w:rsidR="004427A0">
        <w:rPr>
          <w:rFonts w:ascii="PT Astra Serif" w:hAnsi="PT Astra Serif" w:cs="PT Astra Serif"/>
          <w:color w:val="000000" w:themeColor="text1"/>
          <w:sz w:val="26"/>
          <w:szCs w:val="26"/>
        </w:rPr>
        <w:t>изменения:</w:t>
      </w:r>
    </w:p>
    <w:p w:rsidR="004427A0" w:rsidRDefault="004427A0" w:rsidP="00B863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</w:t>
      </w:r>
      <w:r w:rsidR="00953490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пункте 29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Порядк</w:t>
      </w:r>
      <w:r w:rsidR="00953490">
        <w:rPr>
          <w:rFonts w:ascii="PT Astra Serif" w:hAnsi="PT Astra Serif" w:cs="PT Astra Serif"/>
          <w:color w:val="000000" w:themeColor="text1"/>
          <w:sz w:val="26"/>
          <w:szCs w:val="26"/>
        </w:rPr>
        <w:t>а</w:t>
      </w:r>
      <w:r w:rsidR="00B86368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пр</w:t>
      </w:r>
      <w:r w:rsidRPr="00204C91">
        <w:rPr>
          <w:rFonts w:ascii="PT Astra Serif" w:hAnsi="PT Astra Serif" w:cs="PT Astra Serif"/>
          <w:color w:val="000000" w:themeColor="text1"/>
          <w:sz w:val="26"/>
          <w:szCs w:val="26"/>
        </w:rPr>
        <w:t>едоставления субсидий на возмещение части затрат на обеспе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ч</w:t>
      </w:r>
      <w:r w:rsidRPr="00204C91">
        <w:rPr>
          <w:rFonts w:ascii="PT Astra Serif" w:hAnsi="PT Astra Serif" w:cs="PT Astra Serif"/>
          <w:color w:val="000000" w:themeColor="text1"/>
          <w:sz w:val="26"/>
          <w:szCs w:val="26"/>
        </w:rPr>
        <w:t>ение технической и технологической модернизации сельскохозяйственного производства, утвержденн</w:t>
      </w:r>
      <w:r w:rsidR="00953490">
        <w:rPr>
          <w:rFonts w:ascii="PT Astra Serif" w:hAnsi="PT Astra Serif" w:cs="PT Astra Serif"/>
          <w:color w:val="000000" w:themeColor="text1"/>
          <w:sz w:val="26"/>
          <w:szCs w:val="26"/>
        </w:rPr>
        <w:t>ого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указанным приказом:</w:t>
      </w:r>
    </w:p>
    <w:p w:rsidR="004427A0" w:rsidRDefault="004427A0" w:rsidP="00B863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1) подпункт 4) изложить в следующей редакции:</w:t>
      </w:r>
    </w:p>
    <w:p w:rsidR="004427A0" w:rsidRDefault="004427A0" w:rsidP="004427A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427A0">
        <w:rPr>
          <w:rFonts w:ascii="PT Astra Serif" w:hAnsi="PT Astra Serif" w:cs="PT Astra Serif"/>
          <w:sz w:val="26"/>
          <w:szCs w:val="26"/>
        </w:rPr>
        <w:t xml:space="preserve">«4)  по направлению, предусмотренному </w:t>
      </w:r>
      <w:hyperlink r:id="rId8" w:history="1">
        <w:r w:rsidRPr="004427A0">
          <w:rPr>
            <w:rFonts w:ascii="PT Astra Serif" w:hAnsi="PT Astra Serif" w:cs="PT Astra Serif"/>
            <w:sz w:val="26"/>
            <w:szCs w:val="26"/>
          </w:rPr>
          <w:t>подпунктом б) подпункта 2) пункта 34</w:t>
        </w:r>
      </w:hyperlink>
      <w:r w:rsidRPr="004427A0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настоящего Порядка,  - в размере по видам и ставкам, согласно приложению № 5 к настоящему Порядку</w:t>
      </w:r>
      <w:proofErr w:type="gramStart"/>
      <w:r>
        <w:rPr>
          <w:rFonts w:ascii="PT Astra Serif" w:hAnsi="PT Astra Serif" w:cs="PT Astra Serif"/>
          <w:sz w:val="26"/>
          <w:szCs w:val="26"/>
        </w:rPr>
        <w:t>;»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B86368" w:rsidRDefault="00953490" w:rsidP="00B863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4427A0">
        <w:rPr>
          <w:rFonts w:ascii="PT Astra Serif" w:hAnsi="PT Astra Serif" w:cs="PT Astra Serif"/>
          <w:sz w:val="26"/>
          <w:szCs w:val="26"/>
        </w:rPr>
        <w:t xml:space="preserve">) </w:t>
      </w:r>
      <w:r w:rsidR="00B86368">
        <w:rPr>
          <w:rFonts w:ascii="PT Astra Serif" w:hAnsi="PT Astra Serif" w:cs="PT Astra Serif"/>
          <w:color w:val="000000" w:themeColor="text1"/>
          <w:sz w:val="26"/>
          <w:szCs w:val="26"/>
        </w:rPr>
        <w:t>дополни</w:t>
      </w:r>
      <w:r w:rsidR="004427A0">
        <w:rPr>
          <w:rFonts w:ascii="PT Astra Serif" w:hAnsi="PT Astra Serif" w:cs="PT Astra Serif"/>
          <w:color w:val="000000" w:themeColor="text1"/>
          <w:sz w:val="26"/>
          <w:szCs w:val="26"/>
        </w:rPr>
        <w:t>ть</w:t>
      </w:r>
      <w:r w:rsidR="00B86368" w:rsidRPr="00B86368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подпунктом 5) сл</w:t>
      </w:r>
      <w:r w:rsidR="00B86368">
        <w:rPr>
          <w:rFonts w:ascii="PT Astra Serif" w:hAnsi="PT Astra Serif" w:cs="PT Astra Serif"/>
          <w:color w:val="000000" w:themeColor="text1"/>
          <w:sz w:val="26"/>
          <w:szCs w:val="26"/>
        </w:rPr>
        <w:t>ед</w:t>
      </w:r>
      <w:r w:rsidR="00B86368" w:rsidRPr="00B86368">
        <w:rPr>
          <w:rFonts w:ascii="PT Astra Serif" w:hAnsi="PT Astra Serif" w:cs="PT Astra Serif"/>
          <w:color w:val="000000" w:themeColor="text1"/>
          <w:sz w:val="26"/>
          <w:szCs w:val="26"/>
        </w:rPr>
        <w:t>ующего сод</w:t>
      </w:r>
      <w:r w:rsidR="00B86368">
        <w:rPr>
          <w:rFonts w:ascii="PT Astra Serif" w:hAnsi="PT Astra Serif" w:cs="PT Astra Serif"/>
          <w:color w:val="000000" w:themeColor="text1"/>
          <w:sz w:val="26"/>
          <w:szCs w:val="26"/>
        </w:rPr>
        <w:t>е</w:t>
      </w:r>
      <w:r w:rsidR="00B86368" w:rsidRPr="00B86368">
        <w:rPr>
          <w:rFonts w:ascii="PT Astra Serif" w:hAnsi="PT Astra Serif" w:cs="PT Astra Serif"/>
          <w:color w:val="000000" w:themeColor="text1"/>
          <w:sz w:val="26"/>
          <w:szCs w:val="26"/>
        </w:rPr>
        <w:t>ржания:</w:t>
      </w:r>
    </w:p>
    <w:p w:rsidR="00B86368" w:rsidRDefault="00B86368" w:rsidP="00B863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86368">
        <w:rPr>
          <w:rFonts w:ascii="PT Astra Serif" w:hAnsi="PT Astra Serif" w:cs="PT Astra Serif"/>
          <w:sz w:val="26"/>
          <w:szCs w:val="26"/>
        </w:rPr>
        <w:t xml:space="preserve">«5) по направлению, предусмотренному </w:t>
      </w:r>
      <w:hyperlink r:id="rId9" w:history="1">
        <w:r w:rsidRPr="00B86368">
          <w:rPr>
            <w:rFonts w:ascii="PT Astra Serif" w:hAnsi="PT Astra Serif" w:cs="PT Astra Serif"/>
            <w:sz w:val="26"/>
            <w:szCs w:val="26"/>
          </w:rPr>
          <w:t>подпунктом в) подпункта 2) пункта 34</w:t>
        </w:r>
      </w:hyperlink>
      <w:r w:rsidRPr="00B86368">
        <w:rPr>
          <w:rFonts w:ascii="PT Astra Serif" w:hAnsi="PT Astra Serif" w:cs="PT Astra Serif"/>
          <w:sz w:val="26"/>
          <w:szCs w:val="26"/>
        </w:rPr>
        <w:t xml:space="preserve"> настоящего Порядка, </w:t>
      </w:r>
      <w:r>
        <w:rPr>
          <w:rFonts w:ascii="PT Astra Serif" w:hAnsi="PT Astra Serif" w:cs="PT Astra Serif"/>
          <w:sz w:val="26"/>
          <w:szCs w:val="26"/>
        </w:rPr>
        <w:t xml:space="preserve">- </w:t>
      </w:r>
      <w:r w:rsidRPr="00B86368">
        <w:rPr>
          <w:rFonts w:ascii="PT Astra Serif" w:hAnsi="PT Astra Serif" w:cs="PT Astra Serif"/>
          <w:sz w:val="26"/>
          <w:szCs w:val="26"/>
        </w:rPr>
        <w:t>40 процентов от фактических затрат (без учета налога на добавленную стоимость) получателя субсидии</w:t>
      </w:r>
      <w:proofErr w:type="gramStart"/>
      <w:r w:rsidRPr="00B86368">
        <w:rPr>
          <w:rFonts w:ascii="PT Astra Serif" w:hAnsi="PT Astra Serif" w:cs="PT Astra Serif"/>
          <w:sz w:val="26"/>
          <w:szCs w:val="26"/>
        </w:rPr>
        <w:t>.</w:t>
      </w:r>
      <w:r w:rsidR="00A77F3B">
        <w:rPr>
          <w:rFonts w:ascii="PT Astra Serif" w:hAnsi="PT Astra Serif" w:cs="PT Astra Serif"/>
          <w:sz w:val="26"/>
          <w:szCs w:val="26"/>
        </w:rPr>
        <w:t>».</w:t>
      </w:r>
      <w:proofErr w:type="gramEnd"/>
    </w:p>
    <w:p w:rsidR="00706D29" w:rsidRPr="004F0896" w:rsidRDefault="00B86368" w:rsidP="00B863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2. </w:t>
      </w: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r w:rsidR="00706D29" w:rsidRPr="004F0896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706D29" w:rsidRPr="004F0896">
        <w:rPr>
          <w:rFonts w:ascii="PT Astra Serif" w:hAnsi="PT Astra Serif" w:cs="PT Astra Serif"/>
          <w:sz w:val="26"/>
          <w:szCs w:val="26"/>
          <w:lang w:eastAsia="en-US"/>
        </w:rPr>
        <w:t>с</w:t>
      </w:r>
      <w:r w:rsidR="00B1503E">
        <w:rPr>
          <w:rFonts w:ascii="PT Astra Serif" w:hAnsi="PT Astra Serif" w:cs="PT Astra Serif"/>
          <w:sz w:val="26"/>
          <w:szCs w:val="26"/>
          <w:lang w:eastAsia="en-US"/>
        </w:rPr>
        <w:t>о дня его официального опубликования</w:t>
      </w:r>
      <w:r>
        <w:rPr>
          <w:rFonts w:ascii="PT Astra Serif" w:hAnsi="PT Astra Serif" w:cs="PT Astra Serif"/>
          <w:sz w:val="26"/>
          <w:szCs w:val="26"/>
        </w:rPr>
        <w:t xml:space="preserve"> и распространяется на правоотношения, возникшие с 01.04.2024. </w:t>
      </w: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A460D" w:rsidRPr="004F0896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4F0896">
        <w:tc>
          <w:tcPr>
            <w:tcW w:w="3831" w:type="dxa"/>
            <w:shd w:val="clear" w:color="FFFFFF" w:fill="FFFFFF"/>
            <w:vAlign w:val="center"/>
          </w:tcPr>
          <w:p w:rsidR="00C93EAD" w:rsidRPr="004F0896" w:rsidRDefault="00BB313F" w:rsidP="00BB313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243C23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3D715F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4F0896" w:rsidRDefault="00A16C17" w:rsidP="00EC304F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2591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12591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12591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4F0896" w:rsidRDefault="00BB313F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04C91" w:rsidRDefault="00204C91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D0640C" w:rsidRPr="00D0640C" w:rsidRDefault="00D0640C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 w:rsidRPr="00D0640C">
        <w:rPr>
          <w:rFonts w:ascii="PT Astra Serif" w:eastAsia="PT Astra Serif" w:hAnsi="PT Astra Serif" w:cs="PT Astra Serif"/>
        </w:rPr>
        <w:t>Бондаренко С.С.</w:t>
      </w:r>
    </w:p>
    <w:p w:rsidR="00A37577" w:rsidRDefault="00A37577" w:rsidP="00D0073A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sectPr w:rsidR="00A37577" w:rsidSect="003D715F">
      <w:headerReference w:type="default" r:id="rId10"/>
      <w:headerReference w:type="first" r:id="rId11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5AB" w:rsidRDefault="00EC35AB">
      <w:r>
        <w:separator/>
      </w:r>
    </w:p>
  </w:endnote>
  <w:endnote w:type="continuationSeparator" w:id="0">
    <w:p w:rsidR="00EC35AB" w:rsidRDefault="00EC3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5AB" w:rsidRDefault="00EC35AB">
      <w:r>
        <w:separator/>
      </w:r>
    </w:p>
  </w:footnote>
  <w:footnote w:type="continuationSeparator" w:id="0">
    <w:p w:rsidR="00EC35AB" w:rsidRDefault="00EC35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4427A0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6955619C" wp14:editId="0B8E9616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15A59"/>
    <w:rsid w:val="000404FA"/>
    <w:rsid w:val="000419E9"/>
    <w:rsid w:val="00044DEA"/>
    <w:rsid w:val="00055B02"/>
    <w:rsid w:val="00066E5C"/>
    <w:rsid w:val="00074F39"/>
    <w:rsid w:val="000923B9"/>
    <w:rsid w:val="00093201"/>
    <w:rsid w:val="000C2AD3"/>
    <w:rsid w:val="000D5B73"/>
    <w:rsid w:val="000E093C"/>
    <w:rsid w:val="000F23D0"/>
    <w:rsid w:val="00116845"/>
    <w:rsid w:val="00125915"/>
    <w:rsid w:val="00140669"/>
    <w:rsid w:val="001619EF"/>
    <w:rsid w:val="001716AA"/>
    <w:rsid w:val="00196380"/>
    <w:rsid w:val="001A0DB6"/>
    <w:rsid w:val="001A460D"/>
    <w:rsid w:val="001C7F72"/>
    <w:rsid w:val="00203B23"/>
    <w:rsid w:val="00204C91"/>
    <w:rsid w:val="00206AE3"/>
    <w:rsid w:val="002422A1"/>
    <w:rsid w:val="00243C23"/>
    <w:rsid w:val="002D69C5"/>
    <w:rsid w:val="002F4525"/>
    <w:rsid w:val="0030327E"/>
    <w:rsid w:val="003103E8"/>
    <w:rsid w:val="003223A5"/>
    <w:rsid w:val="00336AA1"/>
    <w:rsid w:val="00366343"/>
    <w:rsid w:val="003767AC"/>
    <w:rsid w:val="00394288"/>
    <w:rsid w:val="003950BD"/>
    <w:rsid w:val="003D715F"/>
    <w:rsid w:val="004022E0"/>
    <w:rsid w:val="00423BCF"/>
    <w:rsid w:val="0043556E"/>
    <w:rsid w:val="00437758"/>
    <w:rsid w:val="004427A0"/>
    <w:rsid w:val="004658A2"/>
    <w:rsid w:val="004806F3"/>
    <w:rsid w:val="004825D5"/>
    <w:rsid w:val="004A0F2E"/>
    <w:rsid w:val="004C646D"/>
    <w:rsid w:val="004D2578"/>
    <w:rsid w:val="004F0896"/>
    <w:rsid w:val="0058264F"/>
    <w:rsid w:val="005B6447"/>
    <w:rsid w:val="005C6E6E"/>
    <w:rsid w:val="005E681F"/>
    <w:rsid w:val="00610432"/>
    <w:rsid w:val="00642771"/>
    <w:rsid w:val="006843B0"/>
    <w:rsid w:val="006C099B"/>
    <w:rsid w:val="006C166D"/>
    <w:rsid w:val="006E4FD8"/>
    <w:rsid w:val="006F11C5"/>
    <w:rsid w:val="006F33EE"/>
    <w:rsid w:val="00702143"/>
    <w:rsid w:val="00706D29"/>
    <w:rsid w:val="0071110A"/>
    <w:rsid w:val="00731885"/>
    <w:rsid w:val="0073755A"/>
    <w:rsid w:val="00751EED"/>
    <w:rsid w:val="00793C4D"/>
    <w:rsid w:val="007E1337"/>
    <w:rsid w:val="0083767A"/>
    <w:rsid w:val="008637E5"/>
    <w:rsid w:val="0088124E"/>
    <w:rsid w:val="00882FB8"/>
    <w:rsid w:val="008975B6"/>
    <w:rsid w:val="008B4447"/>
    <w:rsid w:val="008C1C35"/>
    <w:rsid w:val="008C4A2E"/>
    <w:rsid w:val="008E6486"/>
    <w:rsid w:val="00901FAB"/>
    <w:rsid w:val="009025D4"/>
    <w:rsid w:val="00912475"/>
    <w:rsid w:val="0091583D"/>
    <w:rsid w:val="0094493C"/>
    <w:rsid w:val="009466E4"/>
    <w:rsid w:val="00953490"/>
    <w:rsid w:val="00981CB4"/>
    <w:rsid w:val="009941E0"/>
    <w:rsid w:val="00994336"/>
    <w:rsid w:val="009A58E0"/>
    <w:rsid w:val="00A16C17"/>
    <w:rsid w:val="00A17DA2"/>
    <w:rsid w:val="00A34BC9"/>
    <w:rsid w:val="00A37577"/>
    <w:rsid w:val="00A5155B"/>
    <w:rsid w:val="00A77F3B"/>
    <w:rsid w:val="00A81815"/>
    <w:rsid w:val="00A919AC"/>
    <w:rsid w:val="00AA1F79"/>
    <w:rsid w:val="00AC7194"/>
    <w:rsid w:val="00AE745F"/>
    <w:rsid w:val="00AF3EF8"/>
    <w:rsid w:val="00B01D62"/>
    <w:rsid w:val="00B1503E"/>
    <w:rsid w:val="00B86368"/>
    <w:rsid w:val="00B92396"/>
    <w:rsid w:val="00B94170"/>
    <w:rsid w:val="00BB313F"/>
    <w:rsid w:val="00C0791D"/>
    <w:rsid w:val="00C119C5"/>
    <w:rsid w:val="00C279BD"/>
    <w:rsid w:val="00C41030"/>
    <w:rsid w:val="00C64B62"/>
    <w:rsid w:val="00C6514F"/>
    <w:rsid w:val="00C74ECF"/>
    <w:rsid w:val="00C93EAD"/>
    <w:rsid w:val="00CB4702"/>
    <w:rsid w:val="00CD5EEB"/>
    <w:rsid w:val="00CE0196"/>
    <w:rsid w:val="00CE3106"/>
    <w:rsid w:val="00D0073A"/>
    <w:rsid w:val="00D0640C"/>
    <w:rsid w:val="00D24E3D"/>
    <w:rsid w:val="00D27D5F"/>
    <w:rsid w:val="00D37FF1"/>
    <w:rsid w:val="00D57FC6"/>
    <w:rsid w:val="00D85BD6"/>
    <w:rsid w:val="00DF245B"/>
    <w:rsid w:val="00E10392"/>
    <w:rsid w:val="00E146DE"/>
    <w:rsid w:val="00E2271E"/>
    <w:rsid w:val="00E47B9F"/>
    <w:rsid w:val="00E54CDD"/>
    <w:rsid w:val="00E90C66"/>
    <w:rsid w:val="00E93F36"/>
    <w:rsid w:val="00EC304F"/>
    <w:rsid w:val="00EC35AB"/>
    <w:rsid w:val="00ED690B"/>
    <w:rsid w:val="00ED7CCE"/>
    <w:rsid w:val="00EE7827"/>
    <w:rsid w:val="00F03931"/>
    <w:rsid w:val="00F046F2"/>
    <w:rsid w:val="00F201B0"/>
    <w:rsid w:val="00F211FF"/>
    <w:rsid w:val="00F215FA"/>
    <w:rsid w:val="00F44376"/>
    <w:rsid w:val="00F50C56"/>
    <w:rsid w:val="00F56A54"/>
    <w:rsid w:val="00F57804"/>
    <w:rsid w:val="00F768FC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3722&amp;dst=101127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63722&amp;dst=101127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2024-06-28T08:48:00Z</cp:lastPrinted>
  <dcterms:created xsi:type="dcterms:W3CDTF">2024-07-02T07:47:00Z</dcterms:created>
  <dcterms:modified xsi:type="dcterms:W3CDTF">2024-07-02T07:47:00Z</dcterms:modified>
</cp:coreProperties>
</file>