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D7E" w:rsidRDefault="00F96D7E" w:rsidP="00F96D7E">
      <w:pPr>
        <w:pStyle w:val="ConsPlusTitle"/>
        <w:jc w:val="center"/>
        <w:outlineLvl w:val="0"/>
      </w:pPr>
      <w:r>
        <w:t xml:space="preserve">ДЕПАРТАМЕНТ ПО </w:t>
      </w:r>
      <w:proofErr w:type="gramStart"/>
      <w:r>
        <w:t>СОЦИАЛЬНО-ЭКОНОМИЧЕСКОМУ</w:t>
      </w:r>
      <w:proofErr w:type="gramEnd"/>
    </w:p>
    <w:p w:rsidR="00F96D7E" w:rsidRDefault="00F96D7E" w:rsidP="00F96D7E">
      <w:pPr>
        <w:pStyle w:val="ConsPlusTitle"/>
        <w:jc w:val="center"/>
      </w:pPr>
      <w:r>
        <w:t>РАЗВИТИЮ СЕЛА ТОМСКОЙ ОБЛАСТИ</w:t>
      </w:r>
    </w:p>
    <w:p w:rsidR="00F96D7E" w:rsidRDefault="00F96D7E" w:rsidP="00F96D7E">
      <w:pPr>
        <w:pStyle w:val="ConsPlusTitle"/>
        <w:jc w:val="center"/>
      </w:pPr>
    </w:p>
    <w:p w:rsidR="00F96D7E" w:rsidRDefault="00F96D7E" w:rsidP="00F96D7E">
      <w:pPr>
        <w:pStyle w:val="ConsPlusTitle"/>
        <w:jc w:val="center"/>
      </w:pPr>
      <w:r>
        <w:t>ПРИКАЗ</w:t>
      </w:r>
    </w:p>
    <w:p w:rsidR="00F96D7E" w:rsidRDefault="00F96D7E" w:rsidP="00F96D7E">
      <w:pPr>
        <w:pStyle w:val="ConsPlusTitle"/>
        <w:jc w:val="center"/>
      </w:pPr>
      <w:r>
        <w:t>от 23 августа 2017 г. N 146</w:t>
      </w:r>
    </w:p>
    <w:p w:rsidR="00F96D7E" w:rsidRDefault="00F96D7E" w:rsidP="00F96D7E">
      <w:pPr>
        <w:pStyle w:val="ConsPlusTitle"/>
        <w:jc w:val="center"/>
      </w:pPr>
    </w:p>
    <w:p w:rsidR="00F96D7E" w:rsidRDefault="00F96D7E" w:rsidP="00F96D7E">
      <w:pPr>
        <w:pStyle w:val="ConsPlusTitle"/>
        <w:jc w:val="center"/>
      </w:pPr>
      <w:r>
        <w:t xml:space="preserve">ОБ УТВЕРЖДЕНИИ ПОРЯДКА ПОЛУЧЕНИЯ </w:t>
      </w:r>
      <w:proofErr w:type="gramStart"/>
      <w:r>
        <w:t>ГОСУДАРСТВЕННЫМИ</w:t>
      </w:r>
      <w:proofErr w:type="gramEnd"/>
    </w:p>
    <w:p w:rsidR="00F96D7E" w:rsidRDefault="00F96D7E" w:rsidP="00F96D7E">
      <w:pPr>
        <w:pStyle w:val="ConsPlusTitle"/>
        <w:jc w:val="center"/>
      </w:pPr>
      <w:r>
        <w:t>ГРАЖДАНСКИМИ СЛУЖАЩИМИ ТОМСКОЙ ОБЛАСТИ, ПРОХОДЯЩИМИ СЛУЖБУ</w:t>
      </w:r>
    </w:p>
    <w:p w:rsidR="00F96D7E" w:rsidRDefault="00F96D7E" w:rsidP="00F96D7E">
      <w:pPr>
        <w:pStyle w:val="ConsPlusTitle"/>
        <w:jc w:val="center"/>
      </w:pPr>
      <w:r>
        <w:t>В ДЕПАРТАМЕНТЕ ПО СОЦИАЛЬНО-ЭКОНОМИЧЕСКОМУ РАЗВИТИЮ СЕЛА</w:t>
      </w:r>
    </w:p>
    <w:p w:rsidR="00F96D7E" w:rsidRDefault="00F96D7E" w:rsidP="00F96D7E">
      <w:pPr>
        <w:pStyle w:val="ConsPlusTitle"/>
        <w:jc w:val="center"/>
      </w:pPr>
      <w:r>
        <w:t>ТОМСКОЙ ОБЛАСТИ, РАЗРЕШЕНИЯ ПРЕДСТАВИТЕЛЯ НАНИМАТЕЛЯ</w:t>
      </w:r>
    </w:p>
    <w:p w:rsidR="00F96D7E" w:rsidRDefault="00F96D7E" w:rsidP="00F96D7E">
      <w:pPr>
        <w:pStyle w:val="ConsPlusTitle"/>
        <w:jc w:val="center"/>
      </w:pPr>
      <w:r>
        <w:t>НА УЧАСТИЕ В УПРАВЛЕНИИ НЕКОММЕРЧЕСКИМИ ОРГАНИЗАЦИЯМИ</w:t>
      </w:r>
    </w:p>
    <w:p w:rsidR="00F96D7E" w:rsidRDefault="00F96D7E" w:rsidP="00F96D7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F96D7E" w:rsidTr="006D433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96D7E" w:rsidRDefault="00F96D7E" w:rsidP="006D433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96D7E" w:rsidRDefault="00F96D7E" w:rsidP="006D433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96D7E" w:rsidRDefault="00F96D7E" w:rsidP="006D433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96D7E" w:rsidRDefault="00F96D7E" w:rsidP="006D433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по социально-экономическому развитию села</w:t>
            </w:r>
            <w:proofErr w:type="gramEnd"/>
          </w:p>
          <w:p w:rsidR="00F96D7E" w:rsidRDefault="00F96D7E" w:rsidP="006D4336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19.02.2019 N 8, от 27.04.2020 N 30)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96D7E" w:rsidRDefault="00F96D7E" w:rsidP="006D4336">
            <w:pPr>
              <w:pStyle w:val="ConsPlusNormal"/>
            </w:pPr>
          </w:p>
        </w:tc>
      </w:tr>
    </w:tbl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ind w:firstLine="540"/>
        <w:jc w:val="both"/>
      </w:pPr>
      <w:r>
        <w:t>В соответствии с пунктом 3 части 1 статьи 17 Федерального закона от 27 июля 2004 года N 79-ФЗ "О государственной гражданской службе Российской Федерации" приказываю:</w:t>
      </w:r>
    </w:p>
    <w:p w:rsidR="00F96D7E" w:rsidRDefault="00F96D7E" w:rsidP="00F96D7E">
      <w:pPr>
        <w:pStyle w:val="ConsPlusNormal"/>
        <w:spacing w:before="240"/>
        <w:ind w:firstLine="540"/>
        <w:jc w:val="both"/>
      </w:pPr>
      <w:r>
        <w:t xml:space="preserve">1. Утвердить </w:t>
      </w:r>
      <w:hyperlink w:anchor="P35" w:tooltip="ПОРЯДОК">
        <w:r>
          <w:rPr>
            <w:color w:val="0000FF"/>
          </w:rPr>
          <w:t>Порядок</w:t>
        </w:r>
      </w:hyperlink>
      <w:r>
        <w:t xml:space="preserve"> получения государственными гражданскими служащими Томской области, проходящими службу в Департаменте по социально-экономическому развитию села Томской области, разрешения представителя нанимателя на участие в управлении некоммерческими организациями.</w:t>
      </w:r>
    </w:p>
    <w:p w:rsidR="00F96D7E" w:rsidRDefault="00F96D7E" w:rsidP="00F96D7E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>. 1 в ред. приказа Департамента по социально-экономическому развитию села Томской области от 27.04.2020 N 30)</w:t>
      </w:r>
    </w:p>
    <w:p w:rsidR="00F96D7E" w:rsidRDefault="00F96D7E" w:rsidP="00F96D7E">
      <w:pPr>
        <w:pStyle w:val="ConsPlusNormal"/>
        <w:spacing w:before="240"/>
        <w:ind w:firstLine="540"/>
        <w:jc w:val="both"/>
      </w:pPr>
      <w:r>
        <w:t>2. Настоящий приказ вступает в силу со дня его официального опубликования.</w:t>
      </w:r>
    </w:p>
    <w:p w:rsidR="00F96D7E" w:rsidRDefault="00F96D7E" w:rsidP="00F96D7E">
      <w:pPr>
        <w:pStyle w:val="ConsPlusNormal"/>
        <w:spacing w:before="24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jc w:val="right"/>
      </w:pPr>
      <w:r>
        <w:t>Начальник Департамента</w:t>
      </w:r>
    </w:p>
    <w:p w:rsidR="00F96D7E" w:rsidRDefault="00F96D7E" w:rsidP="00F96D7E">
      <w:pPr>
        <w:pStyle w:val="ConsPlusNormal"/>
        <w:jc w:val="right"/>
      </w:pPr>
      <w:r>
        <w:t>И.В.ЧЕРДАНЦЕВА</w:t>
      </w: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</w:p>
    <w:p w:rsidR="00F96D7E" w:rsidRDefault="00F96D7E" w:rsidP="00F96D7E">
      <w:pPr>
        <w:pStyle w:val="ConsPlusNormal"/>
        <w:jc w:val="right"/>
        <w:outlineLvl w:val="0"/>
      </w:pPr>
      <w:r>
        <w:lastRenderedPageBreak/>
        <w:t>Утвержден</w:t>
      </w:r>
    </w:p>
    <w:p w:rsidR="00F96D7E" w:rsidRDefault="00F96D7E" w:rsidP="00F96D7E">
      <w:pPr>
        <w:pStyle w:val="ConsPlusNormal"/>
        <w:jc w:val="right"/>
      </w:pPr>
      <w:r>
        <w:t>приказом</w:t>
      </w:r>
    </w:p>
    <w:p w:rsidR="00F96D7E" w:rsidRDefault="00F96D7E" w:rsidP="00F96D7E">
      <w:pPr>
        <w:pStyle w:val="ConsPlusNormal"/>
        <w:jc w:val="right"/>
      </w:pPr>
      <w:r>
        <w:t xml:space="preserve">Департамента по </w:t>
      </w:r>
      <w:proofErr w:type="gramStart"/>
      <w:r>
        <w:t>социально-экономическому</w:t>
      </w:r>
      <w:proofErr w:type="gramEnd"/>
    </w:p>
    <w:p w:rsidR="00F96D7E" w:rsidRDefault="00F96D7E" w:rsidP="00F96D7E">
      <w:pPr>
        <w:pStyle w:val="ConsPlusNormal"/>
        <w:jc w:val="right"/>
      </w:pPr>
      <w:r>
        <w:t>развитию села Томской области</w:t>
      </w:r>
    </w:p>
    <w:p w:rsidR="00F96D7E" w:rsidRDefault="00F96D7E" w:rsidP="00F96D7E">
      <w:pPr>
        <w:pStyle w:val="ConsPlusNormal"/>
        <w:jc w:val="right"/>
      </w:pPr>
      <w:r>
        <w:t>от 23.08.2017 N 146</w:t>
      </w: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Title"/>
        <w:jc w:val="center"/>
      </w:pPr>
      <w:bookmarkStart w:id="0" w:name="P35"/>
      <w:bookmarkEnd w:id="0"/>
      <w:r>
        <w:t>ПОРЯДОК</w:t>
      </w:r>
    </w:p>
    <w:p w:rsidR="00F96D7E" w:rsidRDefault="00F96D7E" w:rsidP="00F96D7E">
      <w:pPr>
        <w:pStyle w:val="ConsPlusTitle"/>
        <w:jc w:val="center"/>
      </w:pPr>
      <w:r>
        <w:t xml:space="preserve">ПОЛУЧЕНИЯ ГОСУДАРСТВЕННЫМИ ГРАЖДАНСКИМИ СЛУЖАЩИМИ </w:t>
      </w:r>
      <w:proofErr w:type="gramStart"/>
      <w:r>
        <w:t>ТОМСКОЙ</w:t>
      </w:r>
      <w:proofErr w:type="gramEnd"/>
    </w:p>
    <w:p w:rsidR="00F96D7E" w:rsidRDefault="00F96D7E" w:rsidP="00F96D7E">
      <w:pPr>
        <w:pStyle w:val="ConsPlusTitle"/>
        <w:jc w:val="center"/>
      </w:pPr>
      <w:r>
        <w:t xml:space="preserve">ОБЛАСТИ, </w:t>
      </w:r>
      <w:proofErr w:type="gramStart"/>
      <w:r>
        <w:t>ПРОХОДЯЩИМИ</w:t>
      </w:r>
      <w:proofErr w:type="gramEnd"/>
      <w:r>
        <w:t xml:space="preserve"> СЛУЖБУ В ДЕПАРТАМЕНТЕ</w:t>
      </w:r>
    </w:p>
    <w:p w:rsidR="00F96D7E" w:rsidRDefault="00F96D7E" w:rsidP="00F96D7E">
      <w:pPr>
        <w:pStyle w:val="ConsPlusTitle"/>
        <w:jc w:val="center"/>
      </w:pPr>
      <w:r>
        <w:t>ПО СОЦИАЛЬНО-ЭКОНОМИЧЕСКОМУ РАЗВИТИЮ СЕЛА ТОМСКОЙ ОБЛАСТИ,</w:t>
      </w:r>
    </w:p>
    <w:p w:rsidR="00F96D7E" w:rsidRDefault="00F96D7E" w:rsidP="00F96D7E">
      <w:pPr>
        <w:pStyle w:val="ConsPlusTitle"/>
        <w:jc w:val="center"/>
      </w:pPr>
      <w:r>
        <w:t>РАЗРЕШЕНИЯ ПРЕДСТАВИТЕЛЯ НАНИМАТЕЛЯ НА УЧАСТИЕ В УПРАВЛЕНИИ</w:t>
      </w:r>
    </w:p>
    <w:p w:rsidR="00F96D7E" w:rsidRDefault="00F96D7E" w:rsidP="00F96D7E">
      <w:pPr>
        <w:pStyle w:val="ConsPlusTitle"/>
        <w:jc w:val="center"/>
      </w:pPr>
      <w:r>
        <w:t>НЕКОММЕРЧЕСКИМИ ОРГАНИЗАЦИЯМИ</w:t>
      </w:r>
    </w:p>
    <w:p w:rsidR="00F96D7E" w:rsidRDefault="00F96D7E" w:rsidP="00F96D7E">
      <w:pPr>
        <w:pStyle w:val="ConsPlusNormal"/>
        <w:spacing w:after="1"/>
      </w:pP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Порядок определяет процедуру получения государственными гражданскими служащими Томской области, проходящими службу в Департаменте по социально-экономическому развитию села Томской области (далее - Департамент),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</w:t>
      </w:r>
      <w:bookmarkStart w:id="1" w:name="_GoBack"/>
      <w:bookmarkEnd w:id="1"/>
      <w:r>
        <w:t>орным органом первичной профсоюзной организации, созданной в государственном органе, участия в съезде (конференции) или</w:t>
      </w:r>
      <w:proofErr w:type="gramEnd"/>
      <w:r>
        <w:t xml:space="preserve"> </w:t>
      </w:r>
      <w:proofErr w:type="gramStart"/>
      <w:r>
        <w:t>общем</w:t>
      </w:r>
      <w:proofErr w:type="gramEnd"/>
      <w:r>
        <w:t xml:space="preserve"> собрании иной общественной организации, жилищного, жилищно-строительного, гаражного кооперативов, товарищества собственников недвижимости).</w:t>
      </w:r>
    </w:p>
    <w:p w:rsidR="00F96D7E" w:rsidRDefault="00F96D7E" w:rsidP="00F96D7E">
      <w:pPr>
        <w:pStyle w:val="ConsPlusNormal"/>
        <w:jc w:val="both"/>
      </w:pPr>
      <w:r>
        <w:t>(п. 1 в ред. приказа Департамента по социально-экономическому развитию села Томской области от 27.04.2020 N 30)</w:t>
      </w:r>
    </w:p>
    <w:p w:rsidR="00F96D7E" w:rsidRDefault="00F96D7E" w:rsidP="00F96D7E">
      <w:pPr>
        <w:pStyle w:val="ConsPlusNormal"/>
        <w:spacing w:before="240"/>
        <w:ind w:firstLine="540"/>
        <w:jc w:val="both"/>
      </w:pPr>
      <w:r>
        <w:t xml:space="preserve">2. </w:t>
      </w:r>
      <w:proofErr w:type="gramStart"/>
      <w:r>
        <w:t xml:space="preserve">Государственный гражданский служащий, проходящий службу в Департаменте (далее - гражданский служащий), желающий участвовать на безвозмездной основе в управлении некоммерческими организациями, представляет начальнику Департамента (далее - представитель нанимателя) </w:t>
      </w:r>
      <w:hyperlink w:anchor="P93" w:tooltip="                                Ходатайство">
        <w:r>
          <w:rPr>
            <w:color w:val="0000FF"/>
          </w:rPr>
          <w:t>ходатайство</w:t>
        </w:r>
      </w:hyperlink>
      <w:r>
        <w:t xml:space="preserve"> о разрешении на участие на безвозмездной основе в управлении некоммерческими организациями (далее - ходатайство) по форме согласно приложению N 1 к настоящему Порядку не менее чем за 14 рабочих дней до предполагаемого дня начала указанного</w:t>
      </w:r>
      <w:proofErr w:type="gramEnd"/>
      <w:r>
        <w:t xml:space="preserve"> участия (вхождения).</w:t>
      </w:r>
    </w:p>
    <w:p w:rsidR="00F96D7E" w:rsidRDefault="00F96D7E" w:rsidP="00F96D7E">
      <w:pPr>
        <w:pStyle w:val="ConsPlusNormal"/>
        <w:jc w:val="both"/>
      </w:pPr>
      <w:r>
        <w:t>(в ред. приказа Департамента по социально-экономическому развитию села Томской области от 27.04.2020 N 30)</w:t>
      </w:r>
    </w:p>
    <w:p w:rsidR="00F96D7E" w:rsidRDefault="00F96D7E" w:rsidP="00F96D7E">
      <w:pPr>
        <w:pStyle w:val="ConsPlusNormal"/>
        <w:spacing w:before="240"/>
        <w:ind w:firstLine="540"/>
        <w:jc w:val="both"/>
      </w:pPr>
      <w:r>
        <w:t>3. Участие гражданских служащих на безвозмездной основе в управлении некоммерческими организациями не должно приводить к конфликту интересов или к возможности его возникновения.</w:t>
      </w:r>
    </w:p>
    <w:p w:rsidR="00F96D7E" w:rsidRDefault="00F96D7E" w:rsidP="00F96D7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по социально-экономическому развитию села Томской области от 27.04.2020 N 30)</w:t>
      </w:r>
    </w:p>
    <w:p w:rsidR="00F96D7E" w:rsidRDefault="00F96D7E" w:rsidP="00F96D7E">
      <w:pPr>
        <w:pStyle w:val="ConsPlusNormal"/>
        <w:spacing w:before="240"/>
        <w:ind w:firstLine="540"/>
        <w:jc w:val="both"/>
      </w:pPr>
      <w:bookmarkStart w:id="2" w:name="P51"/>
      <w:bookmarkEnd w:id="2"/>
      <w:r>
        <w:t>4. Представитель нанимателя рассматривает ходатайство в течение трех рабочих дней после дня его поступления к нему и по результатам его рассмотрения:</w:t>
      </w:r>
    </w:p>
    <w:p w:rsidR="00F96D7E" w:rsidRDefault="00F96D7E" w:rsidP="00F96D7E">
      <w:pPr>
        <w:pStyle w:val="ConsPlusNormal"/>
        <w:spacing w:before="240"/>
        <w:ind w:firstLine="540"/>
        <w:jc w:val="both"/>
      </w:pPr>
      <w:r>
        <w:t xml:space="preserve">при отсутствии у гражданского служащего конфликта интересов, определяемого в соответствии с частью 1 статьи 10 Федерального закона от 25 декабря 2008 года N 273-ФЗ "О противодействии коррупции", разрешает гражданскому служащему участие </w:t>
      </w:r>
      <w:proofErr w:type="gramStart"/>
      <w:r>
        <w:t>на</w:t>
      </w:r>
      <w:proofErr w:type="gramEnd"/>
      <w:r>
        <w:t xml:space="preserve"> безвозмездной основе в управлении некоммерческими организациями посредством разрешительной надписи на указанном ходатайстве в виде слова "Разрешаю", подписи представителя нанимателя и даты совершения разрешительной надписи;</w:t>
      </w:r>
    </w:p>
    <w:p w:rsidR="00F96D7E" w:rsidRDefault="00F96D7E" w:rsidP="00F96D7E">
      <w:pPr>
        <w:pStyle w:val="ConsPlusNormal"/>
        <w:jc w:val="both"/>
      </w:pPr>
      <w:r>
        <w:t>(в ред. приказа Департамента по социально-экономическому развитию села Томской области от 27.04.2020 N 30)</w:t>
      </w:r>
    </w:p>
    <w:p w:rsidR="00F96D7E" w:rsidRDefault="00F96D7E" w:rsidP="00F96D7E">
      <w:pPr>
        <w:pStyle w:val="ConsPlusNormal"/>
        <w:spacing w:before="240"/>
        <w:ind w:firstLine="540"/>
        <w:jc w:val="both"/>
      </w:pPr>
      <w:proofErr w:type="gramStart"/>
      <w:r>
        <w:t xml:space="preserve">при наличии у гражданского служащего конфликта интересов, определяемого в соответствии </w:t>
      </w:r>
      <w:r>
        <w:lastRenderedPageBreak/>
        <w:t>с частью 1 статьи 10 Федерального закона от 25 декабря 2008 года N 273-ФЗ "О противодействии коррупции", запрещает государственному гражданскому служащему участие на безвозмездной основе в управлении некоммерческими организациями посредством запретительной надписи на указанном ходатайстве в виде слова "Запрещаю", подписи представителя нанимателя и даты совершения запретительной надписи.</w:t>
      </w:r>
      <w:proofErr w:type="gramEnd"/>
    </w:p>
    <w:p w:rsidR="00F96D7E" w:rsidRDefault="00F96D7E" w:rsidP="00F96D7E">
      <w:pPr>
        <w:pStyle w:val="ConsPlusNormal"/>
        <w:jc w:val="both"/>
      </w:pPr>
      <w:r>
        <w:t>(в ред. приказа Департамента по социально-экономическому развитию села Томской области от 27.04.2020 N 30)</w:t>
      </w:r>
    </w:p>
    <w:p w:rsidR="00F96D7E" w:rsidRDefault="00F96D7E" w:rsidP="00F96D7E">
      <w:pPr>
        <w:pStyle w:val="ConsPlusNormal"/>
        <w:spacing w:before="240"/>
        <w:ind w:firstLine="540"/>
        <w:jc w:val="both"/>
      </w:pPr>
      <w:r>
        <w:t>5. При рассмотрении ходатайства представитель нанимателя вправе запросить мнение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интересов.</w:t>
      </w:r>
    </w:p>
    <w:p w:rsidR="00F96D7E" w:rsidRDefault="00F96D7E" w:rsidP="00F96D7E">
      <w:pPr>
        <w:pStyle w:val="ConsPlusNormal"/>
        <w:spacing w:before="240"/>
        <w:ind w:firstLine="540"/>
        <w:jc w:val="both"/>
      </w:pPr>
      <w:r>
        <w:t>6. Представитель нанимателя после рассмотрения ходатайства передает его специалисту по кадровой работе Департамента, который:</w:t>
      </w:r>
    </w:p>
    <w:p w:rsidR="00F96D7E" w:rsidRDefault="00F96D7E" w:rsidP="00F96D7E">
      <w:pPr>
        <w:pStyle w:val="ConsPlusNormal"/>
        <w:spacing w:before="240"/>
        <w:ind w:firstLine="540"/>
        <w:jc w:val="both"/>
      </w:pPr>
      <w:r>
        <w:t xml:space="preserve">в течение 3 рабочих дней после проставления представителем нанимателя на ходатайстве надписи, указанной в </w:t>
      </w:r>
      <w:hyperlink w:anchor="P51" w:tooltip="4. Представитель нанимателя рассматривает ходатайство в течение трех рабочих дней после дня его поступления к нему и по результатам его рассмотрения:">
        <w:r>
          <w:rPr>
            <w:color w:val="0000FF"/>
          </w:rPr>
          <w:t>пункте 4</w:t>
        </w:r>
      </w:hyperlink>
      <w:r>
        <w:t xml:space="preserve"> настоящего Порядка, регистрирует ходатайство в </w:t>
      </w:r>
      <w:hyperlink w:anchor="P150" w:tooltip="Журнал">
        <w:r>
          <w:rPr>
            <w:color w:val="0000FF"/>
          </w:rPr>
          <w:t>Журнале</w:t>
        </w:r>
      </w:hyperlink>
      <w:r>
        <w:t xml:space="preserve"> регистрации ходатайств о разрешении на участие на безвозмездной основе в управлении некоммерческой организацией по форме согласно приложению N 2 к настоящему Порядку (далее - Журнал);</w:t>
      </w:r>
    </w:p>
    <w:p w:rsidR="00F96D7E" w:rsidRDefault="00F96D7E" w:rsidP="00F96D7E">
      <w:pPr>
        <w:pStyle w:val="ConsPlusNormal"/>
        <w:jc w:val="both"/>
      </w:pPr>
      <w:r>
        <w:t>(в ред. приказа Департамента по социально-экономическому развитию села Томской области от 27.04.2020 N 30)</w:t>
      </w:r>
    </w:p>
    <w:p w:rsidR="00F96D7E" w:rsidRDefault="00F96D7E" w:rsidP="00F96D7E">
      <w:pPr>
        <w:pStyle w:val="ConsPlusNormal"/>
        <w:spacing w:before="240"/>
        <w:ind w:firstLine="540"/>
        <w:jc w:val="both"/>
      </w:pPr>
      <w:proofErr w:type="gramStart"/>
      <w:r>
        <w:t xml:space="preserve">в течение 5 рабочих дней после проставления представителем нанимателя на ходатайстве надписи, указанной в </w:t>
      </w:r>
      <w:hyperlink w:anchor="P51" w:tooltip="4. Представитель нанимателя рассматривает ходатайство в течение трех рабочих дней после дня его поступления к нему и по результатам его рассмотрения:">
        <w:r>
          <w:rPr>
            <w:color w:val="0000FF"/>
          </w:rPr>
          <w:t>пункте 4</w:t>
        </w:r>
      </w:hyperlink>
      <w:r>
        <w:t xml:space="preserve"> настоящего Порядка, вручает гражданскому служащему копию ходатайства с указанной надписью под расписку гражданского служащего в Журнале с проставлением даты вручения (в указанный срок не включаются периоды отпусков гражданского служащего, его служебных командировок, периоды его временной нетрудоспособности).</w:t>
      </w:r>
      <w:proofErr w:type="gramEnd"/>
    </w:p>
    <w:p w:rsidR="00F96D7E" w:rsidRDefault="00F96D7E" w:rsidP="00F96D7E">
      <w:pPr>
        <w:pStyle w:val="ConsPlusNormal"/>
        <w:spacing w:before="240"/>
        <w:ind w:firstLine="540"/>
        <w:jc w:val="both"/>
      </w:pPr>
      <w:r>
        <w:t>7. Гражданский служащий может приступить к участию в управлении некоммерческими организациями не ранее чем в день, следующий за днем получения разрешения представителя нанимателя.</w:t>
      </w:r>
    </w:p>
    <w:p w:rsidR="00F96D7E" w:rsidRDefault="00F96D7E" w:rsidP="00F96D7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по социально-экономическому развитию села Томской области от 27.04.2020 N 30)</w:t>
      </w:r>
    </w:p>
    <w:p w:rsidR="00F96D7E" w:rsidRDefault="00F96D7E" w:rsidP="00F96D7E">
      <w:pPr>
        <w:pStyle w:val="ConsPlusNormal"/>
        <w:spacing w:before="240"/>
        <w:ind w:firstLine="540"/>
        <w:jc w:val="both"/>
      </w:pPr>
      <w:r>
        <w:t>8. По письменному требованию гражданского служащего ему должны быть письменно разъяснены причины запрета представителя нанимателя на его участие в управлении некоммерческими организациями в течение 5 рабочих дней после получения Департаментом требования гражданского служащего о предоставлении таких разъяснений.</w:t>
      </w:r>
    </w:p>
    <w:p w:rsidR="00F96D7E" w:rsidRDefault="00F96D7E" w:rsidP="00F96D7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по социально-экономическому развитию села Томской области от 27.04.2020 N 30)</w:t>
      </w: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jc w:val="right"/>
        <w:outlineLvl w:val="1"/>
      </w:pPr>
    </w:p>
    <w:p w:rsidR="00F96D7E" w:rsidRDefault="00F96D7E" w:rsidP="00F96D7E">
      <w:pPr>
        <w:pStyle w:val="ConsPlusNormal"/>
        <w:jc w:val="right"/>
        <w:outlineLvl w:val="1"/>
      </w:pPr>
    </w:p>
    <w:p w:rsidR="00F96D7E" w:rsidRDefault="00F96D7E" w:rsidP="00F96D7E">
      <w:pPr>
        <w:pStyle w:val="ConsPlusNormal"/>
        <w:jc w:val="right"/>
        <w:outlineLvl w:val="1"/>
      </w:pPr>
    </w:p>
    <w:p w:rsidR="00F96D7E" w:rsidRDefault="00F96D7E" w:rsidP="00F96D7E">
      <w:pPr>
        <w:pStyle w:val="ConsPlusNormal"/>
        <w:jc w:val="right"/>
        <w:outlineLvl w:val="1"/>
      </w:pPr>
    </w:p>
    <w:p w:rsidR="00F96D7E" w:rsidRDefault="00F96D7E" w:rsidP="00F96D7E">
      <w:pPr>
        <w:pStyle w:val="ConsPlusNormal"/>
        <w:jc w:val="right"/>
        <w:outlineLvl w:val="1"/>
      </w:pPr>
    </w:p>
    <w:p w:rsidR="00F96D7E" w:rsidRDefault="00F96D7E" w:rsidP="00F96D7E">
      <w:pPr>
        <w:pStyle w:val="ConsPlusNormal"/>
        <w:jc w:val="right"/>
        <w:outlineLvl w:val="1"/>
      </w:pPr>
    </w:p>
    <w:p w:rsidR="00F96D7E" w:rsidRDefault="00F96D7E" w:rsidP="00F96D7E">
      <w:pPr>
        <w:pStyle w:val="ConsPlusNormal"/>
        <w:jc w:val="right"/>
        <w:outlineLvl w:val="1"/>
      </w:pPr>
      <w:r>
        <w:lastRenderedPageBreak/>
        <w:t>Приложение N 1</w:t>
      </w:r>
    </w:p>
    <w:p w:rsidR="00F96D7E" w:rsidRDefault="00F96D7E" w:rsidP="00F96D7E">
      <w:pPr>
        <w:pStyle w:val="ConsPlusNormal"/>
        <w:jc w:val="right"/>
      </w:pPr>
      <w:r>
        <w:t>к Порядку</w:t>
      </w:r>
    </w:p>
    <w:p w:rsidR="00F96D7E" w:rsidRDefault="00F96D7E" w:rsidP="00F96D7E">
      <w:pPr>
        <w:pStyle w:val="ConsPlusNormal"/>
        <w:jc w:val="right"/>
      </w:pPr>
      <w:r>
        <w:t>получения государственными гражданскими служащими</w:t>
      </w:r>
    </w:p>
    <w:p w:rsidR="00F96D7E" w:rsidRDefault="00F96D7E" w:rsidP="00F96D7E">
      <w:pPr>
        <w:pStyle w:val="ConsPlusNormal"/>
        <w:jc w:val="right"/>
      </w:pPr>
      <w:r>
        <w:t xml:space="preserve">Томской области, </w:t>
      </w:r>
      <w:proofErr w:type="gramStart"/>
      <w:r>
        <w:t>проходящими</w:t>
      </w:r>
      <w:proofErr w:type="gramEnd"/>
      <w:r>
        <w:t xml:space="preserve"> службу в Департаменте</w:t>
      </w:r>
    </w:p>
    <w:p w:rsidR="00F96D7E" w:rsidRDefault="00F96D7E" w:rsidP="00F96D7E">
      <w:pPr>
        <w:pStyle w:val="ConsPlusNormal"/>
        <w:jc w:val="right"/>
      </w:pPr>
      <w:r>
        <w:t>по социально-экономическому развитию села Томской</w:t>
      </w:r>
    </w:p>
    <w:p w:rsidR="00F96D7E" w:rsidRDefault="00F96D7E" w:rsidP="00F96D7E">
      <w:pPr>
        <w:pStyle w:val="ConsPlusNormal"/>
        <w:jc w:val="right"/>
      </w:pPr>
      <w:r>
        <w:t xml:space="preserve">области, разрешения представителя нанимателя </w:t>
      </w:r>
      <w:proofErr w:type="gramStart"/>
      <w:r>
        <w:t>на</w:t>
      </w:r>
      <w:proofErr w:type="gramEnd"/>
    </w:p>
    <w:p w:rsidR="00F96D7E" w:rsidRDefault="00F96D7E" w:rsidP="00F96D7E">
      <w:pPr>
        <w:pStyle w:val="ConsPlusNormal"/>
        <w:jc w:val="right"/>
      </w:pPr>
      <w:r>
        <w:t>участие в управлении некоммерческими организациями</w:t>
      </w:r>
    </w:p>
    <w:p w:rsidR="00F96D7E" w:rsidRDefault="00F96D7E" w:rsidP="00F96D7E">
      <w:pPr>
        <w:pStyle w:val="ConsPlusNormal"/>
        <w:spacing w:after="1"/>
      </w:pP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nformat"/>
        <w:jc w:val="both"/>
      </w:pPr>
      <w:r>
        <w:t>Форма</w:t>
      </w:r>
    </w:p>
    <w:p w:rsidR="00F96D7E" w:rsidRDefault="00F96D7E" w:rsidP="00F96D7E">
      <w:pPr>
        <w:pStyle w:val="ConsPlusNonformat"/>
        <w:jc w:val="both"/>
      </w:pPr>
    </w:p>
    <w:p w:rsidR="00F96D7E" w:rsidRDefault="00F96D7E" w:rsidP="00F96D7E">
      <w:pPr>
        <w:pStyle w:val="ConsPlusNonformat"/>
        <w:jc w:val="both"/>
      </w:pPr>
      <w:r>
        <w:t xml:space="preserve">                                        Начальнику Департамента</w:t>
      </w:r>
    </w:p>
    <w:p w:rsidR="00F96D7E" w:rsidRDefault="00F96D7E" w:rsidP="00F96D7E">
      <w:pPr>
        <w:pStyle w:val="ConsPlusNonformat"/>
        <w:jc w:val="both"/>
      </w:pPr>
      <w:r>
        <w:t xml:space="preserve">                                        по социально-экономическому</w:t>
      </w:r>
    </w:p>
    <w:p w:rsidR="00F96D7E" w:rsidRDefault="00F96D7E" w:rsidP="00F96D7E">
      <w:pPr>
        <w:pStyle w:val="ConsPlusNonformat"/>
        <w:jc w:val="both"/>
      </w:pPr>
      <w:r>
        <w:t xml:space="preserve">                                        развитию села Томской области</w:t>
      </w:r>
    </w:p>
    <w:p w:rsidR="00F96D7E" w:rsidRDefault="00F96D7E" w:rsidP="00F96D7E">
      <w:pPr>
        <w:pStyle w:val="ConsPlusNonformat"/>
        <w:jc w:val="both"/>
      </w:pPr>
      <w:r>
        <w:t xml:space="preserve">                                        ___________________________________</w:t>
      </w:r>
    </w:p>
    <w:p w:rsidR="00F96D7E" w:rsidRDefault="00F96D7E" w:rsidP="00F96D7E">
      <w:pPr>
        <w:pStyle w:val="ConsPlusNonformat"/>
        <w:jc w:val="both"/>
      </w:pPr>
      <w:r>
        <w:t xml:space="preserve">                                        от ________________________________</w:t>
      </w:r>
    </w:p>
    <w:p w:rsidR="00F96D7E" w:rsidRDefault="00F96D7E" w:rsidP="00F96D7E">
      <w:pPr>
        <w:pStyle w:val="ConsPlusNonformat"/>
        <w:jc w:val="both"/>
      </w:pPr>
      <w:r>
        <w:t xml:space="preserve">                                        ___________________________________</w:t>
      </w:r>
    </w:p>
    <w:p w:rsidR="00F96D7E" w:rsidRDefault="00F96D7E" w:rsidP="00F96D7E">
      <w:pPr>
        <w:pStyle w:val="ConsPlusNonformat"/>
        <w:jc w:val="both"/>
      </w:pPr>
      <w:r>
        <w:t xml:space="preserve">                                              </w:t>
      </w:r>
      <w:proofErr w:type="gramStart"/>
      <w:r>
        <w:t>(фамилия, имя, отчество</w:t>
      </w:r>
      <w:proofErr w:type="gramEnd"/>
    </w:p>
    <w:p w:rsidR="00F96D7E" w:rsidRDefault="00F96D7E" w:rsidP="00F96D7E">
      <w:pPr>
        <w:pStyle w:val="ConsPlusNonformat"/>
        <w:jc w:val="both"/>
      </w:pPr>
      <w:r>
        <w:t xml:space="preserve">                                            (последнее - при наличии),</w:t>
      </w:r>
    </w:p>
    <w:p w:rsidR="00F96D7E" w:rsidRDefault="00F96D7E" w:rsidP="00F96D7E">
      <w:pPr>
        <w:pStyle w:val="ConsPlusNonformat"/>
        <w:jc w:val="both"/>
      </w:pPr>
      <w:r>
        <w:t xml:space="preserve">                                               занимаемая должность)</w:t>
      </w:r>
    </w:p>
    <w:p w:rsidR="00F96D7E" w:rsidRDefault="00F96D7E" w:rsidP="00F96D7E">
      <w:pPr>
        <w:pStyle w:val="ConsPlusNonformat"/>
        <w:jc w:val="both"/>
      </w:pPr>
    </w:p>
    <w:p w:rsidR="00F96D7E" w:rsidRDefault="00F96D7E" w:rsidP="00F96D7E">
      <w:pPr>
        <w:pStyle w:val="ConsPlusNonformat"/>
        <w:jc w:val="both"/>
      </w:pPr>
      <w:bookmarkStart w:id="3" w:name="P93"/>
      <w:bookmarkEnd w:id="3"/>
      <w:r>
        <w:t xml:space="preserve">                                Ходатайство</w:t>
      </w:r>
    </w:p>
    <w:p w:rsidR="00F96D7E" w:rsidRDefault="00F96D7E" w:rsidP="00F96D7E">
      <w:pPr>
        <w:pStyle w:val="ConsPlusNonformat"/>
        <w:jc w:val="both"/>
      </w:pPr>
      <w:r>
        <w:t xml:space="preserve">     о разрешении на участие в управлении некоммерческой организацией</w:t>
      </w:r>
    </w:p>
    <w:p w:rsidR="00F96D7E" w:rsidRDefault="00F96D7E" w:rsidP="00F96D7E">
      <w:pPr>
        <w:pStyle w:val="ConsPlusNonformat"/>
        <w:jc w:val="both"/>
      </w:pPr>
    </w:p>
    <w:p w:rsidR="00F96D7E" w:rsidRDefault="00F96D7E" w:rsidP="00F96D7E">
      <w:pPr>
        <w:pStyle w:val="ConsPlusNonformat"/>
        <w:jc w:val="both"/>
      </w:pPr>
      <w:r>
        <w:t xml:space="preserve">    В  соответствии с пунктом 3 части 1 статьи 17 Федерального закона от 27</w:t>
      </w:r>
    </w:p>
    <w:p w:rsidR="00F96D7E" w:rsidRDefault="00F96D7E" w:rsidP="00F96D7E">
      <w:pPr>
        <w:pStyle w:val="ConsPlusNonformat"/>
        <w:jc w:val="both"/>
      </w:pPr>
      <w:r>
        <w:t>июля  2004  года  N  79-ФЗ "О государственной гражданской службе Российской</w:t>
      </w:r>
    </w:p>
    <w:p w:rsidR="00F96D7E" w:rsidRDefault="00F96D7E" w:rsidP="00F96D7E">
      <w:pPr>
        <w:pStyle w:val="ConsPlusNonformat"/>
        <w:jc w:val="both"/>
      </w:pPr>
      <w:r>
        <w:t xml:space="preserve">Федерации" прошу разрешить мне </w:t>
      </w:r>
      <w:proofErr w:type="gramStart"/>
      <w:r>
        <w:t>с</w:t>
      </w:r>
      <w:proofErr w:type="gramEnd"/>
      <w:r>
        <w:t xml:space="preserve"> ___________________________ участвовать на</w:t>
      </w:r>
    </w:p>
    <w:p w:rsidR="00F96D7E" w:rsidRDefault="00F96D7E" w:rsidP="00F96D7E">
      <w:pPr>
        <w:pStyle w:val="ConsPlusNonformat"/>
        <w:jc w:val="both"/>
      </w:pPr>
      <w:r>
        <w:t xml:space="preserve">                                 </w:t>
      </w:r>
      <w:proofErr w:type="gramStart"/>
      <w:r>
        <w:t>(указывается дата, с какой</w:t>
      </w:r>
      <w:proofErr w:type="gramEnd"/>
    </w:p>
    <w:p w:rsidR="00F96D7E" w:rsidRDefault="00F96D7E" w:rsidP="00F96D7E">
      <w:pPr>
        <w:pStyle w:val="ConsPlusNonformat"/>
        <w:jc w:val="both"/>
      </w:pPr>
      <w:r>
        <w:t xml:space="preserve">                                   предполагается участие)</w:t>
      </w:r>
    </w:p>
    <w:p w:rsidR="00F96D7E" w:rsidRDefault="00F96D7E" w:rsidP="00F96D7E">
      <w:pPr>
        <w:pStyle w:val="ConsPlusNonformat"/>
        <w:jc w:val="both"/>
      </w:pPr>
      <w:r>
        <w:t>безвозмездной основе в управлении _________________________________________</w:t>
      </w:r>
    </w:p>
    <w:p w:rsidR="00F96D7E" w:rsidRDefault="00F96D7E" w:rsidP="00F96D7E">
      <w:pPr>
        <w:pStyle w:val="ConsPlusNonformat"/>
        <w:jc w:val="both"/>
      </w:pPr>
      <w:r>
        <w:t xml:space="preserve">                                     </w:t>
      </w:r>
      <w:proofErr w:type="gramStart"/>
      <w:r>
        <w:t>(полное наименование некоммерческой</w:t>
      </w:r>
      <w:proofErr w:type="gramEnd"/>
    </w:p>
    <w:p w:rsidR="00F96D7E" w:rsidRDefault="00F96D7E" w:rsidP="00F96D7E">
      <w:pPr>
        <w:pStyle w:val="ConsPlusNonformat"/>
        <w:jc w:val="both"/>
      </w:pPr>
      <w:r>
        <w:t xml:space="preserve">                                          организации, в управлении</w:t>
      </w:r>
    </w:p>
    <w:p w:rsidR="00F96D7E" w:rsidRDefault="00F96D7E" w:rsidP="00F96D7E">
      <w:pPr>
        <w:pStyle w:val="ConsPlusNonformat"/>
        <w:jc w:val="both"/>
      </w:pPr>
      <w:r>
        <w:t>___________________________________________________________________________</w:t>
      </w:r>
    </w:p>
    <w:p w:rsidR="00F96D7E" w:rsidRDefault="00F96D7E" w:rsidP="00F96D7E">
      <w:pPr>
        <w:pStyle w:val="ConsPlusNonformat"/>
        <w:jc w:val="both"/>
      </w:pPr>
      <w:r>
        <w:t xml:space="preserve">  которой предполагается участие государственного гражданского служащего,</w:t>
      </w:r>
    </w:p>
    <w:p w:rsidR="00F96D7E" w:rsidRDefault="00F96D7E" w:rsidP="00F96D7E">
      <w:pPr>
        <w:pStyle w:val="ConsPlusNonformat"/>
        <w:jc w:val="both"/>
      </w:pPr>
      <w:r>
        <w:t xml:space="preserve">                           </w:t>
      </w:r>
      <w:proofErr w:type="gramStart"/>
      <w:r>
        <w:t>замещающего</w:t>
      </w:r>
      <w:proofErr w:type="gramEnd"/>
      <w:r>
        <w:t xml:space="preserve"> должность</w:t>
      </w:r>
    </w:p>
    <w:p w:rsidR="00F96D7E" w:rsidRDefault="00F96D7E" w:rsidP="00F96D7E">
      <w:pPr>
        <w:pStyle w:val="ConsPlusNonformat"/>
        <w:jc w:val="both"/>
      </w:pPr>
      <w:r>
        <w:t>___________________________________________________________________________</w:t>
      </w:r>
    </w:p>
    <w:p w:rsidR="00F96D7E" w:rsidRDefault="00F96D7E" w:rsidP="00F96D7E">
      <w:pPr>
        <w:pStyle w:val="ConsPlusNonformat"/>
        <w:jc w:val="both"/>
      </w:pPr>
      <w:r>
        <w:t xml:space="preserve">   </w:t>
      </w:r>
      <w:proofErr w:type="gramStart"/>
      <w:r>
        <w:t>государственной</w:t>
      </w:r>
      <w:proofErr w:type="gramEnd"/>
      <w:r>
        <w:t xml:space="preserve"> гражданской службы Томской области в Департаменте по</w:t>
      </w:r>
    </w:p>
    <w:p w:rsidR="00F96D7E" w:rsidRDefault="00F96D7E" w:rsidP="00F96D7E">
      <w:pPr>
        <w:pStyle w:val="ConsPlusNonformat"/>
        <w:jc w:val="both"/>
      </w:pPr>
      <w:r>
        <w:t xml:space="preserve">                         социально-экономическому</w:t>
      </w:r>
    </w:p>
    <w:p w:rsidR="00F96D7E" w:rsidRDefault="00F96D7E" w:rsidP="00F96D7E">
      <w:pPr>
        <w:pStyle w:val="ConsPlusNonformat"/>
        <w:jc w:val="both"/>
      </w:pPr>
      <w:r>
        <w:t>___________________________________________________________________________</w:t>
      </w:r>
    </w:p>
    <w:p w:rsidR="00F96D7E" w:rsidRDefault="00F96D7E" w:rsidP="00F96D7E">
      <w:pPr>
        <w:pStyle w:val="ConsPlusNonformat"/>
        <w:jc w:val="both"/>
      </w:pPr>
      <w:r>
        <w:t xml:space="preserve">                       развитию села Томской области</w:t>
      </w:r>
    </w:p>
    <w:p w:rsidR="00F96D7E" w:rsidRDefault="00F96D7E" w:rsidP="00F96D7E">
      <w:pPr>
        <w:pStyle w:val="ConsPlusNonformat"/>
        <w:jc w:val="both"/>
      </w:pPr>
    </w:p>
    <w:p w:rsidR="00F96D7E" w:rsidRDefault="00F96D7E" w:rsidP="00F96D7E">
      <w:pPr>
        <w:pStyle w:val="ConsPlusNonformat"/>
        <w:jc w:val="both"/>
      </w:pPr>
      <w:r>
        <w:t>___________________________________________________________________________</w:t>
      </w:r>
    </w:p>
    <w:p w:rsidR="00F96D7E" w:rsidRDefault="00F96D7E" w:rsidP="00F96D7E">
      <w:pPr>
        <w:pStyle w:val="ConsPlusNonformat"/>
        <w:jc w:val="both"/>
      </w:pPr>
    </w:p>
    <w:p w:rsidR="00F96D7E" w:rsidRDefault="00F96D7E" w:rsidP="00F96D7E">
      <w:pPr>
        <w:pStyle w:val="ConsPlusNonformat"/>
        <w:jc w:val="both"/>
      </w:pPr>
      <w:r>
        <w:t>___________________________________________________________________________</w:t>
      </w:r>
    </w:p>
    <w:p w:rsidR="00F96D7E" w:rsidRDefault="00F96D7E" w:rsidP="00F96D7E">
      <w:pPr>
        <w:pStyle w:val="ConsPlusNonformat"/>
        <w:jc w:val="both"/>
      </w:pPr>
      <w:r>
        <w:t xml:space="preserve"> (форма предполагаемого участия в управлении некоммерческой организацией)</w:t>
      </w:r>
    </w:p>
    <w:p w:rsidR="00F96D7E" w:rsidRDefault="00F96D7E" w:rsidP="00F96D7E">
      <w:pPr>
        <w:pStyle w:val="ConsPlusNonformat"/>
        <w:jc w:val="both"/>
      </w:pPr>
    </w:p>
    <w:p w:rsidR="00F96D7E" w:rsidRDefault="00F96D7E" w:rsidP="00F96D7E">
      <w:pPr>
        <w:pStyle w:val="ConsPlusNonformat"/>
        <w:jc w:val="both"/>
      </w:pPr>
      <w:r>
        <w:t xml:space="preserve">    Настоящим  подтверждаю,  что  выполнение  указанной  деятельности будет</w:t>
      </w:r>
    </w:p>
    <w:p w:rsidR="00F96D7E" w:rsidRDefault="00F96D7E" w:rsidP="00F96D7E">
      <w:pPr>
        <w:pStyle w:val="ConsPlusNonformat"/>
        <w:jc w:val="both"/>
      </w:pPr>
      <w:r>
        <w:t>осуществляться  в свободное от основной работы время и не повлечет за собой</w:t>
      </w:r>
    </w:p>
    <w:p w:rsidR="00F96D7E" w:rsidRDefault="00F96D7E" w:rsidP="00F96D7E">
      <w:pPr>
        <w:pStyle w:val="ConsPlusNonformat"/>
        <w:jc w:val="both"/>
      </w:pPr>
      <w:r>
        <w:t>конфликта   интересов   и   (или)   возможности   его   возникновения.  При</w:t>
      </w:r>
    </w:p>
    <w:p w:rsidR="00F96D7E" w:rsidRDefault="00F96D7E" w:rsidP="00F96D7E">
      <w:pPr>
        <w:pStyle w:val="ConsPlusNonformat"/>
        <w:jc w:val="both"/>
      </w:pPr>
      <w:proofErr w:type="gramStart"/>
      <w:r>
        <w:t>осуществлении</w:t>
      </w:r>
      <w:proofErr w:type="gramEnd"/>
      <w:r>
        <w:t xml:space="preserve">  указанной  выше  деятельности обязуюсь исполнять требования,</w:t>
      </w:r>
    </w:p>
    <w:p w:rsidR="00F96D7E" w:rsidRDefault="00F96D7E" w:rsidP="00F96D7E">
      <w:pPr>
        <w:pStyle w:val="ConsPlusNonformat"/>
        <w:jc w:val="both"/>
      </w:pPr>
      <w:r>
        <w:t>соблюдать  запреты и ограничения, предусмотренные Федеральным законом от 27</w:t>
      </w:r>
    </w:p>
    <w:p w:rsidR="00F96D7E" w:rsidRDefault="00F96D7E" w:rsidP="00F96D7E">
      <w:pPr>
        <w:pStyle w:val="ConsPlusNonformat"/>
        <w:jc w:val="both"/>
      </w:pPr>
      <w:r>
        <w:t>июля  2004  года  N  79-ФЗ "О государственной гражданской службе Российской</w:t>
      </w:r>
    </w:p>
    <w:p w:rsidR="00F96D7E" w:rsidRDefault="00F96D7E" w:rsidP="00F96D7E">
      <w:pPr>
        <w:pStyle w:val="ConsPlusNonformat"/>
        <w:jc w:val="both"/>
      </w:pPr>
      <w:r>
        <w:t>Федерации"  и  Федеральным  законом  от  25  декабря  2008 года N 273-ФЗ "О</w:t>
      </w:r>
    </w:p>
    <w:p w:rsidR="00F96D7E" w:rsidRDefault="00F96D7E" w:rsidP="00F96D7E">
      <w:pPr>
        <w:pStyle w:val="ConsPlusNonformat"/>
        <w:jc w:val="both"/>
      </w:pPr>
      <w:proofErr w:type="gramStart"/>
      <w:r>
        <w:t>противодействии</w:t>
      </w:r>
      <w:proofErr w:type="gramEnd"/>
      <w:r>
        <w:t xml:space="preserve"> коррупции".</w:t>
      </w:r>
    </w:p>
    <w:p w:rsidR="00F96D7E" w:rsidRDefault="00F96D7E" w:rsidP="00F96D7E">
      <w:pPr>
        <w:pStyle w:val="ConsPlusNonformat"/>
        <w:jc w:val="both"/>
      </w:pPr>
    </w:p>
    <w:p w:rsidR="00F96D7E" w:rsidRDefault="00F96D7E" w:rsidP="00F96D7E">
      <w:pPr>
        <w:pStyle w:val="ConsPlusNonformat"/>
        <w:jc w:val="both"/>
      </w:pPr>
      <w:r>
        <w:t>Приложение: на _____ л. в ______ экз.</w:t>
      </w:r>
    </w:p>
    <w:p w:rsidR="00F96D7E" w:rsidRDefault="00F96D7E" w:rsidP="00F96D7E">
      <w:pPr>
        <w:pStyle w:val="ConsPlusNonformat"/>
        <w:jc w:val="both"/>
      </w:pPr>
    </w:p>
    <w:p w:rsidR="00F96D7E" w:rsidRDefault="00F96D7E" w:rsidP="00F96D7E">
      <w:pPr>
        <w:pStyle w:val="ConsPlusNonformat"/>
        <w:jc w:val="both"/>
      </w:pPr>
      <w:r>
        <w:t>__ __________ 20__ г.   _________ _________________________________________</w:t>
      </w:r>
    </w:p>
    <w:p w:rsidR="00F96D7E" w:rsidRDefault="00F96D7E" w:rsidP="00F96D7E">
      <w:pPr>
        <w:pStyle w:val="ConsPlusNonformat"/>
        <w:jc w:val="both"/>
      </w:pPr>
      <w:r>
        <w:t xml:space="preserve">                        </w:t>
      </w:r>
      <w:proofErr w:type="gramStart"/>
      <w:r>
        <w:t>(подпись)          (фамилия, имя, отчество</w:t>
      </w:r>
      <w:proofErr w:type="gramEnd"/>
    </w:p>
    <w:p w:rsidR="00F96D7E" w:rsidRDefault="00F96D7E" w:rsidP="00F96D7E">
      <w:pPr>
        <w:pStyle w:val="ConsPlusNonformat"/>
        <w:jc w:val="both"/>
      </w:pPr>
      <w:r>
        <w:t xml:space="preserve">                                          (последнее - при наличии))</w:t>
      </w:r>
    </w:p>
    <w:p w:rsidR="00F96D7E" w:rsidRDefault="00F96D7E" w:rsidP="00F96D7E">
      <w:pPr>
        <w:pStyle w:val="ConsPlusNormal"/>
        <w:jc w:val="center"/>
      </w:pP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jc w:val="right"/>
        <w:outlineLvl w:val="1"/>
      </w:pPr>
      <w:r>
        <w:lastRenderedPageBreak/>
        <w:t>Приложение N 2</w:t>
      </w:r>
    </w:p>
    <w:p w:rsidR="00F96D7E" w:rsidRDefault="00F96D7E" w:rsidP="00F96D7E">
      <w:pPr>
        <w:pStyle w:val="ConsPlusNormal"/>
        <w:jc w:val="right"/>
      </w:pPr>
      <w:r>
        <w:t>к Порядку</w:t>
      </w:r>
    </w:p>
    <w:p w:rsidR="00F96D7E" w:rsidRDefault="00F96D7E" w:rsidP="00F96D7E">
      <w:pPr>
        <w:pStyle w:val="ConsPlusNormal"/>
        <w:jc w:val="right"/>
      </w:pPr>
      <w:r>
        <w:t>получения государственными гражданскими служащими</w:t>
      </w:r>
    </w:p>
    <w:p w:rsidR="00F96D7E" w:rsidRDefault="00F96D7E" w:rsidP="00F96D7E">
      <w:pPr>
        <w:pStyle w:val="ConsPlusNormal"/>
        <w:jc w:val="right"/>
      </w:pPr>
      <w:r>
        <w:t xml:space="preserve">Томской области, </w:t>
      </w:r>
      <w:proofErr w:type="gramStart"/>
      <w:r>
        <w:t>проходящими</w:t>
      </w:r>
      <w:proofErr w:type="gramEnd"/>
      <w:r>
        <w:t xml:space="preserve"> службу в Департаменте</w:t>
      </w:r>
    </w:p>
    <w:p w:rsidR="00F96D7E" w:rsidRDefault="00F96D7E" w:rsidP="00F96D7E">
      <w:pPr>
        <w:pStyle w:val="ConsPlusNormal"/>
        <w:jc w:val="right"/>
      </w:pPr>
      <w:r>
        <w:t>по социально-экономическому развитию села Томской</w:t>
      </w:r>
    </w:p>
    <w:p w:rsidR="00F96D7E" w:rsidRDefault="00F96D7E" w:rsidP="00F96D7E">
      <w:pPr>
        <w:pStyle w:val="ConsPlusNormal"/>
        <w:jc w:val="right"/>
      </w:pPr>
      <w:r>
        <w:t xml:space="preserve">области, разрешения представителя нанимателя </w:t>
      </w:r>
      <w:proofErr w:type="gramStart"/>
      <w:r>
        <w:t>на</w:t>
      </w:r>
      <w:proofErr w:type="gramEnd"/>
    </w:p>
    <w:p w:rsidR="00F96D7E" w:rsidRDefault="00F96D7E" w:rsidP="00F96D7E">
      <w:pPr>
        <w:pStyle w:val="ConsPlusNormal"/>
        <w:jc w:val="right"/>
      </w:pPr>
      <w:r>
        <w:t>участие в управлении некоммерческими организациями</w:t>
      </w:r>
    </w:p>
    <w:p w:rsidR="00F96D7E" w:rsidRDefault="00F96D7E" w:rsidP="00F96D7E">
      <w:pPr>
        <w:pStyle w:val="ConsPlusNormal"/>
        <w:spacing w:after="1"/>
      </w:pP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</w:pPr>
      <w:r>
        <w:t>Форма</w:t>
      </w:r>
    </w:p>
    <w:p w:rsidR="00F96D7E" w:rsidRDefault="00F96D7E" w:rsidP="00F96D7E">
      <w:pPr>
        <w:pStyle w:val="ConsPlusNormal"/>
        <w:jc w:val="both"/>
      </w:pPr>
    </w:p>
    <w:p w:rsidR="00F96D7E" w:rsidRDefault="00F96D7E" w:rsidP="00F96D7E">
      <w:pPr>
        <w:pStyle w:val="ConsPlusNormal"/>
        <w:jc w:val="center"/>
      </w:pPr>
      <w:bookmarkStart w:id="4" w:name="P150"/>
      <w:bookmarkEnd w:id="4"/>
      <w:r>
        <w:t>Журнал</w:t>
      </w:r>
    </w:p>
    <w:p w:rsidR="00F96D7E" w:rsidRDefault="00F96D7E" w:rsidP="00F96D7E">
      <w:pPr>
        <w:pStyle w:val="ConsPlusNormal"/>
        <w:jc w:val="center"/>
      </w:pPr>
      <w:r>
        <w:t>регистрации ходатайств о разрешении участия в управлении</w:t>
      </w:r>
    </w:p>
    <w:p w:rsidR="00F96D7E" w:rsidRDefault="00F96D7E" w:rsidP="00F96D7E">
      <w:pPr>
        <w:pStyle w:val="ConsPlusNormal"/>
        <w:jc w:val="center"/>
      </w:pPr>
      <w:r>
        <w:t>некоммерческой организацией</w:t>
      </w:r>
    </w:p>
    <w:p w:rsidR="00F96D7E" w:rsidRDefault="00F96D7E" w:rsidP="00F96D7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794"/>
        <w:gridCol w:w="1587"/>
        <w:gridCol w:w="1504"/>
        <w:gridCol w:w="1701"/>
        <w:gridCol w:w="1639"/>
        <w:gridCol w:w="1429"/>
      </w:tblGrid>
      <w:tr w:rsidR="00F96D7E" w:rsidTr="006D4336">
        <w:tc>
          <w:tcPr>
            <w:tcW w:w="394" w:type="dxa"/>
          </w:tcPr>
          <w:p w:rsidR="00F96D7E" w:rsidRDefault="00F96D7E" w:rsidP="006D4336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794" w:type="dxa"/>
          </w:tcPr>
          <w:p w:rsidR="00F96D7E" w:rsidRDefault="00F96D7E" w:rsidP="006D4336">
            <w:pPr>
              <w:pStyle w:val="ConsPlusNormal"/>
              <w:jc w:val="center"/>
            </w:pPr>
            <w:r>
              <w:t>Дата регистрации ходатайства</w:t>
            </w:r>
          </w:p>
        </w:tc>
        <w:tc>
          <w:tcPr>
            <w:tcW w:w="1587" w:type="dxa"/>
          </w:tcPr>
          <w:p w:rsidR="00F96D7E" w:rsidRDefault="00F96D7E" w:rsidP="006D4336">
            <w:pPr>
              <w:pStyle w:val="ConsPlusNormal"/>
              <w:jc w:val="center"/>
            </w:pPr>
            <w:proofErr w:type="gramStart"/>
            <w:r>
              <w:t>Фамилия, имя, отчество (последнее - при наличии) государственного гражданского служащего, представившего ходатайство</w:t>
            </w:r>
            <w:proofErr w:type="gramEnd"/>
          </w:p>
        </w:tc>
        <w:tc>
          <w:tcPr>
            <w:tcW w:w="1504" w:type="dxa"/>
          </w:tcPr>
          <w:p w:rsidR="00F96D7E" w:rsidRDefault="00F96D7E" w:rsidP="006D4336">
            <w:pPr>
              <w:pStyle w:val="ConsPlusNormal"/>
              <w:jc w:val="center"/>
            </w:pPr>
            <w:proofErr w:type="gramStart"/>
            <w:r>
              <w:t>Фамилия, имя, отчество (последнее - при наличии), должность, подпись гражданского служащего, принявшего ходатайство</w:t>
            </w:r>
            <w:proofErr w:type="gramEnd"/>
          </w:p>
        </w:tc>
        <w:tc>
          <w:tcPr>
            <w:tcW w:w="1701" w:type="dxa"/>
          </w:tcPr>
          <w:p w:rsidR="00F96D7E" w:rsidRDefault="00F96D7E" w:rsidP="006D4336">
            <w:pPr>
              <w:pStyle w:val="ConsPlusNormal"/>
              <w:jc w:val="center"/>
            </w:pPr>
            <w:r>
              <w:t>Подпись лица, представившего ходатайство/ отметка о направлении копии ходатайства по почте (N почтового уведомления)</w:t>
            </w:r>
          </w:p>
        </w:tc>
        <w:tc>
          <w:tcPr>
            <w:tcW w:w="1639" w:type="dxa"/>
          </w:tcPr>
          <w:p w:rsidR="00F96D7E" w:rsidRDefault="00F96D7E" w:rsidP="006D4336">
            <w:pPr>
              <w:pStyle w:val="ConsPlusNormal"/>
              <w:jc w:val="center"/>
            </w:pPr>
            <w:r>
              <w:t>Наименование организации, в управлении которой планирует участвовать гражданский служащий</w:t>
            </w:r>
          </w:p>
        </w:tc>
        <w:tc>
          <w:tcPr>
            <w:tcW w:w="1429" w:type="dxa"/>
          </w:tcPr>
          <w:p w:rsidR="00F96D7E" w:rsidRDefault="00F96D7E" w:rsidP="006D4336">
            <w:pPr>
              <w:pStyle w:val="ConsPlusNormal"/>
              <w:jc w:val="center"/>
            </w:pPr>
            <w:r>
              <w:t>Информация о принятом решении</w:t>
            </w:r>
          </w:p>
        </w:tc>
      </w:tr>
      <w:tr w:rsidR="00F96D7E" w:rsidTr="006D4336">
        <w:tc>
          <w:tcPr>
            <w:tcW w:w="394" w:type="dxa"/>
          </w:tcPr>
          <w:p w:rsidR="00F96D7E" w:rsidRDefault="00F96D7E" w:rsidP="006D433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F96D7E" w:rsidRDefault="00F96D7E" w:rsidP="006D433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F96D7E" w:rsidRDefault="00F96D7E" w:rsidP="006D433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04" w:type="dxa"/>
          </w:tcPr>
          <w:p w:rsidR="00F96D7E" w:rsidRDefault="00F96D7E" w:rsidP="006D433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01" w:type="dxa"/>
          </w:tcPr>
          <w:p w:rsidR="00F96D7E" w:rsidRDefault="00F96D7E" w:rsidP="006D433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39" w:type="dxa"/>
          </w:tcPr>
          <w:p w:rsidR="00F96D7E" w:rsidRDefault="00F96D7E" w:rsidP="006D433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29" w:type="dxa"/>
          </w:tcPr>
          <w:p w:rsidR="00F96D7E" w:rsidRDefault="00F96D7E" w:rsidP="006D4336">
            <w:pPr>
              <w:pStyle w:val="ConsPlusNormal"/>
              <w:jc w:val="center"/>
            </w:pPr>
            <w:r>
              <w:t>7</w:t>
            </w:r>
          </w:p>
        </w:tc>
      </w:tr>
      <w:tr w:rsidR="00F96D7E" w:rsidTr="006D4336">
        <w:tc>
          <w:tcPr>
            <w:tcW w:w="394" w:type="dxa"/>
          </w:tcPr>
          <w:p w:rsidR="00F96D7E" w:rsidRDefault="00F96D7E" w:rsidP="006D4336">
            <w:pPr>
              <w:pStyle w:val="ConsPlusNormal"/>
            </w:pPr>
          </w:p>
        </w:tc>
        <w:tc>
          <w:tcPr>
            <w:tcW w:w="794" w:type="dxa"/>
          </w:tcPr>
          <w:p w:rsidR="00F96D7E" w:rsidRDefault="00F96D7E" w:rsidP="006D4336">
            <w:pPr>
              <w:pStyle w:val="ConsPlusNormal"/>
            </w:pPr>
          </w:p>
        </w:tc>
        <w:tc>
          <w:tcPr>
            <w:tcW w:w="1587" w:type="dxa"/>
          </w:tcPr>
          <w:p w:rsidR="00F96D7E" w:rsidRDefault="00F96D7E" w:rsidP="006D4336">
            <w:pPr>
              <w:pStyle w:val="ConsPlusNormal"/>
            </w:pPr>
          </w:p>
        </w:tc>
        <w:tc>
          <w:tcPr>
            <w:tcW w:w="1504" w:type="dxa"/>
          </w:tcPr>
          <w:p w:rsidR="00F96D7E" w:rsidRDefault="00F96D7E" w:rsidP="006D4336">
            <w:pPr>
              <w:pStyle w:val="ConsPlusNormal"/>
            </w:pPr>
          </w:p>
        </w:tc>
        <w:tc>
          <w:tcPr>
            <w:tcW w:w="1701" w:type="dxa"/>
          </w:tcPr>
          <w:p w:rsidR="00F96D7E" w:rsidRDefault="00F96D7E" w:rsidP="006D4336">
            <w:pPr>
              <w:pStyle w:val="ConsPlusNormal"/>
            </w:pPr>
          </w:p>
        </w:tc>
        <w:tc>
          <w:tcPr>
            <w:tcW w:w="1639" w:type="dxa"/>
          </w:tcPr>
          <w:p w:rsidR="00F96D7E" w:rsidRDefault="00F96D7E" w:rsidP="006D4336">
            <w:pPr>
              <w:pStyle w:val="ConsPlusNormal"/>
            </w:pPr>
          </w:p>
        </w:tc>
        <w:tc>
          <w:tcPr>
            <w:tcW w:w="1429" w:type="dxa"/>
          </w:tcPr>
          <w:p w:rsidR="00F96D7E" w:rsidRDefault="00F96D7E" w:rsidP="006D4336">
            <w:pPr>
              <w:pStyle w:val="ConsPlusNormal"/>
            </w:pPr>
          </w:p>
        </w:tc>
      </w:tr>
    </w:tbl>
    <w:p w:rsidR="00F96D7E" w:rsidRDefault="00F96D7E" w:rsidP="00F96D7E">
      <w:pPr>
        <w:pStyle w:val="ConsPlusNormal"/>
        <w:jc w:val="center"/>
      </w:pPr>
    </w:p>
    <w:sectPr w:rsidR="00F96D7E" w:rsidSect="00F96D7E">
      <w:footerReference w:type="default" r:id="rId7"/>
      <w:footerReference w:type="first" r:id="rId8"/>
      <w:pgSz w:w="11906" w:h="16838"/>
      <w:pgMar w:top="955" w:right="566" w:bottom="709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DCA" w:rsidRDefault="00054DCA" w:rsidP="00F96D7E">
      <w:r>
        <w:separator/>
      </w:r>
    </w:p>
  </w:endnote>
  <w:endnote w:type="continuationSeparator" w:id="0">
    <w:p w:rsidR="00054DCA" w:rsidRDefault="00054DCA" w:rsidP="00F96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940" w:rsidRDefault="00054DCA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022940" w:rsidRDefault="00054DCA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940" w:rsidRDefault="00054DCA">
    <w:pPr>
      <w:pStyle w:val="ConsPlusNormal"/>
      <w:pBdr>
        <w:bottom w:val="single" w:sz="12" w:space="0" w:color="auto"/>
      </w:pBd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DCA" w:rsidRDefault="00054DCA" w:rsidP="00F96D7E">
      <w:r>
        <w:separator/>
      </w:r>
    </w:p>
  </w:footnote>
  <w:footnote w:type="continuationSeparator" w:id="0">
    <w:p w:rsidR="00054DCA" w:rsidRDefault="00054DCA" w:rsidP="00F96D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0B"/>
    <w:rsid w:val="00054DCA"/>
    <w:rsid w:val="0061270B"/>
    <w:rsid w:val="00755FCD"/>
    <w:rsid w:val="00F9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D7E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6D7E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paragraph" w:customStyle="1" w:styleId="ConsPlusNonformat">
    <w:name w:val="ConsPlusNonformat"/>
    <w:rsid w:val="00F96D7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F96D7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4"/>
      <w:lang w:eastAsia="ru-RU"/>
    </w:rPr>
  </w:style>
  <w:style w:type="paragraph" w:styleId="a3">
    <w:name w:val="header"/>
    <w:basedOn w:val="a"/>
    <w:link w:val="a4"/>
    <w:uiPriority w:val="99"/>
    <w:unhideWhenUsed/>
    <w:rsid w:val="00F96D7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96D7E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F96D7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96D7E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D7E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6D7E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paragraph" w:customStyle="1" w:styleId="ConsPlusNonformat">
    <w:name w:val="ConsPlusNonformat"/>
    <w:rsid w:val="00F96D7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F96D7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4"/>
      <w:lang w:eastAsia="ru-RU"/>
    </w:rPr>
  </w:style>
  <w:style w:type="paragraph" w:styleId="a3">
    <w:name w:val="header"/>
    <w:basedOn w:val="a"/>
    <w:link w:val="a4"/>
    <w:uiPriority w:val="99"/>
    <w:unhideWhenUsed/>
    <w:rsid w:val="00F96D7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96D7E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F96D7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96D7E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1711</Words>
  <Characters>9758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Матвеева Анна</dc:creator>
  <cp:keywords/>
  <dc:description/>
  <cp:lastModifiedBy>Матвеева Анна</cp:lastModifiedBy>
  <cp:revision>2</cp:revision>
  <dcterms:created xsi:type="dcterms:W3CDTF">2025-10-15T08:27:00Z</dcterms:created>
  <dcterms:modified xsi:type="dcterms:W3CDTF">2025-10-15T08:31:00Z</dcterms:modified>
</cp:coreProperties>
</file>