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715C3" w:rsidRPr="00187C50">
        <w:tc>
          <w:tcPr>
            <w:tcW w:w="1701" w:type="dxa"/>
            <w:tcBorders>
              <w:bottom w:val="none" w:sz="4" w:space="0" w:color="000000"/>
            </w:tcBorders>
          </w:tcPr>
          <w:p w:rsidR="006715C3" w:rsidRPr="00187C50" w:rsidRDefault="002E001F" w:rsidP="00365618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20</w:t>
            </w:r>
            <w:r w:rsidR="005978A5" w:rsidRPr="00187C50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.</w:t>
            </w:r>
            <w:r w:rsidR="00365618" w:rsidRPr="00187C50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11</w:t>
            </w:r>
            <w:r w:rsidR="005978A5" w:rsidRPr="00187C50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.2025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6715C3" w:rsidRPr="00187C50" w:rsidRDefault="006715C3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6715C3" w:rsidRPr="00187C50" w:rsidRDefault="005978A5" w:rsidP="00D6370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0" w:name="РегНомер"/>
            <w:r w:rsidRPr="00187C50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 </w:t>
            </w:r>
            <w:r w:rsidR="00BE4489" w:rsidRPr="00187C50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bookmarkEnd w:id="0"/>
            <w:r w:rsidRPr="00187C50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="00465480" w:rsidRPr="00187C50">
              <w:rPr>
                <w:rFonts w:ascii="PT Astra Serif" w:eastAsia="PT Astra Serif" w:hAnsi="PT Astra Serif" w:cs="PT Astra Serif"/>
                <w:sz w:val="28"/>
                <w:szCs w:val="28"/>
              </w:rPr>
              <w:t>9</w:t>
            </w:r>
            <w:r w:rsidR="00D63707" w:rsidRPr="00187C50">
              <w:rPr>
                <w:rFonts w:ascii="PT Astra Serif" w:eastAsia="PT Astra Serif" w:hAnsi="PT Astra Serif" w:cs="PT Astra Serif"/>
                <w:sz w:val="28"/>
                <w:szCs w:val="28"/>
              </w:rPr>
              <w:t>4</w:t>
            </w:r>
          </w:p>
        </w:tc>
      </w:tr>
    </w:tbl>
    <w:p w:rsidR="006715C3" w:rsidRPr="00187C50" w:rsidRDefault="00D22A8A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187C50">
        <w:rPr>
          <w:rFonts w:ascii="PT Astra Serif" w:hAnsi="PT Astra Serif" w:cs="Times New Roman"/>
          <w:sz w:val="28"/>
          <w:szCs w:val="28"/>
        </w:rPr>
        <w:t xml:space="preserve">О признании </w:t>
      </w:r>
      <w:proofErr w:type="gramStart"/>
      <w:r w:rsidRPr="00187C50">
        <w:rPr>
          <w:rFonts w:ascii="PT Astra Serif" w:hAnsi="PT Astra Serif" w:cs="Times New Roman"/>
          <w:sz w:val="28"/>
          <w:szCs w:val="28"/>
        </w:rPr>
        <w:t>утратившими</w:t>
      </w:r>
      <w:proofErr w:type="gramEnd"/>
      <w:r w:rsidRPr="00187C50">
        <w:rPr>
          <w:rFonts w:ascii="PT Astra Serif" w:hAnsi="PT Astra Serif" w:cs="Times New Roman"/>
          <w:sz w:val="28"/>
          <w:szCs w:val="28"/>
        </w:rPr>
        <w:t xml:space="preserve"> силу отдельных </w:t>
      </w:r>
      <w:r w:rsidR="00990A7D" w:rsidRPr="00187C50">
        <w:rPr>
          <w:rFonts w:ascii="PT Astra Serif" w:hAnsi="PT Astra Serif" w:cs="Times New Roman"/>
          <w:sz w:val="28"/>
          <w:szCs w:val="28"/>
        </w:rPr>
        <w:t>приказ</w:t>
      </w:r>
      <w:r w:rsidRPr="00187C50">
        <w:rPr>
          <w:rFonts w:ascii="PT Astra Serif" w:hAnsi="PT Astra Serif" w:cs="Times New Roman"/>
          <w:sz w:val="28"/>
          <w:szCs w:val="28"/>
        </w:rPr>
        <w:t>ов</w:t>
      </w:r>
      <w:r w:rsidR="00990A7D" w:rsidRPr="00187C50">
        <w:rPr>
          <w:rFonts w:ascii="PT Astra Serif" w:hAnsi="PT Astra Serif" w:cs="Times New Roman"/>
          <w:sz w:val="28"/>
          <w:szCs w:val="28"/>
        </w:rPr>
        <w:t xml:space="preserve"> Департамента по социально-экономическому развитию села Томской области</w:t>
      </w:r>
      <w:r w:rsidR="00BE4489" w:rsidRPr="00187C50">
        <w:rPr>
          <w:rFonts w:ascii="PT Astra Serif" w:hAnsi="PT Astra Serif" w:cs="Times New Roman"/>
          <w:sz w:val="28"/>
          <w:szCs w:val="28"/>
        </w:rPr>
        <w:t xml:space="preserve"> </w:t>
      </w:r>
    </w:p>
    <w:p w:rsidR="006715C3" w:rsidRPr="00187C50" w:rsidRDefault="006715C3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6715C3" w:rsidRPr="00187C50" w:rsidRDefault="006715C3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D63707" w:rsidRPr="00187C50" w:rsidRDefault="00D22A8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87C50">
        <w:rPr>
          <w:rFonts w:ascii="PT Astra Serif" w:hAnsi="PT Astra Serif" w:cs="Times New Roman"/>
          <w:sz w:val="28"/>
          <w:szCs w:val="28"/>
        </w:rPr>
        <w:t>В соответствии со статьей 35 Закона Томско</w:t>
      </w:r>
      <w:r w:rsidR="00187C50">
        <w:rPr>
          <w:rFonts w:ascii="PT Astra Serif" w:hAnsi="PT Astra Serif" w:cs="Times New Roman"/>
          <w:sz w:val="28"/>
          <w:szCs w:val="28"/>
        </w:rPr>
        <w:t>й области от 7 марта 2002 года №</w:t>
      </w:r>
      <w:r w:rsidRPr="00187C50">
        <w:rPr>
          <w:rFonts w:ascii="PT Astra Serif" w:hAnsi="PT Astra Serif" w:cs="Times New Roman"/>
          <w:sz w:val="28"/>
          <w:szCs w:val="28"/>
        </w:rPr>
        <w:t xml:space="preserve"> 9-ОЗ «О нормативных правовых актах Томской области»</w:t>
      </w:r>
      <w:r w:rsidR="00D63707" w:rsidRPr="00187C50">
        <w:rPr>
          <w:rFonts w:ascii="PT Astra Serif" w:hAnsi="PT Astra Serif" w:cs="Times New Roman"/>
          <w:sz w:val="28"/>
          <w:szCs w:val="28"/>
        </w:rPr>
        <w:t xml:space="preserve"> </w:t>
      </w:r>
    </w:p>
    <w:p w:rsidR="006715C3" w:rsidRPr="00187C50" w:rsidRDefault="00BE448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87C50">
        <w:rPr>
          <w:rFonts w:ascii="PT Astra Serif" w:hAnsi="PT Astra Serif" w:cs="Times New Roman"/>
          <w:sz w:val="28"/>
          <w:szCs w:val="28"/>
        </w:rPr>
        <w:t>ПРИКАЗЫВАЮ:</w:t>
      </w:r>
    </w:p>
    <w:p w:rsidR="00187C50" w:rsidRDefault="00D22A8A" w:rsidP="00D22A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87C50">
        <w:rPr>
          <w:rFonts w:ascii="PT Astra Serif" w:hAnsi="PT Astra Serif" w:cs="PT Astra Serif"/>
          <w:sz w:val="28"/>
          <w:szCs w:val="28"/>
          <w:lang w:eastAsia="ru-RU" w:bidi="ar-SA"/>
        </w:rPr>
        <w:t>1. Признать утратившими силу</w:t>
      </w:r>
      <w:r w:rsidR="00187C50">
        <w:rPr>
          <w:rFonts w:ascii="PT Astra Serif" w:hAnsi="PT Astra Serif" w:cs="PT Astra Serif"/>
          <w:sz w:val="28"/>
          <w:szCs w:val="28"/>
          <w:lang w:eastAsia="ru-RU" w:bidi="ar-SA"/>
        </w:rPr>
        <w:t xml:space="preserve">: </w:t>
      </w:r>
    </w:p>
    <w:p w:rsidR="00187C50" w:rsidRDefault="00187C50" w:rsidP="00A00B6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1) приказ </w:t>
      </w:r>
      <w:r w:rsidR="00D22A8A" w:rsidRPr="00187C50">
        <w:rPr>
          <w:rFonts w:ascii="PT Astra Serif" w:hAnsi="PT Astra Serif" w:cs="PT Astra Serif"/>
          <w:sz w:val="28"/>
          <w:szCs w:val="28"/>
          <w:lang w:eastAsia="ru-RU" w:bidi="ar-SA"/>
        </w:rPr>
        <w:t>Департамента по социально-экономическому развитию села Томской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области </w:t>
      </w:r>
      <w:r w:rsidR="00D22A8A" w:rsidRPr="00187C50">
        <w:rPr>
          <w:rFonts w:ascii="PT Astra Serif" w:hAnsi="PT Astra Serif" w:cs="PT Astra Serif"/>
          <w:sz w:val="28"/>
          <w:szCs w:val="28"/>
          <w:lang w:eastAsia="ru-RU" w:bidi="ar-SA"/>
        </w:rPr>
        <w:t>от</w:t>
      </w:r>
      <w:r w:rsidR="00D63707" w:rsidRPr="00187C5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08.02.2016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№</w:t>
      </w:r>
      <w:r w:rsidR="00D63707" w:rsidRPr="00187C5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16 «О реализации Закона Томской области</w:t>
      </w:r>
      <w:r w:rsidRPr="00187C5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от 29.12.2005 № 248-ОЗ»</w:t>
      </w:r>
      <w:r w:rsidR="00D22A8A" w:rsidRPr="00187C50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A00B6A" w:rsidRPr="00187C5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</w:t>
      </w:r>
      <w:r w:rsidRPr="00187C50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Официальный интернет-портал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187C50">
        <w:rPr>
          <w:rFonts w:ascii="PT Astra Serif" w:hAnsi="PT Astra Serif" w:cs="PT Astra Serif"/>
          <w:sz w:val="28"/>
          <w:szCs w:val="28"/>
          <w:lang w:eastAsia="ru-RU" w:bidi="ar-SA"/>
        </w:rPr>
        <w:t>Электронна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я Администрация Томской области» (</w:t>
      </w:r>
      <w:r w:rsidRPr="00187C50">
        <w:rPr>
          <w:rFonts w:ascii="PT Astra Serif" w:hAnsi="PT Astra Serif" w:cs="PT Astra Serif"/>
          <w:sz w:val="28"/>
          <w:szCs w:val="28"/>
          <w:lang w:eastAsia="ru-RU" w:bidi="ar-SA"/>
        </w:rPr>
        <w:t>www.tomsk.gov.ru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)</w:t>
      </w:r>
      <w:r w:rsidRPr="00187C50">
        <w:rPr>
          <w:rFonts w:ascii="PT Astra Serif" w:hAnsi="PT Astra Serif" w:cs="PT Astra Serif"/>
          <w:sz w:val="28"/>
          <w:szCs w:val="28"/>
          <w:lang w:eastAsia="ru-RU" w:bidi="ar-SA"/>
        </w:rPr>
        <w:t>, 09.02.2016</w:t>
      </w:r>
      <w:r w:rsidR="00941BEE">
        <w:rPr>
          <w:rFonts w:ascii="PT Astra Serif" w:hAnsi="PT Astra Serif" w:cs="PT Astra Serif"/>
          <w:sz w:val="28"/>
          <w:szCs w:val="28"/>
          <w:lang w:eastAsia="ru-RU" w:bidi="ar-SA"/>
        </w:rPr>
        <w:t>)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; </w:t>
      </w:r>
    </w:p>
    <w:p w:rsidR="00187C50" w:rsidRDefault="00187C50" w:rsidP="00187C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2) п</w:t>
      </w:r>
      <w:r w:rsidRPr="00187C50">
        <w:rPr>
          <w:rFonts w:ascii="PT Astra Serif" w:hAnsi="PT Astra Serif" w:cs="PT Astra Serif"/>
          <w:sz w:val="28"/>
          <w:szCs w:val="28"/>
          <w:lang w:eastAsia="ru-RU" w:bidi="ar-SA"/>
        </w:rPr>
        <w:t xml:space="preserve">риказ Департамента по социально-экономическому развитию села Томской области от 23.08.2016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№</w:t>
      </w:r>
      <w:r w:rsidRPr="00187C5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176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«</w:t>
      </w:r>
      <w:r w:rsidRPr="00187C50">
        <w:rPr>
          <w:rFonts w:ascii="PT Astra Serif" w:hAnsi="PT Astra Serif" w:cs="PT Astra Serif"/>
          <w:sz w:val="28"/>
          <w:szCs w:val="28"/>
          <w:lang w:eastAsia="ru-RU" w:bidi="ar-SA"/>
        </w:rPr>
        <w:t>О внесении изменения в приказ Департамента по социально-экономическому развитию села Том</w:t>
      </w:r>
      <w:r w:rsidR="00941BEE">
        <w:rPr>
          <w:rFonts w:ascii="PT Astra Serif" w:hAnsi="PT Astra Serif" w:cs="PT Astra Serif"/>
          <w:sz w:val="28"/>
          <w:szCs w:val="28"/>
          <w:lang w:eastAsia="ru-RU" w:bidi="ar-SA"/>
        </w:rPr>
        <w:t>ской области от 08.02.2016 №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16</w:t>
      </w:r>
      <w:r w:rsidR="00941BE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(«</w:t>
      </w:r>
      <w:r w:rsidR="00941BEE" w:rsidRPr="00941BE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Официальный интернет-портал </w:t>
      </w:r>
      <w:r w:rsidR="00941BEE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941BEE" w:rsidRPr="00941BEE">
        <w:rPr>
          <w:rFonts w:ascii="PT Astra Serif" w:hAnsi="PT Astra Serif" w:cs="PT Astra Serif"/>
          <w:sz w:val="28"/>
          <w:szCs w:val="28"/>
          <w:lang w:eastAsia="ru-RU" w:bidi="ar-SA"/>
        </w:rPr>
        <w:t>Электронна</w:t>
      </w:r>
      <w:r w:rsidR="00941BEE">
        <w:rPr>
          <w:rFonts w:ascii="PT Astra Serif" w:hAnsi="PT Astra Serif" w:cs="PT Astra Serif"/>
          <w:sz w:val="28"/>
          <w:szCs w:val="28"/>
          <w:lang w:eastAsia="ru-RU" w:bidi="ar-SA"/>
        </w:rPr>
        <w:t>я Администрация Томской области» (</w:t>
      </w:r>
      <w:r w:rsidR="00941BEE" w:rsidRPr="00941BEE">
        <w:rPr>
          <w:rFonts w:ascii="PT Astra Serif" w:hAnsi="PT Astra Serif" w:cs="PT Astra Serif"/>
          <w:sz w:val="28"/>
          <w:szCs w:val="28"/>
          <w:lang w:eastAsia="ru-RU" w:bidi="ar-SA"/>
        </w:rPr>
        <w:t>www.tomsk.gov.ru</w:t>
      </w:r>
      <w:r w:rsidR="00941BEE">
        <w:rPr>
          <w:rFonts w:ascii="PT Astra Serif" w:hAnsi="PT Astra Serif" w:cs="PT Astra Serif"/>
          <w:sz w:val="28"/>
          <w:szCs w:val="28"/>
          <w:lang w:eastAsia="ru-RU" w:bidi="ar-SA"/>
        </w:rPr>
        <w:t>)</w:t>
      </w:r>
      <w:r w:rsidR="00941BEE" w:rsidRPr="00941BEE">
        <w:rPr>
          <w:rFonts w:ascii="PT Astra Serif" w:hAnsi="PT Astra Serif" w:cs="PT Astra Serif"/>
          <w:sz w:val="28"/>
          <w:szCs w:val="28"/>
          <w:lang w:eastAsia="ru-RU" w:bidi="ar-SA"/>
        </w:rPr>
        <w:t>, 26.08.2016</w:t>
      </w:r>
      <w:r w:rsidR="00941BEE">
        <w:rPr>
          <w:rFonts w:ascii="PT Astra Serif" w:hAnsi="PT Astra Serif" w:cs="PT Astra Serif"/>
          <w:sz w:val="28"/>
          <w:szCs w:val="28"/>
          <w:lang w:eastAsia="ru-RU" w:bidi="ar-SA"/>
        </w:rPr>
        <w:t xml:space="preserve">); </w:t>
      </w:r>
    </w:p>
    <w:p w:rsidR="00947A9E" w:rsidRPr="00187C50" w:rsidRDefault="00947A9E" w:rsidP="00947A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3) п</w:t>
      </w:r>
      <w:r w:rsidRPr="00947A9E">
        <w:rPr>
          <w:rFonts w:ascii="PT Astra Serif" w:hAnsi="PT Astra Serif" w:cs="PT Astra Serif"/>
          <w:sz w:val="28"/>
          <w:szCs w:val="28"/>
          <w:lang w:eastAsia="ru-RU" w:bidi="ar-SA"/>
        </w:rPr>
        <w:t xml:space="preserve">риказ Департамента по социально-экономическому развитию села Томской области от 15.02.2017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№</w:t>
      </w:r>
      <w:r w:rsidRPr="00947A9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16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«</w:t>
      </w:r>
      <w:r w:rsidRPr="00947A9E">
        <w:rPr>
          <w:rFonts w:ascii="PT Astra Serif" w:hAnsi="PT Astra Serif" w:cs="PT Astra Serif"/>
          <w:sz w:val="28"/>
          <w:szCs w:val="28"/>
          <w:lang w:eastAsia="ru-RU" w:bidi="ar-SA"/>
        </w:rPr>
        <w:t>О внесении изменения в приказ Департамента по социально-экономическому развитию села Томской области от 08.02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.2016 № 16</w:t>
      </w:r>
      <w:r w:rsidR="00941BE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(«Официальный интернет-портал «</w:t>
      </w:r>
      <w:r w:rsidR="00941BEE" w:rsidRPr="00941BEE">
        <w:rPr>
          <w:rFonts w:ascii="PT Astra Serif" w:hAnsi="PT Astra Serif" w:cs="PT Astra Serif"/>
          <w:sz w:val="28"/>
          <w:szCs w:val="28"/>
          <w:lang w:eastAsia="ru-RU" w:bidi="ar-SA"/>
        </w:rPr>
        <w:t>Электронная Администрация Томской области</w:t>
      </w:r>
      <w:r w:rsidR="00941BEE">
        <w:rPr>
          <w:rFonts w:ascii="PT Astra Serif" w:hAnsi="PT Astra Serif" w:cs="PT Astra Serif"/>
          <w:sz w:val="28"/>
          <w:szCs w:val="28"/>
          <w:lang w:eastAsia="ru-RU" w:bidi="ar-SA"/>
        </w:rPr>
        <w:t>» (</w:t>
      </w:r>
      <w:r w:rsidR="00941BEE" w:rsidRPr="00941BEE">
        <w:rPr>
          <w:rFonts w:ascii="PT Astra Serif" w:hAnsi="PT Astra Serif" w:cs="PT Astra Serif"/>
          <w:sz w:val="28"/>
          <w:szCs w:val="28"/>
          <w:lang w:eastAsia="ru-RU" w:bidi="ar-SA"/>
        </w:rPr>
        <w:t>www.tomsk.gov.ru</w:t>
      </w:r>
      <w:r w:rsidR="00941BEE">
        <w:rPr>
          <w:rFonts w:ascii="PT Astra Serif" w:hAnsi="PT Astra Serif" w:cs="PT Astra Serif"/>
          <w:sz w:val="28"/>
          <w:szCs w:val="28"/>
          <w:lang w:eastAsia="ru-RU" w:bidi="ar-SA"/>
        </w:rPr>
        <w:t>)</w:t>
      </w:r>
      <w:r w:rsidR="00941BEE" w:rsidRPr="00941BEE">
        <w:rPr>
          <w:rFonts w:ascii="PT Astra Serif" w:hAnsi="PT Astra Serif" w:cs="PT Astra Serif"/>
          <w:sz w:val="28"/>
          <w:szCs w:val="28"/>
          <w:lang w:eastAsia="ru-RU" w:bidi="ar-SA"/>
        </w:rPr>
        <w:t>, 15.02.2017</w:t>
      </w:r>
      <w:r w:rsidR="00941BEE">
        <w:rPr>
          <w:rFonts w:ascii="PT Astra Serif" w:hAnsi="PT Astra Serif" w:cs="PT Astra Serif"/>
          <w:sz w:val="28"/>
          <w:szCs w:val="28"/>
          <w:lang w:eastAsia="ru-RU" w:bidi="ar-SA"/>
        </w:rPr>
        <w:t xml:space="preserve">. </w:t>
      </w:r>
    </w:p>
    <w:p w:rsidR="009D384A" w:rsidRPr="00941BEE" w:rsidRDefault="009D384A" w:rsidP="009D3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41BEE">
        <w:rPr>
          <w:rFonts w:ascii="PT Astra Serif" w:hAnsi="PT Astra Serif" w:cs="PT Astra Serif"/>
          <w:sz w:val="28"/>
          <w:szCs w:val="28"/>
          <w:lang w:eastAsia="ru-RU" w:bidi="ar-SA"/>
        </w:rPr>
        <w:t>2. Настоящий</w:t>
      </w:r>
      <w:bookmarkStart w:id="1" w:name="_GoBack"/>
      <w:bookmarkEnd w:id="1"/>
      <w:r w:rsidRPr="00941BE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приказ вступает в силу со дня его официального опубликования</w:t>
      </w:r>
      <w:r w:rsidR="00365618" w:rsidRPr="00941BEE">
        <w:rPr>
          <w:rFonts w:ascii="PT Astra Serif" w:hAnsi="PT Astra Serif" w:cs="PT Astra Serif"/>
          <w:sz w:val="28"/>
          <w:szCs w:val="28"/>
          <w:lang w:eastAsia="ru-RU" w:bidi="ar-SA"/>
        </w:rPr>
        <w:t xml:space="preserve">. </w:t>
      </w:r>
    </w:p>
    <w:p w:rsidR="006C78CC" w:rsidRPr="00941BEE" w:rsidRDefault="006C78C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B54CA" w:rsidRPr="00941BEE" w:rsidRDefault="00AB54C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6715C3" w:rsidRPr="00941BEE" w:rsidRDefault="006715C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A54666" w:rsidRPr="00941BEE" w:rsidTr="00A54666">
        <w:tc>
          <w:tcPr>
            <w:tcW w:w="396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54666" w:rsidRPr="00941BEE" w:rsidRDefault="00D22A8A" w:rsidP="00D22A8A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 w:rsidRPr="00941BEE"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 w:rsidRPr="00941BEE">
              <w:rPr>
                <w:rFonts w:ascii="PT Astra Serif" w:hAnsi="PT Astra Serif"/>
                <w:sz w:val="28"/>
                <w:szCs w:val="28"/>
              </w:rPr>
              <w:t>. н</w:t>
            </w:r>
            <w:r w:rsidR="00A54666" w:rsidRPr="00941BEE">
              <w:rPr>
                <w:rFonts w:ascii="PT Astra Serif" w:hAnsi="PT Astra Serif"/>
                <w:sz w:val="28"/>
                <w:szCs w:val="28"/>
              </w:rPr>
              <w:t>ачальник</w:t>
            </w:r>
            <w:r w:rsidRPr="00941BEE">
              <w:rPr>
                <w:rFonts w:ascii="PT Astra Serif" w:hAnsi="PT Astra Serif"/>
                <w:sz w:val="28"/>
                <w:szCs w:val="28"/>
              </w:rPr>
              <w:t>а</w:t>
            </w:r>
            <w:r w:rsidR="00A54666" w:rsidRPr="00941BEE">
              <w:rPr>
                <w:rFonts w:ascii="PT Astra Serif" w:hAnsi="PT Astra Serif"/>
                <w:sz w:val="28"/>
                <w:szCs w:val="28"/>
              </w:rPr>
              <w:t xml:space="preserve"> Департамента 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54666" w:rsidRPr="00941BEE" w:rsidRDefault="001237EA" w:rsidP="00026F7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941BE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941BEE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941BE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941BEE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941BE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29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54666" w:rsidRPr="00941BEE" w:rsidRDefault="00D22A8A" w:rsidP="00D22A8A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941BEE">
              <w:rPr>
                <w:rFonts w:ascii="PT Astra Serif" w:hAnsi="PT Astra Serif"/>
                <w:sz w:val="28"/>
                <w:szCs w:val="28"/>
              </w:rPr>
              <w:t> Д</w:t>
            </w:r>
            <w:r w:rsidR="00A54666" w:rsidRPr="00941BEE">
              <w:rPr>
                <w:rFonts w:ascii="PT Astra Serif" w:hAnsi="PT Astra Serif"/>
                <w:sz w:val="28"/>
                <w:szCs w:val="28"/>
              </w:rPr>
              <w:t>.</w:t>
            </w:r>
            <w:r w:rsidRPr="00941BEE">
              <w:rPr>
                <w:rFonts w:ascii="PT Astra Serif" w:hAnsi="PT Astra Serif"/>
                <w:sz w:val="28"/>
                <w:szCs w:val="28"/>
              </w:rPr>
              <w:t>В</w:t>
            </w:r>
            <w:r w:rsidR="00A54666" w:rsidRPr="00941BEE">
              <w:rPr>
                <w:rFonts w:ascii="PT Astra Serif" w:hAnsi="PT Astra Serif"/>
                <w:sz w:val="28"/>
                <w:szCs w:val="28"/>
              </w:rPr>
              <w:t>. Б</w:t>
            </w:r>
            <w:r w:rsidRPr="00941BEE">
              <w:rPr>
                <w:rFonts w:ascii="PT Astra Serif" w:hAnsi="PT Astra Serif"/>
                <w:sz w:val="28"/>
                <w:szCs w:val="28"/>
              </w:rPr>
              <w:t>алаганская</w:t>
            </w:r>
          </w:p>
        </w:tc>
      </w:tr>
    </w:tbl>
    <w:p w:rsidR="006715C3" w:rsidRPr="00511FAB" w:rsidRDefault="006715C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5"/>
          <w:szCs w:val="25"/>
        </w:rPr>
      </w:pPr>
    </w:p>
    <w:p w:rsidR="006715C3" w:rsidRPr="00D22A8A" w:rsidRDefault="006715C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AB54CA" w:rsidRPr="00D22A8A" w:rsidRDefault="00AB54C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FD248B" w:rsidRDefault="00FD248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2C0784" w:rsidRDefault="002C078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941BEE" w:rsidRDefault="00941BE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6715C3" w:rsidRDefault="00D9472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Матвеева А</w:t>
      </w:r>
      <w:r w:rsidR="006C78CC">
        <w:rPr>
          <w:rFonts w:ascii="PT Astra Serif" w:eastAsia="PT Astra Serif" w:hAnsi="PT Astra Serif" w:cs="PT Astra Serif"/>
          <w:sz w:val="18"/>
          <w:szCs w:val="18"/>
        </w:rPr>
        <w:t>.Н.</w:t>
      </w:r>
    </w:p>
    <w:sectPr w:rsidR="006715C3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9CF" w:rsidRDefault="002849CF">
      <w:r>
        <w:separator/>
      </w:r>
    </w:p>
  </w:endnote>
  <w:endnote w:type="continuationSeparator" w:id="0">
    <w:p w:rsidR="002849CF" w:rsidRDefault="00284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9CF" w:rsidRDefault="002849CF">
      <w:r>
        <w:separator/>
      </w:r>
    </w:p>
  </w:footnote>
  <w:footnote w:type="continuationSeparator" w:id="0">
    <w:p w:rsidR="002849CF" w:rsidRDefault="002849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31A" w:rsidRPr="00AB54CA" w:rsidRDefault="00E4331A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AB54CA">
      <w:rPr>
        <w:rFonts w:ascii="PT Astra Serif" w:hAnsi="PT Astra Serif"/>
        <w:b w:val="0"/>
        <w:sz w:val="24"/>
        <w:szCs w:val="24"/>
      </w:rPr>
      <w:fldChar w:fldCharType="begin"/>
    </w:r>
    <w:r w:rsidRPr="00AB54CA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AB54CA">
      <w:rPr>
        <w:rFonts w:ascii="PT Astra Serif" w:hAnsi="PT Astra Serif"/>
        <w:b w:val="0"/>
        <w:sz w:val="24"/>
        <w:szCs w:val="24"/>
      </w:rPr>
      <w:fldChar w:fldCharType="separate"/>
    </w:r>
    <w:r w:rsidR="00941BEE">
      <w:rPr>
        <w:rFonts w:ascii="PT Astra Serif" w:hAnsi="PT Astra Serif"/>
        <w:b w:val="0"/>
        <w:noProof/>
        <w:sz w:val="24"/>
        <w:szCs w:val="24"/>
      </w:rPr>
      <w:t>2</w:t>
    </w:r>
    <w:r w:rsidRPr="00AB54CA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31A" w:rsidRDefault="00E4331A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6C4FBB97" wp14:editId="49DC8A37">
              <wp:extent cx="676275" cy="619125"/>
              <wp:effectExtent l="0" t="0" r="9525" b="9525"/>
              <wp:docPr id="3" name="Рисунок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E4331A" w:rsidRDefault="00E4331A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по </w:t>
    </w:r>
    <w:proofErr w:type="gramStart"/>
    <w:r>
      <w:rPr>
        <w:rFonts w:ascii="PT Astra Serif" w:eastAsia="PT Astra Serif" w:hAnsi="PT Astra Serif" w:cs="PT Astra Serif"/>
        <w:sz w:val="30"/>
        <w:szCs w:val="30"/>
      </w:rPr>
      <w:t>социально-экономическому</w:t>
    </w:r>
    <w:proofErr w:type="gramEnd"/>
  </w:p>
  <w:p w:rsidR="00E4331A" w:rsidRDefault="00E4331A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развитию села Томской области</w:t>
    </w:r>
  </w:p>
  <w:p w:rsidR="00E4331A" w:rsidRDefault="00E4331A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5C3"/>
    <w:rsid w:val="0001257C"/>
    <w:rsid w:val="00012B4D"/>
    <w:rsid w:val="000360AE"/>
    <w:rsid w:val="00046FF9"/>
    <w:rsid w:val="00055848"/>
    <w:rsid w:val="00060471"/>
    <w:rsid w:val="000744B1"/>
    <w:rsid w:val="000954D6"/>
    <w:rsid w:val="00095DE7"/>
    <w:rsid w:val="000970DD"/>
    <w:rsid w:val="000A74F0"/>
    <w:rsid w:val="000A7E75"/>
    <w:rsid w:val="000B11FA"/>
    <w:rsid w:val="000B5A18"/>
    <w:rsid w:val="000C32C2"/>
    <w:rsid w:val="000D1DF5"/>
    <w:rsid w:val="000D42EC"/>
    <w:rsid w:val="000E7464"/>
    <w:rsid w:val="000F413E"/>
    <w:rsid w:val="00111EEB"/>
    <w:rsid w:val="001232FB"/>
    <w:rsid w:val="001237EA"/>
    <w:rsid w:val="00155999"/>
    <w:rsid w:val="00157EAA"/>
    <w:rsid w:val="0016059E"/>
    <w:rsid w:val="001738FD"/>
    <w:rsid w:val="00173C71"/>
    <w:rsid w:val="0017734B"/>
    <w:rsid w:val="00181E57"/>
    <w:rsid w:val="00184134"/>
    <w:rsid w:val="00184B82"/>
    <w:rsid w:val="00187C50"/>
    <w:rsid w:val="00192D66"/>
    <w:rsid w:val="001A2FEC"/>
    <w:rsid w:val="001D1E27"/>
    <w:rsid w:val="001D5879"/>
    <w:rsid w:val="001F5952"/>
    <w:rsid w:val="002001DC"/>
    <w:rsid w:val="00216B35"/>
    <w:rsid w:val="00224B9A"/>
    <w:rsid w:val="00225F96"/>
    <w:rsid w:val="00233D1C"/>
    <w:rsid w:val="00235DAA"/>
    <w:rsid w:val="002475A0"/>
    <w:rsid w:val="002503AA"/>
    <w:rsid w:val="00257677"/>
    <w:rsid w:val="002602CA"/>
    <w:rsid w:val="002740FB"/>
    <w:rsid w:val="002849CF"/>
    <w:rsid w:val="002870D0"/>
    <w:rsid w:val="00292E9E"/>
    <w:rsid w:val="00295158"/>
    <w:rsid w:val="00296C13"/>
    <w:rsid w:val="0029758D"/>
    <w:rsid w:val="002A4510"/>
    <w:rsid w:val="002B5CD8"/>
    <w:rsid w:val="002C0784"/>
    <w:rsid w:val="002C1199"/>
    <w:rsid w:val="002C6BAC"/>
    <w:rsid w:val="002E001F"/>
    <w:rsid w:val="002E25F5"/>
    <w:rsid w:val="002E3C94"/>
    <w:rsid w:val="00300D23"/>
    <w:rsid w:val="00305557"/>
    <w:rsid w:val="003275F8"/>
    <w:rsid w:val="00344D95"/>
    <w:rsid w:val="003467DE"/>
    <w:rsid w:val="003517E5"/>
    <w:rsid w:val="00365618"/>
    <w:rsid w:val="0039181C"/>
    <w:rsid w:val="003957A8"/>
    <w:rsid w:val="003A0D42"/>
    <w:rsid w:val="003A3319"/>
    <w:rsid w:val="003B0717"/>
    <w:rsid w:val="003B68DC"/>
    <w:rsid w:val="003C07A2"/>
    <w:rsid w:val="003C1CD6"/>
    <w:rsid w:val="003C330A"/>
    <w:rsid w:val="003C5A0B"/>
    <w:rsid w:val="003E6F90"/>
    <w:rsid w:val="003F4725"/>
    <w:rsid w:val="00400B16"/>
    <w:rsid w:val="00405987"/>
    <w:rsid w:val="00406156"/>
    <w:rsid w:val="0041779B"/>
    <w:rsid w:val="004268FA"/>
    <w:rsid w:val="00435498"/>
    <w:rsid w:val="0043771A"/>
    <w:rsid w:val="00450BDC"/>
    <w:rsid w:val="00461FB1"/>
    <w:rsid w:val="00463EE3"/>
    <w:rsid w:val="00464B6A"/>
    <w:rsid w:val="00465480"/>
    <w:rsid w:val="004933C3"/>
    <w:rsid w:val="004A3617"/>
    <w:rsid w:val="004A4CF6"/>
    <w:rsid w:val="004B5F4F"/>
    <w:rsid w:val="004D5F79"/>
    <w:rsid w:val="004F73A5"/>
    <w:rsid w:val="00500A96"/>
    <w:rsid w:val="0050120A"/>
    <w:rsid w:val="00511FAB"/>
    <w:rsid w:val="005122D6"/>
    <w:rsid w:val="005153D3"/>
    <w:rsid w:val="00516103"/>
    <w:rsid w:val="00532C92"/>
    <w:rsid w:val="00540285"/>
    <w:rsid w:val="005659DF"/>
    <w:rsid w:val="00573C82"/>
    <w:rsid w:val="005936A5"/>
    <w:rsid w:val="005941E1"/>
    <w:rsid w:val="005974E5"/>
    <w:rsid w:val="005978A5"/>
    <w:rsid w:val="005D3102"/>
    <w:rsid w:val="005D6BD2"/>
    <w:rsid w:val="005E3AB4"/>
    <w:rsid w:val="005E78C1"/>
    <w:rsid w:val="00614C6E"/>
    <w:rsid w:val="00617998"/>
    <w:rsid w:val="006310D3"/>
    <w:rsid w:val="00651FB6"/>
    <w:rsid w:val="00652421"/>
    <w:rsid w:val="00657DEB"/>
    <w:rsid w:val="0066080A"/>
    <w:rsid w:val="006652E9"/>
    <w:rsid w:val="006715C3"/>
    <w:rsid w:val="00671A5E"/>
    <w:rsid w:val="00677A03"/>
    <w:rsid w:val="006811F8"/>
    <w:rsid w:val="00686B47"/>
    <w:rsid w:val="00690085"/>
    <w:rsid w:val="006A4CE5"/>
    <w:rsid w:val="006B2C74"/>
    <w:rsid w:val="006B3128"/>
    <w:rsid w:val="006C338F"/>
    <w:rsid w:val="006C4E27"/>
    <w:rsid w:val="006C78CC"/>
    <w:rsid w:val="006D0064"/>
    <w:rsid w:val="006D74D8"/>
    <w:rsid w:val="006E1A67"/>
    <w:rsid w:val="006E2188"/>
    <w:rsid w:val="006F246C"/>
    <w:rsid w:val="00730148"/>
    <w:rsid w:val="00747383"/>
    <w:rsid w:val="0076279A"/>
    <w:rsid w:val="007638CF"/>
    <w:rsid w:val="00771F1C"/>
    <w:rsid w:val="007768E6"/>
    <w:rsid w:val="00776D16"/>
    <w:rsid w:val="007800E9"/>
    <w:rsid w:val="00784F6A"/>
    <w:rsid w:val="007A2BA6"/>
    <w:rsid w:val="007A4FB2"/>
    <w:rsid w:val="007B6338"/>
    <w:rsid w:val="007D1CFA"/>
    <w:rsid w:val="007D6549"/>
    <w:rsid w:val="007E00E3"/>
    <w:rsid w:val="007E0A28"/>
    <w:rsid w:val="0081091B"/>
    <w:rsid w:val="00815928"/>
    <w:rsid w:val="00816B0C"/>
    <w:rsid w:val="008316FF"/>
    <w:rsid w:val="00831894"/>
    <w:rsid w:val="00832B99"/>
    <w:rsid w:val="0083440B"/>
    <w:rsid w:val="00842E76"/>
    <w:rsid w:val="00850EB2"/>
    <w:rsid w:val="0085121D"/>
    <w:rsid w:val="00871051"/>
    <w:rsid w:val="008801E6"/>
    <w:rsid w:val="00880BF7"/>
    <w:rsid w:val="008824EC"/>
    <w:rsid w:val="008844B5"/>
    <w:rsid w:val="00886287"/>
    <w:rsid w:val="00892AD4"/>
    <w:rsid w:val="008A191D"/>
    <w:rsid w:val="008D134A"/>
    <w:rsid w:val="008D1819"/>
    <w:rsid w:val="008D2D5B"/>
    <w:rsid w:val="008D3333"/>
    <w:rsid w:val="008E4763"/>
    <w:rsid w:val="0090364D"/>
    <w:rsid w:val="00917C42"/>
    <w:rsid w:val="0093074C"/>
    <w:rsid w:val="00931452"/>
    <w:rsid w:val="00931BB3"/>
    <w:rsid w:val="00941BEE"/>
    <w:rsid w:val="00945FCF"/>
    <w:rsid w:val="00946B72"/>
    <w:rsid w:val="00947A9E"/>
    <w:rsid w:val="00983E60"/>
    <w:rsid w:val="00985C2A"/>
    <w:rsid w:val="00990A7D"/>
    <w:rsid w:val="00995658"/>
    <w:rsid w:val="00997F65"/>
    <w:rsid w:val="009B7044"/>
    <w:rsid w:val="009C3B30"/>
    <w:rsid w:val="009C67E9"/>
    <w:rsid w:val="009D384A"/>
    <w:rsid w:val="009F0991"/>
    <w:rsid w:val="009F7384"/>
    <w:rsid w:val="00A00A56"/>
    <w:rsid w:val="00A00B6A"/>
    <w:rsid w:val="00A030E4"/>
    <w:rsid w:val="00A477DA"/>
    <w:rsid w:val="00A54666"/>
    <w:rsid w:val="00A64331"/>
    <w:rsid w:val="00A67E5D"/>
    <w:rsid w:val="00AA4FF6"/>
    <w:rsid w:val="00AB54CA"/>
    <w:rsid w:val="00AC1734"/>
    <w:rsid w:val="00AC33B6"/>
    <w:rsid w:val="00AC66EC"/>
    <w:rsid w:val="00AE2025"/>
    <w:rsid w:val="00AE70A9"/>
    <w:rsid w:val="00AE74C6"/>
    <w:rsid w:val="00AF5AD6"/>
    <w:rsid w:val="00B0215F"/>
    <w:rsid w:val="00B03B04"/>
    <w:rsid w:val="00B1576D"/>
    <w:rsid w:val="00B236AB"/>
    <w:rsid w:val="00B4194F"/>
    <w:rsid w:val="00B52767"/>
    <w:rsid w:val="00B80BB1"/>
    <w:rsid w:val="00B81A0F"/>
    <w:rsid w:val="00B92FE8"/>
    <w:rsid w:val="00B94A6A"/>
    <w:rsid w:val="00BB0208"/>
    <w:rsid w:val="00BB3BFB"/>
    <w:rsid w:val="00BC3CD6"/>
    <w:rsid w:val="00BC575E"/>
    <w:rsid w:val="00BD57D4"/>
    <w:rsid w:val="00BD63B2"/>
    <w:rsid w:val="00BD772C"/>
    <w:rsid w:val="00BE07BD"/>
    <w:rsid w:val="00BE4489"/>
    <w:rsid w:val="00C009EB"/>
    <w:rsid w:val="00C07638"/>
    <w:rsid w:val="00C174D5"/>
    <w:rsid w:val="00C26F2C"/>
    <w:rsid w:val="00C37D63"/>
    <w:rsid w:val="00C40356"/>
    <w:rsid w:val="00C43416"/>
    <w:rsid w:val="00C53E8B"/>
    <w:rsid w:val="00C5667B"/>
    <w:rsid w:val="00C67F9D"/>
    <w:rsid w:val="00C779EE"/>
    <w:rsid w:val="00CA5FCE"/>
    <w:rsid w:val="00CC044B"/>
    <w:rsid w:val="00CC4916"/>
    <w:rsid w:val="00CD6460"/>
    <w:rsid w:val="00CD67C4"/>
    <w:rsid w:val="00CE307C"/>
    <w:rsid w:val="00CF2663"/>
    <w:rsid w:val="00CF44C0"/>
    <w:rsid w:val="00D03497"/>
    <w:rsid w:val="00D151EF"/>
    <w:rsid w:val="00D16569"/>
    <w:rsid w:val="00D22A8A"/>
    <w:rsid w:val="00D23C74"/>
    <w:rsid w:val="00D5633A"/>
    <w:rsid w:val="00D56D26"/>
    <w:rsid w:val="00D60083"/>
    <w:rsid w:val="00D63707"/>
    <w:rsid w:val="00D6437E"/>
    <w:rsid w:val="00D87345"/>
    <w:rsid w:val="00D87666"/>
    <w:rsid w:val="00D87F4D"/>
    <w:rsid w:val="00D9472B"/>
    <w:rsid w:val="00D94AFB"/>
    <w:rsid w:val="00D969B5"/>
    <w:rsid w:val="00DA0260"/>
    <w:rsid w:val="00DA3741"/>
    <w:rsid w:val="00DA3BB1"/>
    <w:rsid w:val="00DA41C6"/>
    <w:rsid w:val="00DB5C8F"/>
    <w:rsid w:val="00DB764A"/>
    <w:rsid w:val="00DC36F9"/>
    <w:rsid w:val="00DE6965"/>
    <w:rsid w:val="00DF4A3C"/>
    <w:rsid w:val="00E0129F"/>
    <w:rsid w:val="00E01EDF"/>
    <w:rsid w:val="00E11331"/>
    <w:rsid w:val="00E1643B"/>
    <w:rsid w:val="00E256FD"/>
    <w:rsid w:val="00E307FA"/>
    <w:rsid w:val="00E426AC"/>
    <w:rsid w:val="00E4331A"/>
    <w:rsid w:val="00E51F6F"/>
    <w:rsid w:val="00E529C0"/>
    <w:rsid w:val="00E66F5E"/>
    <w:rsid w:val="00E733F7"/>
    <w:rsid w:val="00E8545B"/>
    <w:rsid w:val="00E90EA5"/>
    <w:rsid w:val="00E9372F"/>
    <w:rsid w:val="00EA0C44"/>
    <w:rsid w:val="00EA4E44"/>
    <w:rsid w:val="00EB12EB"/>
    <w:rsid w:val="00EE3082"/>
    <w:rsid w:val="00EF1C74"/>
    <w:rsid w:val="00EF3806"/>
    <w:rsid w:val="00F20FB2"/>
    <w:rsid w:val="00F2450B"/>
    <w:rsid w:val="00F3036E"/>
    <w:rsid w:val="00F46061"/>
    <w:rsid w:val="00F86081"/>
    <w:rsid w:val="00F914C0"/>
    <w:rsid w:val="00F9360B"/>
    <w:rsid w:val="00F96896"/>
    <w:rsid w:val="00FA5BE5"/>
    <w:rsid w:val="00FB38FD"/>
    <w:rsid w:val="00FB694B"/>
    <w:rsid w:val="00FD248B"/>
    <w:rsid w:val="00FD4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styleId="aff3">
    <w:name w:val="annotation reference"/>
    <w:basedOn w:val="a0"/>
    <w:uiPriority w:val="99"/>
    <w:semiHidden/>
    <w:unhideWhenUsed/>
    <w:rsid w:val="008A191D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8A191D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8A191D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8A191D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8A191D"/>
    <w:rPr>
      <w:b/>
      <w:bCs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styleId="aff3">
    <w:name w:val="annotation reference"/>
    <w:basedOn w:val="a0"/>
    <w:uiPriority w:val="99"/>
    <w:semiHidden/>
    <w:unhideWhenUsed/>
    <w:rsid w:val="008A191D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8A191D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8A191D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8A191D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8A191D"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A0F9B78C-1DA7-4CFD-B869-2ECC9FF27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Анна</cp:lastModifiedBy>
  <cp:revision>13</cp:revision>
  <cp:lastPrinted>2025-11-19T07:02:00Z</cp:lastPrinted>
  <dcterms:created xsi:type="dcterms:W3CDTF">2025-04-08T02:41:00Z</dcterms:created>
  <dcterms:modified xsi:type="dcterms:W3CDTF">2025-11-19T09:25:00Z</dcterms:modified>
</cp:coreProperties>
</file>