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331E87" w:rsidRDefault="008F4A2E" w:rsidP="008F4A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val="en-US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01</w:t>
            </w:r>
            <w:r w:rsidR="008E350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12</w:t>
            </w:r>
            <w:r w:rsidR="00B7037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</w:t>
            </w:r>
            <w:r w:rsidR="00331E8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6C600D" w:rsidRDefault="00A16C17" w:rsidP="006C60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C600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98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D022E8" w:rsidRDefault="00A41C15" w:rsidP="00D022E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D022E8" w:rsidRPr="00D022E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</w:t>
      </w:r>
      <w:r>
        <w:rPr>
          <w:rFonts w:ascii="PT Astra Serif" w:hAnsi="PT Astra Serif"/>
          <w:sz w:val="26"/>
          <w:szCs w:val="26"/>
        </w:rPr>
        <w:t xml:space="preserve">ию села Томской области </w:t>
      </w:r>
      <w:r w:rsidR="00995465">
        <w:rPr>
          <w:rFonts w:ascii="PT Astra Serif" w:hAnsi="PT Astra Serif"/>
          <w:sz w:val="26"/>
          <w:szCs w:val="26"/>
        </w:rPr>
        <w:t>от 25.11.2024 № 115</w:t>
      </w:r>
    </w:p>
    <w:p w:rsidR="00D022E8" w:rsidRPr="00D022E8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В целя</w:t>
      </w:r>
      <w:r w:rsidR="00331E87">
        <w:rPr>
          <w:rFonts w:ascii="PT Astra Serif" w:hAnsi="PT Astra Serif"/>
          <w:sz w:val="26"/>
          <w:szCs w:val="26"/>
        </w:rPr>
        <w:t>х совершенствования нормативных</w:t>
      </w:r>
      <w:r w:rsidRPr="00D022E8">
        <w:rPr>
          <w:rFonts w:ascii="PT Astra Serif" w:hAnsi="PT Astra Serif"/>
          <w:sz w:val="26"/>
          <w:szCs w:val="26"/>
        </w:rPr>
        <w:t xml:space="preserve"> правов</w:t>
      </w:r>
      <w:r w:rsidR="00331E87">
        <w:rPr>
          <w:rFonts w:ascii="PT Astra Serif" w:hAnsi="PT Astra Serif"/>
          <w:sz w:val="26"/>
          <w:szCs w:val="26"/>
        </w:rPr>
        <w:t>ых</w:t>
      </w:r>
      <w:r w:rsidRPr="00D022E8">
        <w:rPr>
          <w:rFonts w:ascii="PT Astra Serif" w:hAnsi="PT Astra Serif"/>
          <w:sz w:val="26"/>
          <w:szCs w:val="26"/>
        </w:rPr>
        <w:t xml:space="preserve"> акт</w:t>
      </w:r>
      <w:r w:rsidR="00331E87">
        <w:rPr>
          <w:rFonts w:ascii="PT Astra Serif" w:hAnsi="PT Astra Serif"/>
          <w:sz w:val="26"/>
          <w:szCs w:val="26"/>
        </w:rPr>
        <w:t>ов</w:t>
      </w:r>
    </w:p>
    <w:p w:rsidR="00D022E8" w:rsidRPr="00D022E8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ПРИКАЗЫВАЮ:</w:t>
      </w:r>
    </w:p>
    <w:p w:rsidR="00A341A1" w:rsidRPr="000918BF" w:rsidRDefault="00D022E8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22E8">
        <w:rPr>
          <w:rFonts w:ascii="PT Astra Serif" w:hAnsi="PT Astra Serif"/>
          <w:sz w:val="26"/>
          <w:szCs w:val="26"/>
        </w:rPr>
        <w:t>1.</w:t>
      </w:r>
      <w:r w:rsidR="00A41C15">
        <w:rPr>
          <w:rFonts w:ascii="PT Astra Serif" w:hAnsi="PT Astra Serif"/>
          <w:sz w:val="26"/>
          <w:szCs w:val="26"/>
        </w:rPr>
        <w:t xml:space="preserve"> </w:t>
      </w:r>
      <w:r w:rsidR="00A41C15" w:rsidRPr="00A41C15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331E87" w:rsidRPr="00331E87">
        <w:rPr>
          <w:rFonts w:ascii="PT Astra Serif" w:hAnsi="PT Astra Serif"/>
          <w:sz w:val="26"/>
          <w:szCs w:val="26"/>
        </w:rPr>
        <w:t xml:space="preserve">от 25.11.2024 </w:t>
      </w:r>
      <w:r w:rsidR="00331E87">
        <w:rPr>
          <w:rFonts w:ascii="PT Astra Serif" w:hAnsi="PT Astra Serif"/>
          <w:sz w:val="26"/>
          <w:szCs w:val="26"/>
        </w:rPr>
        <w:t>№</w:t>
      </w:r>
      <w:r w:rsidR="00331E87" w:rsidRPr="00331E87">
        <w:rPr>
          <w:rFonts w:ascii="PT Astra Serif" w:hAnsi="PT Astra Serif"/>
          <w:sz w:val="26"/>
          <w:szCs w:val="26"/>
        </w:rPr>
        <w:t xml:space="preserve"> 115 </w:t>
      </w:r>
      <w:r w:rsidR="00331E87">
        <w:rPr>
          <w:rFonts w:ascii="PT Astra Serif" w:hAnsi="PT Astra Serif"/>
          <w:sz w:val="26"/>
          <w:szCs w:val="26"/>
        </w:rPr>
        <w:t>«</w:t>
      </w:r>
      <w:r w:rsidR="00331E87" w:rsidRPr="00331E87">
        <w:rPr>
          <w:rFonts w:ascii="PT Astra Serif" w:hAnsi="PT Astra Serif"/>
          <w:sz w:val="26"/>
          <w:szCs w:val="26"/>
        </w:rPr>
        <w:t>О реализации постановления Администрации Томской области от 1</w:t>
      </w:r>
      <w:r w:rsidR="00331E87">
        <w:rPr>
          <w:rFonts w:ascii="PT Astra Serif" w:hAnsi="PT Astra Serif"/>
          <w:sz w:val="26"/>
          <w:szCs w:val="26"/>
        </w:rPr>
        <w:t>3.05.2019 №</w:t>
      </w:r>
      <w:r w:rsidR="00331E87" w:rsidRPr="00331E87">
        <w:rPr>
          <w:rFonts w:ascii="PT Astra Serif" w:hAnsi="PT Astra Serif"/>
          <w:sz w:val="26"/>
          <w:szCs w:val="26"/>
        </w:rPr>
        <w:t xml:space="preserve"> 179а </w:t>
      </w:r>
      <w:r w:rsidR="00331E87">
        <w:rPr>
          <w:rFonts w:ascii="PT Astra Serif" w:hAnsi="PT Astra Serif"/>
          <w:sz w:val="26"/>
          <w:szCs w:val="26"/>
        </w:rPr>
        <w:t>«</w:t>
      </w:r>
      <w:r w:rsidR="00331E87" w:rsidRPr="00331E87">
        <w:rPr>
          <w:rFonts w:ascii="PT Astra Serif" w:hAnsi="PT Astra Serif"/>
          <w:sz w:val="26"/>
          <w:szCs w:val="26"/>
        </w:rPr>
        <w:t xml:space="preserve">О предоставлении грантов </w:t>
      </w:r>
      <w:r w:rsidR="00331E87">
        <w:rPr>
          <w:rFonts w:ascii="PT Astra Serif" w:hAnsi="PT Astra Serif"/>
          <w:sz w:val="26"/>
          <w:szCs w:val="26"/>
        </w:rPr>
        <w:t>«</w:t>
      </w:r>
      <w:proofErr w:type="spellStart"/>
      <w:r w:rsidR="00331E87">
        <w:rPr>
          <w:rFonts w:ascii="PT Astra Serif" w:hAnsi="PT Astra Serif"/>
          <w:sz w:val="26"/>
          <w:szCs w:val="26"/>
        </w:rPr>
        <w:t>Агростартап</w:t>
      </w:r>
      <w:proofErr w:type="spellEnd"/>
      <w:r w:rsidR="00331E87">
        <w:rPr>
          <w:rFonts w:ascii="PT Astra Serif" w:hAnsi="PT Astra Serif"/>
          <w:sz w:val="26"/>
          <w:szCs w:val="26"/>
        </w:rPr>
        <w:t>»</w:t>
      </w:r>
      <w:r w:rsidR="00331E87" w:rsidRPr="00331E87">
        <w:rPr>
          <w:rFonts w:ascii="PT Astra Serif" w:hAnsi="PT Astra Serif"/>
          <w:sz w:val="26"/>
          <w:szCs w:val="26"/>
        </w:rPr>
        <w:t xml:space="preserve"> на реализацию </w:t>
      </w:r>
      <w:r w:rsidR="00331E87" w:rsidRPr="000918BF">
        <w:rPr>
          <w:rFonts w:ascii="PT Astra Serif" w:hAnsi="PT Astra Serif"/>
          <w:sz w:val="26"/>
          <w:szCs w:val="26"/>
        </w:rPr>
        <w:t>проектов создания и (или) развития хозяйств»</w:t>
      </w:r>
      <w:r w:rsidR="00A41C15" w:rsidRPr="000918BF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</w:t>
      </w:r>
      <w:r w:rsidR="00995465">
        <w:rPr>
          <w:rFonts w:ascii="PT Astra Serif" w:hAnsi="PT Astra Serif"/>
          <w:sz w:val="26"/>
          <w:szCs w:val="26"/>
        </w:rPr>
        <w:t>(</w:t>
      </w:r>
      <w:r w:rsidR="00A41C15" w:rsidRPr="000918BF">
        <w:rPr>
          <w:rFonts w:ascii="PT Astra Serif" w:hAnsi="PT Astra Serif"/>
          <w:sz w:val="26"/>
          <w:szCs w:val="26"/>
        </w:rPr>
        <w:t>www.pravo.gov.ru</w:t>
      </w:r>
      <w:r w:rsidR="00995465">
        <w:rPr>
          <w:rFonts w:ascii="PT Astra Serif" w:hAnsi="PT Astra Serif"/>
          <w:sz w:val="26"/>
          <w:szCs w:val="26"/>
        </w:rPr>
        <w:t>)</w:t>
      </w:r>
      <w:r w:rsidR="00A41C15" w:rsidRPr="000918BF">
        <w:rPr>
          <w:rFonts w:ascii="PT Astra Serif" w:hAnsi="PT Astra Serif"/>
          <w:sz w:val="26"/>
          <w:szCs w:val="26"/>
        </w:rPr>
        <w:t xml:space="preserve">, </w:t>
      </w:r>
      <w:r w:rsidR="00331E87" w:rsidRPr="000918BF">
        <w:rPr>
          <w:rFonts w:ascii="PT Astra Serif" w:hAnsi="PT Astra Serif"/>
          <w:sz w:val="26"/>
          <w:szCs w:val="26"/>
        </w:rPr>
        <w:t>02</w:t>
      </w:r>
      <w:r w:rsidR="00A41C15" w:rsidRPr="000918BF">
        <w:rPr>
          <w:rFonts w:ascii="PT Astra Serif" w:hAnsi="PT Astra Serif"/>
          <w:sz w:val="26"/>
          <w:szCs w:val="26"/>
        </w:rPr>
        <w:t>.</w:t>
      </w:r>
      <w:r w:rsidR="00331E87" w:rsidRPr="000918BF">
        <w:rPr>
          <w:rFonts w:ascii="PT Astra Serif" w:hAnsi="PT Astra Serif"/>
          <w:sz w:val="26"/>
          <w:szCs w:val="26"/>
        </w:rPr>
        <w:t>12</w:t>
      </w:r>
      <w:r w:rsidR="00A41C15" w:rsidRPr="000918BF">
        <w:rPr>
          <w:rFonts w:ascii="PT Astra Serif" w:hAnsi="PT Astra Serif"/>
          <w:sz w:val="26"/>
          <w:szCs w:val="26"/>
        </w:rPr>
        <w:t>.202</w:t>
      </w:r>
      <w:r w:rsidR="00331E87" w:rsidRPr="000918BF">
        <w:rPr>
          <w:rFonts w:ascii="PT Astra Serif" w:hAnsi="PT Astra Serif"/>
          <w:sz w:val="26"/>
          <w:szCs w:val="26"/>
        </w:rPr>
        <w:t>4</w:t>
      </w:r>
      <w:r w:rsidR="00A41C15" w:rsidRPr="000918BF">
        <w:rPr>
          <w:rFonts w:ascii="PT Astra Serif" w:hAnsi="PT Astra Serif"/>
          <w:sz w:val="26"/>
          <w:szCs w:val="26"/>
        </w:rPr>
        <w:t xml:space="preserve">, № </w:t>
      </w:r>
      <w:r w:rsidR="00331E87" w:rsidRPr="000918BF">
        <w:rPr>
          <w:rFonts w:ascii="PT Astra Serif" w:hAnsi="PT Astra Serif"/>
          <w:sz w:val="26"/>
          <w:szCs w:val="26"/>
        </w:rPr>
        <w:t>7001202412020027</w:t>
      </w:r>
      <w:r w:rsidR="00A41C15" w:rsidRPr="000918BF">
        <w:rPr>
          <w:rFonts w:ascii="PT Astra Serif" w:hAnsi="PT Astra Serif"/>
          <w:sz w:val="26"/>
          <w:szCs w:val="26"/>
        </w:rPr>
        <w:t>)</w:t>
      </w:r>
      <w:r w:rsidR="00331E87" w:rsidRPr="000918BF">
        <w:rPr>
          <w:rFonts w:ascii="PT Astra Serif" w:hAnsi="PT Astra Serif"/>
          <w:sz w:val="26"/>
          <w:szCs w:val="26"/>
        </w:rPr>
        <w:t xml:space="preserve"> </w:t>
      </w:r>
      <w:r w:rsidR="00A341A1" w:rsidRPr="000918BF">
        <w:rPr>
          <w:rFonts w:ascii="PT Astra Serif" w:hAnsi="PT Astra Serif"/>
          <w:sz w:val="26"/>
          <w:szCs w:val="26"/>
        </w:rPr>
        <w:t xml:space="preserve">следующие </w:t>
      </w:r>
      <w:r w:rsidR="00331E87" w:rsidRPr="000918BF">
        <w:rPr>
          <w:rFonts w:ascii="PT Astra Serif" w:hAnsi="PT Astra Serif"/>
          <w:sz w:val="26"/>
          <w:szCs w:val="26"/>
        </w:rPr>
        <w:t>изменени</w:t>
      </w:r>
      <w:r w:rsidR="00A341A1" w:rsidRPr="000918BF">
        <w:rPr>
          <w:rFonts w:ascii="PT Astra Serif" w:hAnsi="PT Astra Serif"/>
          <w:sz w:val="26"/>
          <w:szCs w:val="26"/>
        </w:rPr>
        <w:t>я:</w:t>
      </w:r>
    </w:p>
    <w:p w:rsidR="00A341A1" w:rsidRPr="000918BF" w:rsidRDefault="008F4A2E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 xml:space="preserve">1) подпункты </w:t>
      </w:r>
      <w:r w:rsidR="00A341A1" w:rsidRPr="000918BF">
        <w:rPr>
          <w:rFonts w:ascii="PT Astra Serif" w:hAnsi="PT Astra Serif"/>
          <w:sz w:val="26"/>
          <w:szCs w:val="26"/>
        </w:rPr>
        <w:t>1)</w:t>
      </w:r>
      <w:r w:rsidRPr="000918BF">
        <w:rPr>
          <w:rFonts w:ascii="PT Astra Serif" w:hAnsi="PT Astra Serif"/>
          <w:sz w:val="26"/>
          <w:szCs w:val="26"/>
        </w:rPr>
        <w:t>, 2)</w:t>
      </w:r>
      <w:r w:rsidR="00A341A1" w:rsidRPr="000918BF">
        <w:rPr>
          <w:rFonts w:ascii="PT Astra Serif" w:hAnsi="PT Astra Serif"/>
          <w:sz w:val="26"/>
          <w:szCs w:val="26"/>
        </w:rPr>
        <w:t xml:space="preserve"> пункта 1 изложить в следующей редакции:</w:t>
      </w:r>
    </w:p>
    <w:p w:rsidR="008F4A2E" w:rsidRPr="000918BF" w:rsidRDefault="00A341A1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>«1) Состав региональной комиссии по отбору проектов создания и (или) развития хозяйств согласно приложению № 1 к настоящему приказу;</w:t>
      </w:r>
    </w:p>
    <w:p w:rsidR="008F4A2E" w:rsidRPr="000918BF" w:rsidRDefault="008F4A2E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>2) Порядок работы региональной комиссии по отбору проектов создания и (или) развития хозяйств согласно приложению № 2 к настоящему приказу</w:t>
      </w:r>
      <w:proofErr w:type="gramStart"/>
      <w:r w:rsidRPr="000918BF">
        <w:rPr>
          <w:rFonts w:ascii="PT Astra Serif" w:hAnsi="PT Astra Serif"/>
          <w:sz w:val="26"/>
          <w:szCs w:val="26"/>
        </w:rPr>
        <w:t>.»;</w:t>
      </w:r>
      <w:proofErr w:type="gramEnd"/>
    </w:p>
    <w:p w:rsidR="008F4A2E" w:rsidRPr="000918BF" w:rsidRDefault="008F4A2E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>2) подпункт 4) пункт</w:t>
      </w:r>
      <w:r w:rsidR="00995465">
        <w:rPr>
          <w:rFonts w:ascii="PT Astra Serif" w:hAnsi="PT Astra Serif"/>
          <w:sz w:val="26"/>
          <w:szCs w:val="26"/>
        </w:rPr>
        <w:t>а</w:t>
      </w:r>
      <w:r w:rsidRPr="000918BF">
        <w:rPr>
          <w:rFonts w:ascii="PT Astra Serif" w:hAnsi="PT Astra Serif"/>
          <w:sz w:val="26"/>
          <w:szCs w:val="26"/>
        </w:rPr>
        <w:t xml:space="preserve"> 3 признать утратившим силу;</w:t>
      </w:r>
    </w:p>
    <w:p w:rsidR="008F4A2E" w:rsidRPr="000918BF" w:rsidRDefault="008F4A2E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>3) приложение № 1</w:t>
      </w:r>
      <w:r w:rsidR="00995465">
        <w:rPr>
          <w:rFonts w:ascii="PT Astra Serif" w:hAnsi="PT Astra Serif"/>
          <w:sz w:val="26"/>
          <w:szCs w:val="26"/>
        </w:rPr>
        <w:t xml:space="preserve"> к настоящему приказу</w:t>
      </w:r>
      <w:r w:rsidRPr="000918BF">
        <w:rPr>
          <w:rFonts w:ascii="PT Astra Serif" w:hAnsi="PT Astra Serif"/>
          <w:sz w:val="26"/>
          <w:szCs w:val="26"/>
        </w:rPr>
        <w:t xml:space="preserve"> изложить в редакции согласно приложению № 1 к настоящему приказу;</w:t>
      </w:r>
    </w:p>
    <w:p w:rsidR="00A41C15" w:rsidRDefault="008F4A2E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 xml:space="preserve">4) приложение № 2 </w:t>
      </w:r>
      <w:r w:rsidR="00995465" w:rsidRPr="00995465">
        <w:rPr>
          <w:rFonts w:ascii="PT Astra Serif" w:hAnsi="PT Astra Serif"/>
          <w:sz w:val="26"/>
          <w:szCs w:val="26"/>
        </w:rPr>
        <w:t xml:space="preserve">к настоящему приказу </w:t>
      </w:r>
      <w:r w:rsidRPr="000918BF">
        <w:rPr>
          <w:rFonts w:ascii="PT Astra Serif" w:hAnsi="PT Astra Serif"/>
          <w:sz w:val="26"/>
          <w:szCs w:val="26"/>
        </w:rPr>
        <w:t>изложить в редакции согласно приложению № 2 к настоящему приказу</w:t>
      </w:r>
      <w:r w:rsidR="00995465">
        <w:rPr>
          <w:rFonts w:ascii="PT Astra Serif" w:hAnsi="PT Astra Serif"/>
          <w:sz w:val="26"/>
          <w:szCs w:val="26"/>
        </w:rPr>
        <w:t>;</w:t>
      </w:r>
    </w:p>
    <w:p w:rsidR="00995465" w:rsidRDefault="00995465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приложение № 10 к настоящему приказу признать утратившим силу.</w:t>
      </w:r>
    </w:p>
    <w:p w:rsidR="00E918B0" w:rsidRDefault="008F4A2E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B86368">
        <w:rPr>
          <w:rFonts w:ascii="PT Astra Serif" w:hAnsi="PT Astra Serif" w:cs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E918B0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E918B0" w:rsidRPr="00E918B0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C93EAD" w:rsidRPr="00BA277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1E87" w:rsidRPr="004F0896" w:rsidRDefault="00331E87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bookmarkStart w:id="6" w:name="_GoBack"/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F63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F63F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F63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F63F7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F63F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6"/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31E87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Pr="000918BF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95465" w:rsidRDefault="0099546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F4A2E" w:rsidRDefault="008F4A2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8F4A2E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 w:rsidR="006C600D">
        <w:rPr>
          <w:rFonts w:ascii="PT Astra Serif" w:eastAsia="PT Astra Serif" w:hAnsi="PT Astra Serif" w:cs="PT Astra Serif"/>
        </w:rPr>
        <w:t>уркин В.В.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331E87" w:rsidRPr="00440883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0918BF">
        <w:rPr>
          <w:rFonts w:ascii="PT Astra Serif" w:eastAsia="PT Astra Serif" w:hAnsi="PT Astra Serif" w:cs="PT Astra Serif"/>
          <w:sz w:val="26"/>
          <w:szCs w:val="26"/>
        </w:rPr>
        <w:t>01.12</w:t>
      </w:r>
      <w:r w:rsidR="00440883">
        <w:rPr>
          <w:rFonts w:ascii="PT Astra Serif" w:eastAsia="PT Astra Serif" w:hAnsi="PT Astra Serif" w:cs="PT Astra Serif"/>
          <w:sz w:val="26"/>
          <w:szCs w:val="26"/>
        </w:rPr>
        <w:t xml:space="preserve">.2025 </w:t>
      </w: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6C600D">
        <w:rPr>
          <w:rFonts w:ascii="PT Astra Serif" w:eastAsia="PT Astra Serif" w:hAnsi="PT Astra Serif" w:cs="PT Astra Serif"/>
          <w:sz w:val="26"/>
          <w:szCs w:val="26"/>
        </w:rPr>
        <w:t>98</w:t>
      </w:r>
    </w:p>
    <w:p w:rsidR="00331E87" w:rsidRPr="00440883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0918BF">
        <w:rPr>
          <w:rFonts w:ascii="PT Astra Serif" w:eastAsia="PT Astra Serif" w:hAnsi="PT Astra Serif" w:cs="PT Astra Serif"/>
          <w:sz w:val="26"/>
          <w:szCs w:val="26"/>
        </w:rPr>
        <w:t>1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</w:t>
      </w:r>
      <w:r w:rsidRPr="00331E87">
        <w:rPr>
          <w:rFonts w:ascii="PT Astra Serif" w:eastAsia="PT Astra Serif" w:hAnsi="PT Astra Serif" w:cs="PT Astra Serif"/>
          <w:sz w:val="26"/>
          <w:szCs w:val="26"/>
        </w:rPr>
        <w:t>Департамента по социально-экономическому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развитию села Томской области</w:t>
      </w:r>
    </w:p>
    <w:p w:rsid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от 25.11.2024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</w:t>
      </w: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 115</w:t>
      </w:r>
    </w:p>
    <w:p w:rsid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6"/>
          <w:szCs w:val="26"/>
        </w:rPr>
      </w:pPr>
      <w:r>
        <w:rPr>
          <w:rFonts w:ascii="PT Astra Serif" w:hAnsi="PT Astra Serif" w:cs="Arial"/>
          <w:bCs/>
          <w:sz w:val="26"/>
          <w:szCs w:val="26"/>
        </w:rPr>
        <w:t>С</w:t>
      </w:r>
      <w:r w:rsidRPr="000918BF">
        <w:rPr>
          <w:rFonts w:ascii="PT Astra Serif" w:hAnsi="PT Astra Serif" w:cs="Arial"/>
          <w:bCs/>
          <w:sz w:val="26"/>
          <w:szCs w:val="26"/>
        </w:rPr>
        <w:t>остав</w:t>
      </w:r>
      <w:r>
        <w:rPr>
          <w:rFonts w:ascii="PT Astra Serif" w:hAnsi="PT Astra Serif" w:cs="Arial"/>
          <w:bCs/>
          <w:sz w:val="26"/>
          <w:szCs w:val="26"/>
        </w:rPr>
        <w:t xml:space="preserve"> региональной</w:t>
      </w:r>
      <w:r w:rsidRPr="000918BF">
        <w:rPr>
          <w:rFonts w:ascii="PT Astra Serif" w:hAnsi="PT Astra Serif" w:cs="Arial"/>
          <w:bCs/>
          <w:sz w:val="26"/>
          <w:szCs w:val="26"/>
        </w:rPr>
        <w:t xml:space="preserve"> комиссии по </w:t>
      </w:r>
      <w:r>
        <w:rPr>
          <w:rFonts w:ascii="PT Astra Serif" w:hAnsi="PT Astra Serif" w:cs="Arial"/>
          <w:bCs/>
          <w:sz w:val="26"/>
          <w:szCs w:val="26"/>
        </w:rPr>
        <w:t xml:space="preserve">отбору </w:t>
      </w:r>
      <w:r w:rsidRPr="000918BF">
        <w:rPr>
          <w:rFonts w:ascii="PT Astra Serif" w:hAnsi="PT Astra Serif" w:cs="Arial"/>
          <w:bCs/>
          <w:sz w:val="26"/>
          <w:szCs w:val="26"/>
        </w:rPr>
        <w:t xml:space="preserve">проектов </w:t>
      </w:r>
    </w:p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6"/>
          <w:szCs w:val="26"/>
        </w:rPr>
      </w:pPr>
      <w:r w:rsidRPr="000918BF">
        <w:rPr>
          <w:rFonts w:ascii="PT Astra Serif" w:hAnsi="PT Astra Serif" w:cs="Arial"/>
          <w:bCs/>
          <w:sz w:val="26"/>
          <w:szCs w:val="26"/>
        </w:rPr>
        <w:t xml:space="preserve">создания и (или) развития хозяйств </w:t>
      </w:r>
    </w:p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 xml:space="preserve">  </w:t>
      </w:r>
      <w:r w:rsidRPr="000918BF">
        <w:rPr>
          <w:rFonts w:ascii="PT Astra Serif" w:hAnsi="PT Astra Serif"/>
          <w:sz w:val="26"/>
          <w:szCs w:val="26"/>
        </w:rPr>
        <w:tab/>
      </w:r>
    </w:p>
    <w:tbl>
      <w:tblPr>
        <w:tblW w:w="948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088"/>
      </w:tblGrid>
      <w:tr w:rsidR="000918BF" w:rsidRPr="000918BF" w:rsidTr="000918BF">
        <w:tc>
          <w:tcPr>
            <w:tcW w:w="2395" w:type="dxa"/>
            <w:hideMark/>
          </w:tcPr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Булкина Е.А. </w:t>
            </w:r>
          </w:p>
        </w:tc>
        <w:tc>
          <w:tcPr>
            <w:tcW w:w="7088" w:type="dxa"/>
            <w:hideMark/>
          </w:tcPr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по социально-экономическому развитию села Томской области (далее - Департамент) - председатель конкурсной комиссии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Байдешова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О.П.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proofErr w:type="gramStart"/>
            <w:r w:rsidRPr="000918BF">
              <w:rPr>
                <w:rFonts w:ascii="PT Astra Serif" w:hAnsi="PT Astra Serif"/>
                <w:sz w:val="26"/>
                <w:szCs w:val="26"/>
              </w:rPr>
              <w:t>отдела организации кредитования клиентов малого бизнеса Управления продаж</w:t>
            </w:r>
            <w:proofErr w:type="gram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малому бизнесу Томского отделения пу</w:t>
            </w:r>
            <w:r>
              <w:rPr>
                <w:rFonts w:ascii="PT Astra Serif" w:hAnsi="PT Astra Serif"/>
                <w:sz w:val="26"/>
                <w:szCs w:val="26"/>
              </w:rPr>
              <w:t>бличного акционерного общества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Сбербанк России</w:t>
            </w:r>
            <w:r>
              <w:rPr>
                <w:rFonts w:ascii="PT Astra Serif" w:hAnsi="PT Astra Serif"/>
                <w:sz w:val="26"/>
                <w:szCs w:val="26"/>
              </w:rPr>
              <w:t>» №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8616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Балаганская Д.В.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- председатель комитета правового обеспечения и кадровой политики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Дорошенко О.П.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ректор федерального государственного бюджетного образовательного учреждения дополнительного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профессионального образования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Томский институт переподготовки кадров и агробизнеса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Земерова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Е.Ю.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Врио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генерального директора акционерного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общества «</w:t>
            </w: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ТомскАгроИнвест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Илешин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А.А.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начальник Инспекции государственного технического надзора Томской области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Крикунова Н.А.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директор областного государс</w:t>
            </w:r>
            <w:r>
              <w:rPr>
                <w:rFonts w:ascii="PT Astra Serif" w:hAnsi="PT Astra Serif"/>
                <w:sz w:val="26"/>
                <w:szCs w:val="26"/>
              </w:rPr>
              <w:t>твенного бюджетного учреждения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Аграрный центр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Купцова Е.Н.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- председатель комитета по развитию сельских территорий и агропродовольственного рынка - заместитель председателя конкурсной комиссии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Лиманская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Н.В.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исполнительный директор Совета муниципальных образований Томской области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Лунева М.А.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консультант комитета по развитию сельских территорий и </w:t>
            </w:r>
            <w:r w:rsidRPr="000918BF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агропродовольственного рынка - секретарь конкурсной комиссии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Никифорова Т.А.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начальник операционного офиса Томский пу</w:t>
            </w:r>
            <w:r>
              <w:rPr>
                <w:rFonts w:ascii="PT Astra Serif" w:hAnsi="PT Astra Serif"/>
                <w:sz w:val="26"/>
                <w:szCs w:val="26"/>
              </w:rPr>
              <w:t>бличного акционерного общества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Банк Левобережный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Нужная О.М.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дирек</w:t>
            </w:r>
            <w:r>
              <w:rPr>
                <w:rFonts w:ascii="PT Astra Serif" w:hAnsi="PT Astra Serif"/>
                <w:sz w:val="26"/>
                <w:szCs w:val="26"/>
              </w:rPr>
              <w:t>тор некоммерческой организации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Фонд развития бизнеса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Савенко А.В.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- председатель комитета по производству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Сергеенко Г.Н.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депутат Законодательной Думы Томской области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Смелянец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Е.А.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директор Томского регионального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филиала акционерного общества «</w:t>
            </w: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Россельхозбанк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Егоров И.В.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. начальника Департамента ветеринарии Томской области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Чебодаев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И.А.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>исполнительный директор Ревизионного союза сельскохоз</w:t>
            </w:r>
            <w:r>
              <w:rPr>
                <w:rFonts w:ascii="PT Astra Serif" w:hAnsi="PT Astra Serif"/>
                <w:sz w:val="26"/>
                <w:szCs w:val="26"/>
              </w:rPr>
              <w:t>яйственных кооперативов Сибири «</w:t>
            </w:r>
            <w:r w:rsidRPr="000918BF">
              <w:rPr>
                <w:rFonts w:ascii="PT Astra Serif" w:hAnsi="PT Astra Serif"/>
                <w:sz w:val="26"/>
                <w:szCs w:val="26"/>
              </w:rPr>
              <w:t>Томский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918BF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Чудинова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З.В.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председатель Томской областной организации Профсоюза работников агропромышленного комплекса Российской Федерации (по согласованию) </w:t>
            </w:r>
          </w:p>
        </w:tc>
      </w:tr>
      <w:tr w:rsidR="000918BF" w:rsidRPr="000918BF" w:rsidTr="000918BF">
        <w:tc>
          <w:tcPr>
            <w:tcW w:w="2395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918BF">
              <w:rPr>
                <w:rFonts w:ascii="PT Astra Serif" w:hAnsi="PT Astra Serif"/>
                <w:sz w:val="26"/>
                <w:szCs w:val="26"/>
              </w:rPr>
              <w:t>Яврумян</w:t>
            </w:r>
            <w:proofErr w:type="spellEnd"/>
            <w:r w:rsidRPr="000918BF">
              <w:rPr>
                <w:rFonts w:ascii="PT Astra Serif" w:hAnsi="PT Astra Serif"/>
                <w:sz w:val="26"/>
                <w:szCs w:val="26"/>
              </w:rPr>
              <w:t xml:space="preserve"> П.А. </w:t>
            </w:r>
          </w:p>
        </w:tc>
        <w:tc>
          <w:tcPr>
            <w:tcW w:w="7088" w:type="dxa"/>
            <w:hideMark/>
          </w:tcPr>
          <w:p w:rsidR="00995465" w:rsidRDefault="00995465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918BF" w:rsidRPr="000918BF" w:rsidRDefault="000918BF" w:rsidP="000918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18BF">
              <w:rPr>
                <w:rFonts w:ascii="PT Astra Serif" w:hAnsi="PT Astra Serif"/>
                <w:sz w:val="26"/>
                <w:szCs w:val="26"/>
              </w:rPr>
              <w:t xml:space="preserve">депутат Законодательной Думы Томской области (по согласованию) </w:t>
            </w:r>
          </w:p>
        </w:tc>
      </w:tr>
    </w:tbl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 xml:space="preserve">  </w:t>
      </w:r>
    </w:p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0918BF">
        <w:rPr>
          <w:rFonts w:ascii="PT Astra Serif" w:hAnsi="PT Astra Serif"/>
          <w:sz w:val="26"/>
          <w:szCs w:val="26"/>
        </w:rPr>
        <w:t xml:space="preserve">  </w:t>
      </w:r>
    </w:p>
    <w:p w:rsidR="000918BF" w:rsidRPr="000918BF" w:rsidRDefault="000918BF" w:rsidP="00091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</w:rPr>
      </w:pPr>
      <w:r w:rsidRPr="000918BF">
        <w:rPr>
          <w:sz w:val="24"/>
          <w:szCs w:val="24"/>
        </w:rPr>
        <w:t xml:space="preserve">  </w:t>
      </w: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Default="00331E8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918BF" w:rsidRDefault="000918BF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от</w:t>
      </w:r>
      <w:r w:rsidR="0044088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918BF">
        <w:rPr>
          <w:rFonts w:ascii="PT Astra Serif" w:eastAsia="PT Astra Serif" w:hAnsi="PT Astra Serif" w:cs="PT Astra Serif"/>
          <w:sz w:val="26"/>
          <w:szCs w:val="26"/>
        </w:rPr>
        <w:t>01.12</w:t>
      </w:r>
      <w:r w:rsidR="00440883" w:rsidRPr="00440883">
        <w:rPr>
          <w:rFonts w:ascii="PT Astra Serif" w:eastAsia="PT Astra Serif" w:hAnsi="PT Astra Serif" w:cs="PT Astra Serif"/>
          <w:sz w:val="26"/>
          <w:szCs w:val="26"/>
        </w:rPr>
        <w:t xml:space="preserve">.2025 </w:t>
      </w:r>
      <w:r w:rsidRPr="00331E87">
        <w:rPr>
          <w:rFonts w:ascii="PT Astra Serif" w:eastAsia="PT Astra Serif" w:hAnsi="PT Astra Serif" w:cs="PT Astra Serif"/>
          <w:sz w:val="26"/>
          <w:szCs w:val="26"/>
        </w:rPr>
        <w:t xml:space="preserve">№  </w:t>
      </w:r>
      <w:r w:rsidR="006C600D">
        <w:rPr>
          <w:rFonts w:ascii="PT Astra Serif" w:eastAsia="PT Astra Serif" w:hAnsi="PT Astra Serif" w:cs="PT Astra Serif"/>
          <w:sz w:val="26"/>
          <w:szCs w:val="26"/>
        </w:rPr>
        <w:t>98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331E87" w:rsidRPr="00331E87" w:rsidRDefault="000918BF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 № 2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к приказу Департамента по социально-экономическому</w:t>
      </w:r>
    </w:p>
    <w:p w:rsidR="00331E87" w:rsidRP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331E87">
        <w:rPr>
          <w:rFonts w:ascii="PT Astra Serif" w:eastAsia="PT Astra Serif" w:hAnsi="PT Astra Serif" w:cs="PT Astra Serif"/>
          <w:sz w:val="26"/>
          <w:szCs w:val="26"/>
        </w:rPr>
        <w:t>развитию села Томской области</w:t>
      </w:r>
    </w:p>
    <w:p w:rsidR="00331E87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27.12.202</w:t>
      </w:r>
      <w:r w:rsidR="00995465">
        <w:rPr>
          <w:rFonts w:ascii="PT Astra Serif" w:eastAsia="PT Astra Serif" w:hAnsi="PT Astra Serif" w:cs="PT Astra Serif"/>
          <w:sz w:val="26"/>
          <w:szCs w:val="26"/>
        </w:rPr>
        <w:t>4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№ 1</w:t>
      </w:r>
      <w:r w:rsidR="00995465">
        <w:rPr>
          <w:rFonts w:ascii="PT Astra Serif" w:eastAsia="PT Astra Serif" w:hAnsi="PT Astra Serif" w:cs="PT Astra Serif"/>
          <w:sz w:val="26"/>
          <w:szCs w:val="26"/>
        </w:rPr>
        <w:t>1</w:t>
      </w:r>
      <w:r w:rsidRPr="00331E87">
        <w:rPr>
          <w:rFonts w:ascii="PT Astra Serif" w:eastAsia="PT Astra Serif" w:hAnsi="PT Astra Serif" w:cs="PT Astra Serif"/>
          <w:sz w:val="26"/>
          <w:szCs w:val="26"/>
        </w:rPr>
        <w:t>5</w:t>
      </w:r>
    </w:p>
    <w:p w:rsidR="000918BF" w:rsidRDefault="000918BF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BD70D5" w:rsidRDefault="00BD70D5" w:rsidP="00BD70D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7" w:name="P107"/>
      <w:bookmarkEnd w:id="7"/>
      <w:proofErr w:type="gramStart"/>
      <w:r>
        <w:rPr>
          <w:rFonts w:ascii="PT Astra Serif" w:hAnsi="PT Astra Serif"/>
          <w:b w:val="0"/>
          <w:sz w:val="26"/>
          <w:szCs w:val="26"/>
        </w:rPr>
        <w:t>П</w:t>
      </w:r>
      <w:proofErr w:type="gramEnd"/>
      <w:r w:rsidR="00F95F29">
        <w:fldChar w:fldCharType="begin"/>
      </w:r>
      <w:r w:rsidR="00F95F29">
        <w:instrText xml:space="preserve"> HYPERLINK \l "P107" \o "ПОРЯДОК" \h </w:instrText>
      </w:r>
      <w:r w:rsidR="00F95F29">
        <w:fldChar w:fldCharType="separate"/>
      </w:r>
      <w:r w:rsidRPr="00BD70D5">
        <w:rPr>
          <w:rFonts w:ascii="PT Astra Serif" w:hAnsi="PT Astra Serif"/>
          <w:b w:val="0"/>
          <w:sz w:val="26"/>
          <w:szCs w:val="26"/>
        </w:rPr>
        <w:t>орядок</w:t>
      </w:r>
      <w:r w:rsidR="00F95F29">
        <w:rPr>
          <w:rFonts w:ascii="PT Astra Serif" w:hAnsi="PT Astra Serif"/>
          <w:b w:val="0"/>
          <w:sz w:val="26"/>
          <w:szCs w:val="26"/>
        </w:rPr>
        <w:fldChar w:fldCharType="end"/>
      </w:r>
      <w:r w:rsidRPr="00BD70D5">
        <w:rPr>
          <w:rFonts w:ascii="PT Astra Serif" w:hAnsi="PT Astra Serif"/>
          <w:b w:val="0"/>
          <w:sz w:val="26"/>
          <w:szCs w:val="26"/>
        </w:rPr>
        <w:t xml:space="preserve"> работы региональной комиссии по отбору проектов </w:t>
      </w:r>
    </w:p>
    <w:p w:rsidR="002617DD" w:rsidRPr="00BD70D5" w:rsidRDefault="00BD70D5" w:rsidP="00BD70D5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b w:val="0"/>
          <w:sz w:val="26"/>
          <w:szCs w:val="26"/>
        </w:rPr>
        <w:t>создания и (или) развития хозяйств</w:t>
      </w:r>
    </w:p>
    <w:p w:rsidR="002617DD" w:rsidRPr="00BD70D5" w:rsidRDefault="002617DD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617DD" w:rsidRPr="00BD70D5" w:rsidRDefault="002617DD" w:rsidP="00BD70D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D70D5">
        <w:rPr>
          <w:rFonts w:ascii="PT Astra Serif" w:hAnsi="PT Astra Serif"/>
          <w:b w:val="0"/>
          <w:sz w:val="26"/>
          <w:szCs w:val="26"/>
        </w:rPr>
        <w:t>1. Общие положения</w:t>
      </w:r>
    </w:p>
    <w:p w:rsidR="002617DD" w:rsidRPr="00BD70D5" w:rsidRDefault="002617DD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617DD" w:rsidRPr="00BD70D5" w:rsidRDefault="002617DD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BD70D5">
        <w:rPr>
          <w:rFonts w:ascii="PT Astra Serif" w:hAnsi="PT Astra Serif"/>
          <w:sz w:val="26"/>
          <w:szCs w:val="26"/>
        </w:rPr>
        <w:t xml:space="preserve">Настоящий Порядок работы </w:t>
      </w:r>
      <w:r w:rsidR="009934E5" w:rsidRPr="009934E5">
        <w:rPr>
          <w:rFonts w:ascii="PT Astra Serif" w:hAnsi="PT Astra Serif"/>
          <w:sz w:val="26"/>
          <w:szCs w:val="26"/>
        </w:rPr>
        <w:t xml:space="preserve">региональной комиссии по отбору проектов создания и (или) развития хозяйств </w:t>
      </w:r>
      <w:r w:rsidRPr="00BD70D5">
        <w:rPr>
          <w:rFonts w:ascii="PT Astra Serif" w:hAnsi="PT Astra Serif"/>
          <w:sz w:val="26"/>
          <w:szCs w:val="26"/>
        </w:rPr>
        <w:t>(далее - Порядок) разработан в соответствии с П</w:t>
      </w:r>
      <w:r w:rsidR="009934E5">
        <w:rPr>
          <w:rFonts w:ascii="PT Astra Serif" w:hAnsi="PT Astra Serif"/>
          <w:sz w:val="26"/>
          <w:szCs w:val="26"/>
        </w:rPr>
        <w:t>орядком предоставления грантов «</w:t>
      </w:r>
      <w:proofErr w:type="spellStart"/>
      <w:r w:rsidRPr="00BD70D5">
        <w:rPr>
          <w:rFonts w:ascii="PT Astra Serif" w:hAnsi="PT Astra Serif"/>
          <w:sz w:val="26"/>
          <w:szCs w:val="26"/>
        </w:rPr>
        <w:t>Агростартап</w:t>
      </w:r>
      <w:proofErr w:type="spellEnd"/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 xml:space="preserve"> на реализацию проектов создания и (или) развития хозяйств, утвержденным постановлением Администрации Томско</w:t>
      </w:r>
      <w:r w:rsidR="009934E5">
        <w:rPr>
          <w:rFonts w:ascii="PT Astra Serif" w:hAnsi="PT Astra Serif"/>
          <w:sz w:val="26"/>
          <w:szCs w:val="26"/>
        </w:rPr>
        <w:t>й области от 13.05.2019 № 179а «О предоставлении грантов «</w:t>
      </w:r>
      <w:proofErr w:type="spellStart"/>
      <w:r w:rsidRPr="00BD70D5">
        <w:rPr>
          <w:rFonts w:ascii="PT Astra Serif" w:hAnsi="PT Astra Serif"/>
          <w:sz w:val="26"/>
          <w:szCs w:val="26"/>
        </w:rPr>
        <w:t>Агростартап</w:t>
      </w:r>
      <w:proofErr w:type="spellEnd"/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 xml:space="preserve"> на реализацию проектов создания и (или) развития хозяйств</w:t>
      </w:r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 xml:space="preserve"> (далее - Порядок предоставления грантов) и определяет порядок работы </w:t>
      </w:r>
      <w:r w:rsidR="009934E5" w:rsidRPr="009934E5">
        <w:rPr>
          <w:rFonts w:ascii="PT Astra Serif" w:hAnsi="PT Astra Serif"/>
          <w:sz w:val="26"/>
          <w:szCs w:val="26"/>
        </w:rPr>
        <w:t>региональной</w:t>
      </w:r>
      <w:proofErr w:type="gramEnd"/>
      <w:r w:rsidR="009934E5" w:rsidRPr="009934E5">
        <w:rPr>
          <w:rFonts w:ascii="PT Astra Serif" w:hAnsi="PT Astra Serif"/>
          <w:sz w:val="26"/>
          <w:szCs w:val="26"/>
        </w:rPr>
        <w:t xml:space="preserve"> комиссии по отбору проектов создания и (или) развития хозяйств</w:t>
      </w:r>
      <w:r w:rsidRPr="00BD70D5">
        <w:rPr>
          <w:rFonts w:ascii="PT Astra Serif" w:hAnsi="PT Astra Serif"/>
          <w:sz w:val="26"/>
          <w:szCs w:val="26"/>
        </w:rPr>
        <w:t xml:space="preserve"> (далее - комиссия).</w:t>
      </w:r>
    </w:p>
    <w:p w:rsidR="002617DD" w:rsidRPr="00BD70D5" w:rsidRDefault="002617DD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2. Комиссия в своей деятельности руководствуется действующим законодательством Российской Федерации, Порядком предоставления грантов и настоящим приказом.</w:t>
      </w:r>
    </w:p>
    <w:p w:rsidR="002617DD" w:rsidRPr="00BD70D5" w:rsidRDefault="002617DD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3. Понятия и термины, используемые в настоящем Порядке, применяются в том же значении, в каком они используются в Порядке предоставления грантов.</w:t>
      </w:r>
    </w:p>
    <w:p w:rsidR="002617DD" w:rsidRPr="009934E5" w:rsidRDefault="002617DD" w:rsidP="00BD70D5">
      <w:pPr>
        <w:pStyle w:val="ConsPlusNormal"/>
        <w:ind w:firstLine="540"/>
        <w:jc w:val="both"/>
        <w:rPr>
          <w:rFonts w:ascii="PT Astra Serif" w:hAnsi="PT Astra Serif"/>
          <w:strike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BD70D5">
        <w:rPr>
          <w:rFonts w:ascii="PT Astra Serif" w:hAnsi="PT Astra Serif"/>
          <w:sz w:val="26"/>
          <w:szCs w:val="26"/>
        </w:rPr>
        <w:t xml:space="preserve">Комиссия создается в целях проведения отбора заявителей для предоставления грантов в форме </w:t>
      </w:r>
      <w:r w:rsidR="009934E5">
        <w:rPr>
          <w:rFonts w:ascii="PT Astra Serif" w:hAnsi="PT Astra Serif"/>
          <w:sz w:val="26"/>
          <w:szCs w:val="26"/>
        </w:rPr>
        <w:t>субсидий «</w:t>
      </w:r>
      <w:proofErr w:type="spellStart"/>
      <w:r w:rsidRPr="009934E5">
        <w:rPr>
          <w:rFonts w:ascii="PT Astra Serif" w:hAnsi="PT Astra Serif"/>
          <w:sz w:val="26"/>
          <w:szCs w:val="26"/>
        </w:rPr>
        <w:t>Агростартап</w:t>
      </w:r>
      <w:proofErr w:type="spellEnd"/>
      <w:r w:rsidR="009934E5">
        <w:rPr>
          <w:rFonts w:ascii="PT Astra Serif" w:hAnsi="PT Astra Serif"/>
          <w:sz w:val="26"/>
          <w:szCs w:val="26"/>
        </w:rPr>
        <w:t>»</w:t>
      </w:r>
      <w:r w:rsidRPr="009934E5">
        <w:rPr>
          <w:rFonts w:ascii="PT Astra Serif" w:hAnsi="PT Astra Serif"/>
          <w:sz w:val="26"/>
          <w:szCs w:val="26"/>
        </w:rPr>
        <w:t xml:space="preserve"> на реализацию проектов создания и (или) развития хозяйств (далее – </w:t>
      </w:r>
      <w:r w:rsidR="009934E5" w:rsidRPr="009934E5">
        <w:rPr>
          <w:rFonts w:ascii="PT Astra Serif" w:hAnsi="PT Astra Serif"/>
          <w:sz w:val="26"/>
          <w:szCs w:val="26"/>
        </w:rPr>
        <w:t>отбор, грант</w:t>
      </w:r>
      <w:r w:rsidRPr="009934E5">
        <w:rPr>
          <w:rFonts w:ascii="PT Astra Serif" w:hAnsi="PT Astra Serif"/>
          <w:sz w:val="26"/>
          <w:szCs w:val="26"/>
        </w:rPr>
        <w:t xml:space="preserve">), а также </w:t>
      </w:r>
      <w:r w:rsidRPr="00BD70D5">
        <w:rPr>
          <w:rFonts w:ascii="PT Astra Serif" w:hAnsi="PT Astra Serif"/>
          <w:sz w:val="26"/>
          <w:szCs w:val="26"/>
        </w:rPr>
        <w:t xml:space="preserve">в целях согласования внесения изменений в проект создания и (или) развития хозяйства и (или) соглашение о предоставлении </w:t>
      </w:r>
      <w:r w:rsidR="009934E5" w:rsidRPr="009934E5">
        <w:rPr>
          <w:rFonts w:ascii="PT Astra Serif" w:hAnsi="PT Astra Serif"/>
          <w:sz w:val="26"/>
          <w:szCs w:val="26"/>
        </w:rPr>
        <w:t xml:space="preserve">средств, заключенное между получателем гранта и </w:t>
      </w:r>
      <w:r w:rsidR="00995465">
        <w:rPr>
          <w:rFonts w:ascii="PT Astra Serif" w:hAnsi="PT Astra Serif"/>
          <w:sz w:val="26"/>
          <w:szCs w:val="26"/>
        </w:rPr>
        <w:t>Д</w:t>
      </w:r>
      <w:r w:rsidR="009934E5" w:rsidRPr="009934E5">
        <w:rPr>
          <w:rFonts w:ascii="PT Astra Serif" w:hAnsi="PT Astra Serif"/>
          <w:sz w:val="26"/>
          <w:szCs w:val="26"/>
        </w:rPr>
        <w:t xml:space="preserve">епартаментом по социально-экономическому развитию села </w:t>
      </w:r>
      <w:r w:rsidR="00995465">
        <w:rPr>
          <w:rFonts w:ascii="PT Astra Serif" w:hAnsi="PT Astra Serif"/>
          <w:sz w:val="26"/>
          <w:szCs w:val="26"/>
        </w:rPr>
        <w:t>Т</w:t>
      </w:r>
      <w:r w:rsidR="009934E5" w:rsidRPr="009934E5">
        <w:rPr>
          <w:rFonts w:ascii="PT Astra Serif" w:hAnsi="PT Astra Serif"/>
          <w:sz w:val="26"/>
          <w:szCs w:val="26"/>
        </w:rPr>
        <w:t xml:space="preserve">омской области (далее – соглашение, </w:t>
      </w:r>
      <w:r w:rsidR="009934E5">
        <w:rPr>
          <w:rFonts w:ascii="PT Astra Serif" w:hAnsi="PT Astra Serif"/>
          <w:sz w:val="26"/>
          <w:szCs w:val="26"/>
        </w:rPr>
        <w:t>Д</w:t>
      </w:r>
      <w:r w:rsidR="009934E5" w:rsidRPr="009934E5">
        <w:rPr>
          <w:rFonts w:ascii="PT Astra Serif" w:hAnsi="PT Astra Serif"/>
          <w:sz w:val="26"/>
          <w:szCs w:val="26"/>
        </w:rPr>
        <w:t>епартамент).</w:t>
      </w:r>
      <w:proofErr w:type="gramEnd"/>
    </w:p>
    <w:p w:rsidR="002617DD" w:rsidRPr="00BD70D5" w:rsidRDefault="002617DD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5. Отбор заявителей для предоставления грантов осуществляется с использованием государственной интегрированной информационной системы управления общественн</w:t>
      </w:r>
      <w:r w:rsidR="009934E5">
        <w:rPr>
          <w:rFonts w:ascii="PT Astra Serif" w:hAnsi="PT Astra Serif"/>
          <w:sz w:val="26"/>
          <w:szCs w:val="26"/>
        </w:rPr>
        <w:t>ыми финансами «</w:t>
      </w:r>
      <w:r w:rsidRPr="00BD70D5">
        <w:rPr>
          <w:rFonts w:ascii="PT Astra Serif" w:hAnsi="PT Astra Serif"/>
          <w:sz w:val="26"/>
          <w:szCs w:val="26"/>
        </w:rPr>
        <w:t>Электронный бюджет</w:t>
      </w:r>
      <w:r w:rsidR="009934E5">
        <w:rPr>
          <w:rFonts w:ascii="PT Astra Serif" w:hAnsi="PT Astra Serif"/>
          <w:sz w:val="26"/>
          <w:szCs w:val="26"/>
        </w:rPr>
        <w:t>» (далее - система «</w:t>
      </w:r>
      <w:r w:rsidRPr="00BD70D5">
        <w:rPr>
          <w:rFonts w:ascii="PT Astra Serif" w:hAnsi="PT Astra Serif"/>
          <w:sz w:val="26"/>
          <w:szCs w:val="26"/>
        </w:rPr>
        <w:t>Электронный бюджет</w:t>
      </w:r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>) на сайте https://promote.budget.gov.ru/.</w:t>
      </w:r>
    </w:p>
    <w:p w:rsidR="000918BF" w:rsidRPr="00BD70D5" w:rsidRDefault="009934E5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Доступ к системе «</w:t>
      </w:r>
      <w:r w:rsidR="000918BF" w:rsidRPr="00BD70D5">
        <w:rPr>
          <w:rFonts w:ascii="PT Astra Serif" w:hAnsi="PT Astra Serif"/>
          <w:sz w:val="26"/>
          <w:szCs w:val="26"/>
        </w:rPr>
        <w:t>Электронный бюджет</w:t>
      </w:r>
      <w:r>
        <w:rPr>
          <w:rFonts w:ascii="PT Astra Serif" w:hAnsi="PT Astra Serif"/>
          <w:sz w:val="26"/>
          <w:szCs w:val="26"/>
        </w:rPr>
        <w:t>»</w:t>
      </w:r>
      <w:r w:rsidR="000918BF" w:rsidRPr="00BD70D5">
        <w:rPr>
          <w:rFonts w:ascii="PT Astra Serif" w:hAnsi="PT Astra Serif"/>
          <w:sz w:val="26"/>
          <w:szCs w:val="26"/>
        </w:rPr>
        <w:t xml:space="preserve"> обеспечивается с использованием федеральной государс</w:t>
      </w:r>
      <w:r>
        <w:rPr>
          <w:rFonts w:ascii="PT Astra Serif" w:hAnsi="PT Astra Serif"/>
          <w:sz w:val="26"/>
          <w:szCs w:val="26"/>
        </w:rPr>
        <w:t>твенной информационной системы «</w:t>
      </w:r>
      <w:r w:rsidR="000918BF" w:rsidRPr="00BD70D5">
        <w:rPr>
          <w:rFonts w:ascii="PT Astra Serif" w:hAnsi="PT Astra Serif"/>
          <w:sz w:val="26"/>
          <w:szCs w:val="26"/>
        </w:rPr>
        <w:t>Единая система идентификац</w:t>
      </w:r>
      <w:proofErr w:type="gramStart"/>
      <w:r w:rsidR="000918BF" w:rsidRPr="00BD70D5">
        <w:rPr>
          <w:rFonts w:ascii="PT Astra Serif" w:hAnsi="PT Astra Serif"/>
          <w:sz w:val="26"/>
          <w:szCs w:val="26"/>
        </w:rPr>
        <w:t>ии и ау</w:t>
      </w:r>
      <w:proofErr w:type="gramEnd"/>
      <w:r w:rsidR="000918BF" w:rsidRPr="00BD70D5">
        <w:rPr>
          <w:rFonts w:ascii="PT Astra Serif" w:hAnsi="PT Astra Serif"/>
          <w:sz w:val="26"/>
          <w:szCs w:val="26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rFonts w:ascii="PT Astra Serif" w:hAnsi="PT Astra Serif"/>
          <w:sz w:val="26"/>
          <w:szCs w:val="26"/>
        </w:rPr>
        <w:t>»</w:t>
      </w:r>
      <w:r w:rsidR="000918BF" w:rsidRPr="00BD70D5">
        <w:rPr>
          <w:rFonts w:ascii="PT Astra Serif" w:hAnsi="PT Astra Serif"/>
          <w:sz w:val="26"/>
          <w:szCs w:val="26"/>
        </w:rPr>
        <w:t>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7. Организационно-техническое обеспечение деятельности к</w:t>
      </w:r>
      <w:r w:rsidR="009934E5">
        <w:rPr>
          <w:rFonts w:ascii="PT Astra Serif" w:hAnsi="PT Astra Serif"/>
          <w:sz w:val="26"/>
          <w:szCs w:val="26"/>
        </w:rPr>
        <w:t>омиссии, в том числе в системе «</w:t>
      </w:r>
      <w:r w:rsidRPr="00BD70D5">
        <w:rPr>
          <w:rFonts w:ascii="PT Astra Serif" w:hAnsi="PT Astra Serif"/>
          <w:sz w:val="26"/>
          <w:szCs w:val="26"/>
        </w:rPr>
        <w:t>Электронный бюджет</w:t>
      </w:r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>, осуществляет Департамент.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8" w:name="P125"/>
      <w:bookmarkEnd w:id="8"/>
      <w:r w:rsidRPr="00BD70D5">
        <w:rPr>
          <w:rFonts w:ascii="PT Astra Serif" w:hAnsi="PT Astra Serif"/>
          <w:b w:val="0"/>
          <w:sz w:val="26"/>
          <w:szCs w:val="26"/>
        </w:rPr>
        <w:t>2. Основные задачи комиссии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 xml:space="preserve">8. Основными </w:t>
      </w:r>
      <w:r w:rsidRPr="001C4441">
        <w:rPr>
          <w:rFonts w:ascii="PT Astra Serif" w:hAnsi="PT Astra Serif"/>
          <w:sz w:val="26"/>
          <w:szCs w:val="26"/>
        </w:rPr>
        <w:t>задачами комиссии являются: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1) в целях проведения отбора заявителей для предоставления грантов: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рассмотрение проектов заявителей, заявки которых соответствуют установленным в объявлении о проведении отбора требованиям, в форме очного собеседования и (или) с использованием видео-конференц-связи;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оценка проектов в составе заявок по балльной шкале отдельно по каждому критерию оценки заявок, предусмотренному </w:t>
      </w:r>
      <w:r w:rsidR="006C600D">
        <w:rPr>
          <w:rFonts w:ascii="PT Astra Serif" w:hAnsi="PT Astra Serif"/>
          <w:sz w:val="26"/>
          <w:szCs w:val="26"/>
        </w:rPr>
        <w:t>приложением № 1 к</w:t>
      </w:r>
      <w:r w:rsidRPr="001C4441">
        <w:rPr>
          <w:rFonts w:ascii="PT Astra Serif" w:hAnsi="PT Astra Serif"/>
          <w:sz w:val="26"/>
          <w:szCs w:val="26"/>
        </w:rPr>
        <w:t xml:space="preserve"> Порядк</w:t>
      </w:r>
      <w:r w:rsidR="006C600D">
        <w:rPr>
          <w:rFonts w:ascii="PT Astra Serif" w:hAnsi="PT Astra Serif"/>
          <w:sz w:val="26"/>
          <w:szCs w:val="26"/>
        </w:rPr>
        <w:t>у</w:t>
      </w:r>
      <w:r w:rsidRPr="001C4441">
        <w:rPr>
          <w:rFonts w:ascii="PT Astra Serif" w:hAnsi="PT Astra Serif"/>
          <w:sz w:val="26"/>
          <w:szCs w:val="26"/>
        </w:rPr>
        <w:t xml:space="preserve"> предоставления грантов, путем заполнения оценочных </w:t>
      </w:r>
      <w:hyperlink w:anchor="P182" w:tooltip="Оценочный лист">
        <w:r w:rsidRPr="001C4441">
          <w:rPr>
            <w:rFonts w:ascii="PT Astra Serif" w:hAnsi="PT Astra Serif"/>
            <w:sz w:val="26"/>
            <w:szCs w:val="26"/>
          </w:rPr>
          <w:t>листов</w:t>
        </w:r>
      </w:hyperlink>
      <w:r w:rsidRPr="001C4441">
        <w:rPr>
          <w:rFonts w:ascii="PT Astra Serif" w:hAnsi="PT Astra Serif"/>
          <w:sz w:val="26"/>
          <w:szCs w:val="26"/>
        </w:rPr>
        <w:t xml:space="preserve"> по форме согласно приложению </w:t>
      </w:r>
      <w:r w:rsidR="00014095">
        <w:rPr>
          <w:rFonts w:ascii="PT Astra Serif" w:hAnsi="PT Astra Serif"/>
          <w:sz w:val="26"/>
          <w:szCs w:val="26"/>
        </w:rPr>
        <w:t>№</w:t>
      </w:r>
      <w:r w:rsidRPr="001C4441">
        <w:rPr>
          <w:rFonts w:ascii="PT Astra Serif" w:hAnsi="PT Astra Serif"/>
          <w:sz w:val="26"/>
          <w:szCs w:val="26"/>
        </w:rPr>
        <w:t xml:space="preserve"> 1 к настоящему Порядку;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ранжирование поступивших заявок по мере уменьшения полученных баллов по итогам оценки заявок;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определение победителей отбора и размера гранта, предоставляемого </w:t>
      </w:r>
      <w:proofErr w:type="gramStart"/>
      <w:r w:rsidRPr="001C4441">
        <w:rPr>
          <w:rFonts w:ascii="PT Astra Serif" w:hAnsi="PT Astra Serif"/>
          <w:sz w:val="26"/>
          <w:szCs w:val="26"/>
        </w:rPr>
        <w:t>конкретному</w:t>
      </w:r>
      <w:proofErr w:type="gramEnd"/>
      <w:r w:rsidRPr="001C4441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1C4441">
        <w:rPr>
          <w:rFonts w:ascii="PT Astra Serif" w:hAnsi="PT Astra Serif"/>
          <w:sz w:val="26"/>
          <w:szCs w:val="26"/>
        </w:rPr>
        <w:t>грантополучателю</w:t>
      </w:r>
      <w:proofErr w:type="spellEnd"/>
      <w:r w:rsidRPr="001C4441">
        <w:rPr>
          <w:rFonts w:ascii="PT Astra Serif" w:hAnsi="PT Astra Serif"/>
          <w:sz w:val="26"/>
          <w:szCs w:val="26"/>
        </w:rPr>
        <w:t>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принятие решения о предоставлении гранта победителям отбора или об отказе в предоставлении гранта по основаниям, </w:t>
      </w:r>
      <w:r w:rsidRPr="006C600D">
        <w:rPr>
          <w:rFonts w:ascii="PT Astra Serif" w:hAnsi="PT Astra Serif"/>
          <w:sz w:val="26"/>
          <w:szCs w:val="26"/>
        </w:rPr>
        <w:t>предусмотренным пунктом 4</w:t>
      </w:r>
      <w:r w:rsidR="006C600D" w:rsidRPr="006C600D">
        <w:rPr>
          <w:rFonts w:ascii="PT Astra Serif" w:hAnsi="PT Astra Serif"/>
          <w:sz w:val="26"/>
          <w:szCs w:val="26"/>
        </w:rPr>
        <w:t>3</w:t>
      </w:r>
      <w:r w:rsidRPr="006C600D">
        <w:rPr>
          <w:rFonts w:ascii="PT Astra Serif" w:hAnsi="PT Astra Serif"/>
          <w:sz w:val="26"/>
          <w:szCs w:val="26"/>
        </w:rPr>
        <w:t xml:space="preserve"> Порядка</w:t>
      </w:r>
      <w:r w:rsidRPr="001C4441">
        <w:rPr>
          <w:rFonts w:ascii="PT Astra Serif" w:hAnsi="PT Astra Serif"/>
          <w:sz w:val="26"/>
          <w:szCs w:val="26"/>
        </w:rPr>
        <w:t xml:space="preserve"> предоставления грантов;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2) в целях согласования внесения изменений в проект создания и (или) развития хозяйства и (или) соглашение:</w:t>
      </w:r>
    </w:p>
    <w:p w:rsidR="000918BF" w:rsidRPr="001C4441" w:rsidRDefault="009934E5" w:rsidP="009934E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рассмотрение заявлений </w:t>
      </w:r>
      <w:r w:rsidR="000918BF" w:rsidRPr="001C4441">
        <w:rPr>
          <w:rFonts w:ascii="PT Astra Serif" w:hAnsi="PT Astra Serif"/>
          <w:sz w:val="26"/>
          <w:szCs w:val="26"/>
        </w:rPr>
        <w:t xml:space="preserve">получателей </w:t>
      </w:r>
      <w:r w:rsidRPr="001C4441">
        <w:rPr>
          <w:rFonts w:ascii="PT Astra Serif" w:hAnsi="PT Astra Serif"/>
          <w:sz w:val="26"/>
          <w:szCs w:val="26"/>
        </w:rPr>
        <w:t xml:space="preserve">грантов </w:t>
      </w:r>
      <w:r w:rsidR="000918BF" w:rsidRPr="001C4441">
        <w:rPr>
          <w:rFonts w:ascii="PT Astra Serif" w:hAnsi="PT Astra Serif"/>
          <w:sz w:val="26"/>
          <w:szCs w:val="26"/>
        </w:rPr>
        <w:t>о внесении изменений в проект создания и (или) развит</w:t>
      </w:r>
      <w:r w:rsidRPr="001C4441">
        <w:rPr>
          <w:rFonts w:ascii="PT Astra Serif" w:hAnsi="PT Astra Serif"/>
          <w:sz w:val="26"/>
          <w:szCs w:val="26"/>
        </w:rPr>
        <w:t>ия хозяйства и (или) соглашение</w:t>
      </w:r>
      <w:r w:rsidR="000918BF" w:rsidRPr="001C4441">
        <w:rPr>
          <w:rFonts w:ascii="PT Astra Serif" w:hAnsi="PT Astra Serif"/>
          <w:sz w:val="26"/>
          <w:szCs w:val="26"/>
        </w:rPr>
        <w:t>;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выражение мнения о результатах рассмотрения заявлений </w:t>
      </w:r>
      <w:proofErr w:type="spellStart"/>
      <w:r w:rsidRPr="001C4441">
        <w:rPr>
          <w:rFonts w:ascii="PT Astra Serif" w:hAnsi="PT Astra Serif"/>
          <w:sz w:val="26"/>
          <w:szCs w:val="26"/>
        </w:rPr>
        <w:t>грантополучателей</w:t>
      </w:r>
      <w:proofErr w:type="spellEnd"/>
      <w:r w:rsidRPr="001C4441">
        <w:rPr>
          <w:rFonts w:ascii="PT Astra Serif" w:hAnsi="PT Astra Serif"/>
          <w:sz w:val="26"/>
          <w:szCs w:val="26"/>
        </w:rPr>
        <w:t xml:space="preserve"> в форме голосования путем </w:t>
      </w:r>
      <w:r w:rsidRPr="006E52F4">
        <w:rPr>
          <w:rFonts w:ascii="PT Astra Serif" w:hAnsi="PT Astra Serif"/>
          <w:sz w:val="26"/>
          <w:szCs w:val="26"/>
        </w:rPr>
        <w:t xml:space="preserve">заполнения </w:t>
      </w:r>
      <w:hyperlink w:anchor="P222" w:tooltip="Лист голосования">
        <w:r w:rsidRPr="006E52F4">
          <w:rPr>
            <w:rFonts w:ascii="PT Astra Serif" w:hAnsi="PT Astra Serif"/>
            <w:sz w:val="26"/>
            <w:szCs w:val="26"/>
          </w:rPr>
          <w:t>листов</w:t>
        </w:r>
      </w:hyperlink>
      <w:r w:rsidRPr="006E52F4">
        <w:rPr>
          <w:rFonts w:ascii="PT Astra Serif" w:hAnsi="PT Astra Serif"/>
          <w:sz w:val="26"/>
          <w:szCs w:val="26"/>
        </w:rPr>
        <w:t xml:space="preserve"> голосования по форме согласно приложению </w:t>
      </w:r>
      <w:r w:rsidR="00014095">
        <w:rPr>
          <w:rFonts w:ascii="PT Astra Serif" w:hAnsi="PT Astra Serif"/>
          <w:sz w:val="26"/>
          <w:szCs w:val="26"/>
        </w:rPr>
        <w:t>№</w:t>
      </w:r>
      <w:r w:rsidRPr="006E52F4">
        <w:rPr>
          <w:rFonts w:ascii="PT Astra Serif" w:hAnsi="PT Astra Serif"/>
          <w:sz w:val="26"/>
          <w:szCs w:val="26"/>
        </w:rPr>
        <w:t xml:space="preserve"> 2 к настоящему Порядку;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принятие решения о согласовании изменений в проект создания и (или) развития хозяйства и (или) соглашение или об</w:t>
      </w:r>
      <w:r w:rsidR="006E52F4" w:rsidRPr="006E52F4">
        <w:rPr>
          <w:rFonts w:ascii="PT Astra Serif" w:hAnsi="PT Astra Serif"/>
          <w:sz w:val="26"/>
          <w:szCs w:val="26"/>
        </w:rPr>
        <w:t xml:space="preserve"> отклонении указанных изменений.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D70D5">
        <w:rPr>
          <w:rFonts w:ascii="PT Astra Serif" w:hAnsi="PT Astra Serif"/>
          <w:b w:val="0"/>
          <w:sz w:val="26"/>
          <w:szCs w:val="26"/>
        </w:rPr>
        <w:t>3. Организация работы комиссии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01409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 xml:space="preserve">9. Комиссия осуществляет свою деятельность в </w:t>
      </w:r>
      <w:r w:rsidRPr="00014095">
        <w:rPr>
          <w:rFonts w:ascii="PT Astra Serif" w:hAnsi="PT Astra Serif"/>
          <w:sz w:val="26"/>
          <w:szCs w:val="26"/>
        </w:rPr>
        <w:t xml:space="preserve">соответствии с </w:t>
      </w:r>
      <w:hyperlink w:anchor="P125" w:tooltip="2. Основные задачи комиссии">
        <w:r w:rsidRPr="00014095">
          <w:rPr>
            <w:rFonts w:ascii="PT Astra Serif" w:hAnsi="PT Astra Serif"/>
            <w:sz w:val="26"/>
            <w:szCs w:val="26"/>
          </w:rPr>
          <w:t>разделом 2</w:t>
        </w:r>
      </w:hyperlink>
      <w:r w:rsidRPr="00014095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014095">
        <w:rPr>
          <w:rFonts w:ascii="PT Astra Serif" w:hAnsi="PT Astra Serif"/>
          <w:sz w:val="26"/>
          <w:szCs w:val="26"/>
        </w:rPr>
        <w:t>10. Деятельность комиссии осуществляется посре</w:t>
      </w:r>
      <w:r w:rsidR="009934E5" w:rsidRPr="00014095">
        <w:rPr>
          <w:rFonts w:ascii="PT Astra Serif" w:hAnsi="PT Astra Serif"/>
          <w:sz w:val="26"/>
          <w:szCs w:val="26"/>
        </w:rPr>
        <w:t xml:space="preserve">дством использования </w:t>
      </w:r>
      <w:r w:rsidR="009934E5">
        <w:rPr>
          <w:rFonts w:ascii="PT Astra Serif" w:hAnsi="PT Astra Serif"/>
          <w:sz w:val="26"/>
          <w:szCs w:val="26"/>
        </w:rPr>
        <w:t>системы «</w:t>
      </w:r>
      <w:r w:rsidRPr="00BD70D5">
        <w:rPr>
          <w:rFonts w:ascii="PT Astra Serif" w:hAnsi="PT Astra Serif"/>
          <w:sz w:val="26"/>
          <w:szCs w:val="26"/>
        </w:rPr>
        <w:t>Электронный бюджет</w:t>
      </w:r>
      <w:r w:rsidR="009934E5">
        <w:rPr>
          <w:rFonts w:ascii="PT Astra Serif" w:hAnsi="PT Astra Serif"/>
          <w:sz w:val="26"/>
          <w:szCs w:val="26"/>
        </w:rPr>
        <w:t>»</w:t>
      </w:r>
      <w:r w:rsidRPr="00BD70D5">
        <w:rPr>
          <w:rFonts w:ascii="PT Astra Serif" w:hAnsi="PT Astra Serif"/>
          <w:sz w:val="26"/>
          <w:szCs w:val="26"/>
        </w:rPr>
        <w:t xml:space="preserve"> и проведения заседаний.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11. Заседания комиссии проводятся по мере необходимости.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12. Заседание комиссии считается правомочным, если на нем присутствуют не менее половины членов комиссии. Члены комиссии, участвующие в заседании в очной форме с использованием видео-конференц-связи, считаются присутствующими на заседании.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 xml:space="preserve">Решения комиссии принимаются простым большинством голосов присутствующих на заседании членов комиссии. При равенстве голосов голос </w:t>
      </w:r>
      <w:r w:rsidRPr="006E52F4">
        <w:rPr>
          <w:rFonts w:ascii="PT Astra Serif" w:hAnsi="PT Astra Serif"/>
          <w:sz w:val="26"/>
          <w:szCs w:val="26"/>
        </w:rPr>
        <w:t>председательствующего на заседании комиссии является решающим. Комиссия вправе принимать решения путем проведения заочного голосования, при этом решения принимаются простым большинством голосов от числа членов комиссии, принявших участие в голосовании.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13. Решения комиссии оформляются протоколом, который подписывается председателем комиссии</w:t>
      </w:r>
      <w:r w:rsidR="006E52F4">
        <w:rPr>
          <w:rFonts w:ascii="PT Astra Serif" w:hAnsi="PT Astra Serif"/>
          <w:sz w:val="26"/>
          <w:szCs w:val="26"/>
        </w:rPr>
        <w:t xml:space="preserve"> или председателем комиссии и членами комиссии</w:t>
      </w:r>
      <w:r w:rsidRPr="006E52F4">
        <w:rPr>
          <w:rFonts w:ascii="PT Astra Serif" w:hAnsi="PT Astra Serif"/>
          <w:sz w:val="26"/>
          <w:szCs w:val="26"/>
        </w:rPr>
        <w:t>.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 xml:space="preserve">14. Заседания комиссии </w:t>
      </w:r>
      <w:r w:rsidRPr="00BD70D5">
        <w:rPr>
          <w:rFonts w:ascii="PT Astra Serif" w:hAnsi="PT Astra Serif"/>
          <w:sz w:val="26"/>
          <w:szCs w:val="26"/>
        </w:rPr>
        <w:t xml:space="preserve">могут проводиться в очной форме или с использованием </w:t>
      </w:r>
      <w:r w:rsidRPr="00BD70D5">
        <w:rPr>
          <w:rFonts w:ascii="PT Astra Serif" w:hAnsi="PT Astra Serif"/>
          <w:sz w:val="26"/>
          <w:szCs w:val="26"/>
        </w:rPr>
        <w:lastRenderedPageBreak/>
        <w:t xml:space="preserve">видео-конференц-связи, или </w:t>
      </w:r>
      <w:r w:rsidRPr="006E52F4">
        <w:rPr>
          <w:rFonts w:ascii="PT Astra Serif" w:hAnsi="PT Astra Serif"/>
          <w:sz w:val="26"/>
          <w:szCs w:val="26"/>
        </w:rPr>
        <w:t>в смешанном формате (очное заседание с возможностью использования видео-конференц-связи), или в заочной форме. Голосование, выражение мнения, заполнение оценочных листов, листов голосования членами комиссии в таком случае проводится путем обмена документами посредством почтовой, телефонной, электронной или иной связи, обеспечивающей аутентичность передаваемых и принимаемых сообщений и их документальное подтверждение.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15. Председатель комиссии</w:t>
      </w:r>
      <w:r w:rsidRPr="00BD70D5">
        <w:rPr>
          <w:rFonts w:ascii="PT Astra Serif" w:hAnsi="PT Astra Serif"/>
          <w:sz w:val="26"/>
          <w:szCs w:val="26"/>
        </w:rPr>
        <w:t>: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осуществляет руководство деятельностью комиссии;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проводит заседания комиссии;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подписывает протоколы заседания комиссии, в том числе протоколы подв</w:t>
      </w:r>
      <w:r w:rsidR="009934E5" w:rsidRPr="006E52F4">
        <w:rPr>
          <w:rFonts w:ascii="PT Astra Serif" w:hAnsi="PT Astra Serif"/>
          <w:sz w:val="26"/>
          <w:szCs w:val="26"/>
        </w:rPr>
        <w:t>едения итогов отбора в системе «</w:t>
      </w:r>
      <w:r w:rsidRPr="006E52F4">
        <w:rPr>
          <w:rFonts w:ascii="PT Astra Serif" w:hAnsi="PT Astra Serif"/>
          <w:sz w:val="26"/>
          <w:szCs w:val="26"/>
        </w:rPr>
        <w:t>Электронный бюджет</w:t>
      </w:r>
      <w:r w:rsidR="009934E5" w:rsidRPr="006E52F4">
        <w:rPr>
          <w:rFonts w:ascii="PT Astra Serif" w:hAnsi="PT Astra Serif"/>
          <w:sz w:val="26"/>
          <w:szCs w:val="26"/>
        </w:rPr>
        <w:t>»</w:t>
      </w:r>
      <w:r w:rsidRPr="006E52F4">
        <w:rPr>
          <w:rFonts w:ascii="PT Astra Serif" w:hAnsi="PT Astra Serif"/>
          <w:sz w:val="26"/>
          <w:szCs w:val="26"/>
        </w:rPr>
        <w:t>;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При отсутствии председателя комиссии его обязанности исполняет заместитель председателя комиссии.</w:t>
      </w:r>
    </w:p>
    <w:p w:rsidR="000918BF" w:rsidRPr="006E52F4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>16. Секретарь комиссии: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6E52F4">
        <w:rPr>
          <w:rFonts w:ascii="PT Astra Serif" w:hAnsi="PT Astra Serif"/>
          <w:sz w:val="26"/>
          <w:szCs w:val="26"/>
        </w:rPr>
        <w:t xml:space="preserve">осуществляет </w:t>
      </w:r>
      <w:r w:rsidRPr="00BD70D5">
        <w:rPr>
          <w:rFonts w:ascii="PT Astra Serif" w:hAnsi="PT Astra Serif"/>
          <w:sz w:val="26"/>
          <w:szCs w:val="26"/>
        </w:rPr>
        <w:t>организацию работы комиссии;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обеспечивает подготовку материалов к заседаниям комиссии;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уведомляет членов комиссии о дате и времени заседания комиссии;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ведет протокол заседания комиссии;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осуществляет подготовку, сбор и обработку оценочных листов;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 xml:space="preserve">рассчитывает </w:t>
      </w:r>
      <w:r w:rsidR="009934E5" w:rsidRPr="001C4441">
        <w:rPr>
          <w:rFonts w:ascii="PT Astra Serif" w:hAnsi="PT Astra Serif"/>
          <w:sz w:val="26"/>
          <w:szCs w:val="26"/>
        </w:rPr>
        <w:t>итоговое количество баллов, полученных каждым участником отбора по результатам оценки заявок;</w:t>
      </w:r>
    </w:p>
    <w:p w:rsidR="000918BF" w:rsidRPr="001C4441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формирует по результатам ранжирования поступивших заявок рейтинг участников отбора;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C4441">
        <w:rPr>
          <w:rFonts w:ascii="PT Astra Serif" w:hAnsi="PT Astra Serif"/>
          <w:sz w:val="26"/>
          <w:szCs w:val="26"/>
        </w:rPr>
        <w:t>осуществляет подготовку, направление, сбор и обработку (подсчет голосов) листов голосования</w:t>
      </w:r>
      <w:r w:rsidRPr="00BD70D5">
        <w:rPr>
          <w:rFonts w:ascii="PT Astra Serif" w:hAnsi="PT Astra Serif"/>
          <w:sz w:val="26"/>
          <w:szCs w:val="26"/>
        </w:rPr>
        <w:t>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При отсутствии секретаря комиссии его обязанности исполняет сотрудник Департамента из числа членов комиссии, определенный председателем комиссии.</w:t>
      </w:r>
    </w:p>
    <w:p w:rsidR="000918BF" w:rsidRPr="00BD70D5" w:rsidRDefault="000918BF" w:rsidP="00BD70D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17. Срок хранения документов и материалов комиссии составляет 5 лет.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E52F4" w:rsidRDefault="006E52F4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E52F4" w:rsidRDefault="006E52F4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0918BF" w:rsidRPr="00BD70D5" w:rsidRDefault="00BD70D5" w:rsidP="00014095">
      <w:pPr>
        <w:pStyle w:val="ConsPlusNormal"/>
        <w:ind w:left="5670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0918BF" w:rsidRPr="00BD70D5">
        <w:rPr>
          <w:rFonts w:ascii="PT Astra Serif" w:hAnsi="PT Astra Serif"/>
          <w:sz w:val="26"/>
          <w:szCs w:val="26"/>
        </w:rPr>
        <w:t xml:space="preserve"> 1</w:t>
      </w:r>
    </w:p>
    <w:p w:rsidR="000918BF" w:rsidRPr="00BD70D5" w:rsidRDefault="000918BF" w:rsidP="00014095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к Порядку</w:t>
      </w:r>
      <w:r w:rsidR="00014095">
        <w:rPr>
          <w:rFonts w:ascii="PT Astra Serif" w:hAnsi="PT Astra Serif"/>
          <w:sz w:val="26"/>
          <w:szCs w:val="26"/>
        </w:rPr>
        <w:t xml:space="preserve"> </w:t>
      </w:r>
      <w:r w:rsidRPr="00BD70D5">
        <w:rPr>
          <w:rFonts w:ascii="PT Astra Serif" w:hAnsi="PT Astra Serif"/>
          <w:sz w:val="26"/>
          <w:szCs w:val="26"/>
        </w:rPr>
        <w:t xml:space="preserve">работы </w:t>
      </w:r>
      <w:r w:rsidR="00BD70D5">
        <w:rPr>
          <w:rFonts w:ascii="PT Astra Serif" w:hAnsi="PT Astra Serif"/>
          <w:sz w:val="26"/>
          <w:szCs w:val="26"/>
        </w:rPr>
        <w:t xml:space="preserve">региональной </w:t>
      </w:r>
      <w:r w:rsidRPr="00BD70D5">
        <w:rPr>
          <w:rFonts w:ascii="PT Astra Serif" w:hAnsi="PT Astra Serif"/>
          <w:sz w:val="26"/>
          <w:szCs w:val="26"/>
        </w:rPr>
        <w:t xml:space="preserve">комиссии по </w:t>
      </w:r>
      <w:r w:rsidR="00BD70D5">
        <w:rPr>
          <w:rFonts w:ascii="PT Astra Serif" w:hAnsi="PT Astra Serif"/>
          <w:sz w:val="26"/>
          <w:szCs w:val="26"/>
        </w:rPr>
        <w:t>отбору</w:t>
      </w:r>
      <w:r w:rsidRPr="00BD70D5">
        <w:rPr>
          <w:rFonts w:ascii="PT Astra Serif" w:hAnsi="PT Astra Serif"/>
          <w:sz w:val="26"/>
          <w:szCs w:val="26"/>
        </w:rPr>
        <w:t xml:space="preserve"> проектов создания</w:t>
      </w:r>
      <w:r w:rsidR="00BD70D5">
        <w:rPr>
          <w:rFonts w:ascii="PT Astra Serif" w:hAnsi="PT Astra Serif"/>
          <w:sz w:val="26"/>
          <w:szCs w:val="26"/>
        </w:rPr>
        <w:t xml:space="preserve"> </w:t>
      </w:r>
      <w:r w:rsidRPr="00BD70D5">
        <w:rPr>
          <w:rFonts w:ascii="PT Astra Serif" w:hAnsi="PT Astra Serif"/>
          <w:sz w:val="26"/>
          <w:szCs w:val="26"/>
        </w:rPr>
        <w:t>и (или) развития хозяйств</w:t>
      </w:r>
    </w:p>
    <w:p w:rsidR="000918BF" w:rsidRPr="00BD70D5" w:rsidRDefault="000918BF" w:rsidP="00BD70D5">
      <w:pPr>
        <w:pStyle w:val="ConsPlusNormal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9" w:name="P182"/>
            <w:bookmarkEnd w:id="9"/>
            <w:r w:rsidRPr="00BD70D5">
              <w:rPr>
                <w:rFonts w:ascii="PT Astra Serif" w:hAnsi="PT Astra Serif"/>
                <w:sz w:val="26"/>
                <w:szCs w:val="26"/>
              </w:rPr>
              <w:t>Оценочный лист</w:t>
            </w:r>
          </w:p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для проведения оценки проекта создания и (или) развития хозяйства</w:t>
            </w:r>
          </w:p>
        </w:tc>
      </w:tr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18BF" w:rsidRPr="00BD70D5" w:rsidTr="00257F93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(Наименование/фамилия, имя, отчество (при наличии) участника отбора)</w:t>
            </w:r>
          </w:p>
        </w:tc>
      </w:tr>
    </w:tbl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3689"/>
        <w:gridCol w:w="2835"/>
        <w:gridCol w:w="964"/>
        <w:gridCol w:w="1077"/>
      </w:tblGrid>
      <w:tr w:rsidR="000918BF" w:rsidRPr="00BD70D5" w:rsidTr="00257F93">
        <w:tc>
          <w:tcPr>
            <w:tcW w:w="484" w:type="dxa"/>
            <w:vAlign w:val="center"/>
          </w:tcPr>
          <w:p w:rsidR="000918BF" w:rsidRPr="00BD70D5" w:rsidRDefault="00014095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0918BF" w:rsidRPr="00BD70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="000918BF" w:rsidRPr="00BD70D5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="000918BF" w:rsidRPr="00BD70D5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3689" w:type="dxa"/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Критерии</w:t>
            </w:r>
          </w:p>
        </w:tc>
        <w:tc>
          <w:tcPr>
            <w:tcW w:w="2835" w:type="dxa"/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Показатели</w:t>
            </w:r>
          </w:p>
        </w:tc>
        <w:tc>
          <w:tcPr>
            <w:tcW w:w="964" w:type="dxa"/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Балл</w:t>
            </w:r>
            <w:r w:rsidR="00014095">
              <w:rPr>
                <w:rFonts w:ascii="PT Astra Serif" w:hAnsi="PT Astra Serif"/>
                <w:sz w:val="26"/>
                <w:szCs w:val="26"/>
              </w:rPr>
              <w:t>ы</w:t>
            </w:r>
          </w:p>
        </w:tc>
        <w:tc>
          <w:tcPr>
            <w:tcW w:w="1077" w:type="dxa"/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Оценка (V) &lt;*&gt;</w:t>
            </w:r>
          </w:p>
        </w:tc>
      </w:tr>
      <w:tr w:rsidR="000918BF" w:rsidRPr="00BD70D5" w:rsidTr="00257F93">
        <w:tc>
          <w:tcPr>
            <w:tcW w:w="484" w:type="dxa"/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89" w:type="dxa"/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77" w:type="dxa"/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1361"/>
        <w:gridCol w:w="340"/>
        <w:gridCol w:w="2857"/>
      </w:tblGrid>
      <w:tr w:rsidR="000918BF" w:rsidRPr="00BD70D5" w:rsidTr="00257F93">
        <w:tc>
          <w:tcPr>
            <w:tcW w:w="90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--------------------------------</w:t>
            </w:r>
          </w:p>
          <w:p w:rsidR="000918BF" w:rsidRPr="00BD70D5" w:rsidRDefault="000918BF" w:rsidP="00BD70D5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&lt;*&gt; выбрать количество баллов, присваиваемых участнику отбора при условии соответствия критерию</w:t>
            </w:r>
          </w:p>
        </w:tc>
      </w:tr>
      <w:tr w:rsidR="000918BF" w:rsidRPr="00BD70D5" w:rsidTr="00257F93">
        <w:tc>
          <w:tcPr>
            <w:tcW w:w="90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___________________ 20__ г.</w:t>
            </w:r>
          </w:p>
        </w:tc>
      </w:tr>
      <w:tr w:rsidR="000918BF" w:rsidRPr="00BD70D5" w:rsidTr="00257F9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Член региональной комиссии по отбору проектов создания и (или) развития хозяйств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18BF" w:rsidRPr="00014095" w:rsidTr="00257F9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8BF" w:rsidRPr="00014095" w:rsidRDefault="000918BF" w:rsidP="00BD70D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014095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014095" w:rsidRDefault="000918BF" w:rsidP="00BD70D5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8BF" w:rsidRPr="00014095" w:rsidRDefault="000918BF" w:rsidP="00BD70D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proofErr w:type="gramStart"/>
            <w:r w:rsidRPr="00014095">
              <w:rPr>
                <w:rFonts w:ascii="PT Astra Serif" w:hAnsi="PT Astra Serif"/>
                <w:szCs w:val="22"/>
              </w:rPr>
              <w:t>(Фамилия, имя, отчество (последнее - при наличии)</w:t>
            </w:r>
            <w:proofErr w:type="gramEnd"/>
          </w:p>
        </w:tc>
      </w:tr>
    </w:tbl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014095" w:rsidRDefault="0001409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BD70D5" w:rsidRDefault="00BD70D5" w:rsidP="00BD70D5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0918BF" w:rsidRPr="00BD70D5" w:rsidRDefault="00BD70D5" w:rsidP="00014095">
      <w:pPr>
        <w:pStyle w:val="ConsPlusNormal"/>
        <w:ind w:left="5670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0918BF" w:rsidRPr="00BD70D5">
        <w:rPr>
          <w:rFonts w:ascii="PT Astra Serif" w:hAnsi="PT Astra Serif"/>
          <w:sz w:val="26"/>
          <w:szCs w:val="26"/>
        </w:rPr>
        <w:t xml:space="preserve"> 2</w:t>
      </w:r>
    </w:p>
    <w:p w:rsidR="000918BF" w:rsidRPr="00BD70D5" w:rsidRDefault="000918BF" w:rsidP="00014095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BD70D5">
        <w:rPr>
          <w:rFonts w:ascii="PT Astra Serif" w:hAnsi="PT Astra Serif"/>
          <w:sz w:val="26"/>
          <w:szCs w:val="26"/>
        </w:rPr>
        <w:t>к Порядку</w:t>
      </w:r>
      <w:r w:rsidR="00014095">
        <w:rPr>
          <w:rFonts w:ascii="PT Astra Serif" w:hAnsi="PT Astra Serif"/>
          <w:sz w:val="26"/>
          <w:szCs w:val="26"/>
        </w:rPr>
        <w:t xml:space="preserve"> </w:t>
      </w:r>
      <w:r w:rsidRPr="00BD70D5">
        <w:rPr>
          <w:rFonts w:ascii="PT Astra Serif" w:hAnsi="PT Astra Serif"/>
          <w:sz w:val="26"/>
          <w:szCs w:val="26"/>
        </w:rPr>
        <w:t xml:space="preserve">работы </w:t>
      </w:r>
      <w:r w:rsidR="00BD70D5">
        <w:rPr>
          <w:rFonts w:ascii="PT Astra Serif" w:hAnsi="PT Astra Serif"/>
          <w:sz w:val="26"/>
          <w:szCs w:val="26"/>
        </w:rPr>
        <w:t>региональной</w:t>
      </w:r>
      <w:r w:rsidRPr="00BD70D5">
        <w:rPr>
          <w:rFonts w:ascii="PT Astra Serif" w:hAnsi="PT Astra Serif"/>
          <w:sz w:val="26"/>
          <w:szCs w:val="26"/>
        </w:rPr>
        <w:t xml:space="preserve"> комиссии по </w:t>
      </w:r>
      <w:r w:rsidR="00BD70D5">
        <w:rPr>
          <w:rFonts w:ascii="PT Astra Serif" w:hAnsi="PT Astra Serif"/>
          <w:sz w:val="26"/>
          <w:szCs w:val="26"/>
        </w:rPr>
        <w:t>отбору</w:t>
      </w:r>
      <w:r w:rsidRPr="00BD70D5">
        <w:rPr>
          <w:rFonts w:ascii="PT Astra Serif" w:hAnsi="PT Astra Serif"/>
          <w:sz w:val="26"/>
          <w:szCs w:val="26"/>
        </w:rPr>
        <w:t xml:space="preserve"> проектов создания</w:t>
      </w:r>
      <w:r w:rsidR="00BD70D5">
        <w:rPr>
          <w:rFonts w:ascii="PT Astra Serif" w:hAnsi="PT Astra Serif"/>
          <w:sz w:val="26"/>
          <w:szCs w:val="26"/>
        </w:rPr>
        <w:t xml:space="preserve"> </w:t>
      </w:r>
      <w:r w:rsidRPr="00BD70D5">
        <w:rPr>
          <w:rFonts w:ascii="PT Astra Serif" w:hAnsi="PT Astra Serif"/>
          <w:sz w:val="26"/>
          <w:szCs w:val="26"/>
        </w:rPr>
        <w:t>и (или) развития хозяйств</w:t>
      </w:r>
    </w:p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0" w:name="P222"/>
            <w:bookmarkEnd w:id="10"/>
            <w:r w:rsidRPr="00BD70D5">
              <w:rPr>
                <w:rFonts w:ascii="PT Astra Serif" w:hAnsi="PT Astra Serif"/>
                <w:sz w:val="26"/>
                <w:szCs w:val="26"/>
              </w:rPr>
              <w:t>Лист голосования</w:t>
            </w:r>
          </w:p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по вопросу повестки заседания региональной комиссии по отбору проектов создания и (или) развития хозяйств</w:t>
            </w:r>
          </w:p>
        </w:tc>
      </w:tr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6C600D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Вопрос повестки: ________________________</w:t>
            </w:r>
            <w:r w:rsidR="006C600D">
              <w:rPr>
                <w:rFonts w:ascii="PT Astra Serif" w:hAnsi="PT Astra Serif"/>
                <w:sz w:val="26"/>
                <w:szCs w:val="26"/>
              </w:rPr>
              <w:t>_____________________________</w:t>
            </w:r>
          </w:p>
        </w:tc>
      </w:tr>
      <w:tr w:rsidR="000918BF" w:rsidRPr="00BD70D5" w:rsidTr="00257F9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6C600D" w:rsidP="00BD70D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</w:t>
            </w:r>
            <w:r w:rsidR="000918BF" w:rsidRPr="00BD70D5">
              <w:rPr>
                <w:rFonts w:ascii="PT Astra Serif" w:hAnsi="PT Astra Serif"/>
                <w:sz w:val="26"/>
                <w:szCs w:val="26"/>
              </w:rPr>
              <w:t>шение:____________________________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__________________________</w:t>
            </w:r>
            <w:r w:rsidR="000918BF" w:rsidRPr="00BD70D5">
              <w:rPr>
                <w:rFonts w:ascii="PT Astra Serif" w:hAnsi="PT Astra Serif"/>
                <w:sz w:val="26"/>
                <w:szCs w:val="26"/>
              </w:rPr>
              <w:t>______</w:t>
            </w:r>
          </w:p>
        </w:tc>
      </w:tr>
    </w:tbl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776"/>
        <w:gridCol w:w="2665"/>
        <w:gridCol w:w="984"/>
        <w:gridCol w:w="2244"/>
        <w:gridCol w:w="1191"/>
      </w:tblGrid>
      <w:tr w:rsidR="000918BF" w:rsidRPr="00BD70D5" w:rsidTr="00257F93"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ЗА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ПРОТИВ</w:t>
            </w:r>
          </w:p>
        </w:tc>
        <w:tc>
          <w:tcPr>
            <w:tcW w:w="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ВОЗДЕРЖАЛСЯ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918BF" w:rsidRPr="00BD70D5" w:rsidRDefault="000918BF" w:rsidP="00BD70D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361"/>
        <w:gridCol w:w="340"/>
        <w:gridCol w:w="3288"/>
      </w:tblGrid>
      <w:tr w:rsidR="000918BF" w:rsidRPr="00BD70D5" w:rsidTr="00257F93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Особое мнение: ____________________________________________________________</w:t>
            </w:r>
          </w:p>
        </w:tc>
      </w:tr>
      <w:tr w:rsidR="000918BF" w:rsidRPr="00BD70D5" w:rsidTr="00257F93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______________ 20__ г.</w:t>
            </w:r>
          </w:p>
        </w:tc>
      </w:tr>
      <w:tr w:rsidR="000918BF" w:rsidRPr="00BD70D5" w:rsidTr="00257F93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D70D5">
              <w:rPr>
                <w:rFonts w:ascii="PT Astra Serif" w:hAnsi="PT Astra Serif"/>
                <w:sz w:val="26"/>
                <w:szCs w:val="26"/>
              </w:rPr>
              <w:t>Член региональной комиссии по отбору проектов создания и (или) развития хозяйств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918BF" w:rsidRPr="00014095" w:rsidTr="00257F93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BD70D5" w:rsidRDefault="000918BF" w:rsidP="00BD70D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8BF" w:rsidRPr="00014095" w:rsidRDefault="000918BF" w:rsidP="00BD70D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014095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918BF" w:rsidRPr="00014095" w:rsidRDefault="000918BF" w:rsidP="00BD70D5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934E5" w:rsidRPr="00014095" w:rsidRDefault="000918BF" w:rsidP="00BD70D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proofErr w:type="gramStart"/>
            <w:r w:rsidRPr="00014095">
              <w:rPr>
                <w:rFonts w:ascii="PT Astra Serif" w:hAnsi="PT Astra Serif"/>
                <w:szCs w:val="22"/>
              </w:rPr>
              <w:t xml:space="preserve">(Фамилия, имя, </w:t>
            </w:r>
            <w:proofErr w:type="gramEnd"/>
          </w:p>
          <w:p w:rsidR="000918BF" w:rsidRPr="00014095" w:rsidRDefault="000918BF" w:rsidP="00BD70D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014095">
              <w:rPr>
                <w:rFonts w:ascii="PT Astra Serif" w:hAnsi="PT Astra Serif"/>
                <w:szCs w:val="22"/>
              </w:rPr>
              <w:t>отчество (последнее - при наличии)</w:t>
            </w:r>
          </w:p>
        </w:tc>
      </w:tr>
    </w:tbl>
    <w:p w:rsidR="00331E87" w:rsidRPr="00BD70D5" w:rsidRDefault="00331E87" w:rsidP="00BD70D5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331E87" w:rsidRPr="00BD70D5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C07" w:rsidRDefault="00CF4C07">
      <w:r>
        <w:separator/>
      </w:r>
    </w:p>
  </w:endnote>
  <w:endnote w:type="continuationSeparator" w:id="0">
    <w:p w:rsidR="00CF4C07" w:rsidRDefault="00CF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C07" w:rsidRDefault="00CF4C07">
      <w:r>
        <w:separator/>
      </w:r>
    </w:p>
  </w:footnote>
  <w:footnote w:type="continuationSeparator" w:id="0">
    <w:p w:rsidR="00CF4C07" w:rsidRDefault="00CF4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F63F7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B204C3E" wp14:editId="1119B8DF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4095"/>
    <w:rsid w:val="000404FA"/>
    <w:rsid w:val="000419E9"/>
    <w:rsid w:val="00044DEA"/>
    <w:rsid w:val="00055B02"/>
    <w:rsid w:val="00066E5C"/>
    <w:rsid w:val="00074F39"/>
    <w:rsid w:val="00081359"/>
    <w:rsid w:val="00082FC4"/>
    <w:rsid w:val="000918BF"/>
    <w:rsid w:val="000923B9"/>
    <w:rsid w:val="000B488A"/>
    <w:rsid w:val="000C2AD3"/>
    <w:rsid w:val="000D5B73"/>
    <w:rsid w:val="000D7433"/>
    <w:rsid w:val="000E093C"/>
    <w:rsid w:val="000F23D0"/>
    <w:rsid w:val="000F4647"/>
    <w:rsid w:val="00116845"/>
    <w:rsid w:val="0012591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4441"/>
    <w:rsid w:val="001C7F72"/>
    <w:rsid w:val="00203B23"/>
    <w:rsid w:val="00204C91"/>
    <w:rsid w:val="00206AE3"/>
    <w:rsid w:val="00215B65"/>
    <w:rsid w:val="002422A1"/>
    <w:rsid w:val="00243C23"/>
    <w:rsid w:val="002617DD"/>
    <w:rsid w:val="002B03F5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0883"/>
    <w:rsid w:val="004427A0"/>
    <w:rsid w:val="004658A2"/>
    <w:rsid w:val="004806F3"/>
    <w:rsid w:val="004825D5"/>
    <w:rsid w:val="004A0F2E"/>
    <w:rsid w:val="004C3242"/>
    <w:rsid w:val="004C646D"/>
    <w:rsid w:val="004D1E05"/>
    <w:rsid w:val="004D2578"/>
    <w:rsid w:val="004F0896"/>
    <w:rsid w:val="0058264F"/>
    <w:rsid w:val="005B6447"/>
    <w:rsid w:val="005C635E"/>
    <w:rsid w:val="005C6E6E"/>
    <w:rsid w:val="005E681F"/>
    <w:rsid w:val="00610432"/>
    <w:rsid w:val="006843B0"/>
    <w:rsid w:val="006C099B"/>
    <w:rsid w:val="006C600D"/>
    <w:rsid w:val="006D00B2"/>
    <w:rsid w:val="006E4FD8"/>
    <w:rsid w:val="006E50A2"/>
    <w:rsid w:val="006E52F4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3C4D"/>
    <w:rsid w:val="007A7032"/>
    <w:rsid w:val="007D4DBA"/>
    <w:rsid w:val="007E1337"/>
    <w:rsid w:val="007F63F7"/>
    <w:rsid w:val="00822C16"/>
    <w:rsid w:val="00833386"/>
    <w:rsid w:val="0083767A"/>
    <w:rsid w:val="00851A56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8F4A2E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34E5"/>
    <w:rsid w:val="009941E0"/>
    <w:rsid w:val="00994336"/>
    <w:rsid w:val="00995465"/>
    <w:rsid w:val="00996312"/>
    <w:rsid w:val="009A58E0"/>
    <w:rsid w:val="009A70E1"/>
    <w:rsid w:val="00A12EC9"/>
    <w:rsid w:val="00A16C17"/>
    <w:rsid w:val="00A17DA2"/>
    <w:rsid w:val="00A2035C"/>
    <w:rsid w:val="00A341A1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0428"/>
    <w:rsid w:val="00AF3EF8"/>
    <w:rsid w:val="00B01D62"/>
    <w:rsid w:val="00B12652"/>
    <w:rsid w:val="00B1503E"/>
    <w:rsid w:val="00B23D59"/>
    <w:rsid w:val="00B571C9"/>
    <w:rsid w:val="00B70371"/>
    <w:rsid w:val="00B76DD4"/>
    <w:rsid w:val="00B86368"/>
    <w:rsid w:val="00B94170"/>
    <w:rsid w:val="00BA2774"/>
    <w:rsid w:val="00BB313F"/>
    <w:rsid w:val="00BC30FE"/>
    <w:rsid w:val="00BD70D5"/>
    <w:rsid w:val="00C119C5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CF4C07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2271E"/>
    <w:rsid w:val="00E47B9F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164A5"/>
    <w:rsid w:val="00F201B0"/>
    <w:rsid w:val="00F211FF"/>
    <w:rsid w:val="00F215FA"/>
    <w:rsid w:val="00F44376"/>
    <w:rsid w:val="00F50C56"/>
    <w:rsid w:val="00F56A54"/>
    <w:rsid w:val="00F57804"/>
    <w:rsid w:val="00F768FC"/>
    <w:rsid w:val="00F816D4"/>
    <w:rsid w:val="00F95F29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2025-12-01T07:17:00Z</cp:lastPrinted>
  <dcterms:created xsi:type="dcterms:W3CDTF">2025-12-01T08:26:00Z</dcterms:created>
  <dcterms:modified xsi:type="dcterms:W3CDTF">2025-12-01T08:27:00Z</dcterms:modified>
</cp:coreProperties>
</file>