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1D5F81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1D5F81" w:rsidRDefault="00B623D3" w:rsidP="00B623D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  <w:lang w:val="en-US"/>
              </w:rPr>
            </w:pPr>
            <w:bookmarkStart w:id="0" w:name="undefined"/>
            <w:r w:rsidRPr="001D5F81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23</w:t>
            </w:r>
            <w:r w:rsidR="008E3506" w:rsidRPr="001D5F81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</w:t>
            </w:r>
            <w:r w:rsidRPr="001D5F81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</w:t>
            </w:r>
            <w:r w:rsidR="007A13B3" w:rsidRPr="001D5F81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</w:t>
            </w:r>
            <w:r w:rsidR="00B70371" w:rsidRPr="001D5F81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.202</w:t>
            </w:r>
            <w:r w:rsidR="00331E87" w:rsidRPr="001D5F81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>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1D5F81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1D5F81" w:rsidRDefault="00A16C17" w:rsidP="00B623D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  <w:lang w:val="en-US"/>
              </w:rPr>
            </w:pPr>
            <w:r w:rsidRPr="001D5F8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</w:t>
            </w:r>
            <w:r w:rsidR="00B623D3" w:rsidRPr="001D5F8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10</w:t>
            </w:r>
            <w:r w:rsidR="00E155C1" w:rsidRPr="001D5F8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5</w:t>
            </w:r>
          </w:p>
        </w:tc>
      </w:tr>
    </w:tbl>
    <w:p w:rsidR="00E47B9F" w:rsidRPr="001D5F81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D022E8" w:rsidRPr="001D5F81" w:rsidRDefault="00A41C15" w:rsidP="00D022E8">
      <w:pPr>
        <w:jc w:val="center"/>
        <w:rPr>
          <w:rFonts w:ascii="PT Astra Serif" w:hAnsi="PT Astra Serif"/>
          <w:sz w:val="28"/>
          <w:szCs w:val="28"/>
        </w:rPr>
      </w:pPr>
      <w:r w:rsidRPr="001D5F81">
        <w:rPr>
          <w:rFonts w:ascii="PT Astra Serif" w:hAnsi="PT Astra Serif"/>
          <w:sz w:val="28"/>
          <w:szCs w:val="28"/>
        </w:rPr>
        <w:t>О внесении изменений</w:t>
      </w:r>
      <w:r w:rsidR="00D022E8" w:rsidRPr="001D5F81">
        <w:rPr>
          <w:rFonts w:ascii="PT Astra Serif" w:hAnsi="PT Astra Serif"/>
          <w:sz w:val="28"/>
          <w:szCs w:val="28"/>
        </w:rPr>
        <w:t xml:space="preserve"> в </w:t>
      </w:r>
      <w:r w:rsidR="00331E87" w:rsidRPr="001D5F81">
        <w:rPr>
          <w:rFonts w:ascii="PT Astra Serif" w:hAnsi="PT Astra Serif"/>
          <w:sz w:val="28"/>
          <w:szCs w:val="28"/>
        </w:rPr>
        <w:t xml:space="preserve">отдельные </w:t>
      </w:r>
      <w:r w:rsidR="00D022E8" w:rsidRPr="001D5F81">
        <w:rPr>
          <w:rFonts w:ascii="PT Astra Serif" w:hAnsi="PT Astra Serif"/>
          <w:sz w:val="28"/>
          <w:szCs w:val="28"/>
        </w:rPr>
        <w:t>приказ</w:t>
      </w:r>
      <w:r w:rsidR="00331E87" w:rsidRPr="001D5F81">
        <w:rPr>
          <w:rFonts w:ascii="PT Astra Serif" w:hAnsi="PT Astra Serif"/>
          <w:sz w:val="28"/>
          <w:szCs w:val="28"/>
        </w:rPr>
        <w:t>ы</w:t>
      </w:r>
      <w:r w:rsidR="00D022E8" w:rsidRPr="001D5F81">
        <w:rPr>
          <w:rFonts w:ascii="PT Astra Serif" w:hAnsi="PT Astra Serif"/>
          <w:sz w:val="28"/>
          <w:szCs w:val="28"/>
        </w:rPr>
        <w:t xml:space="preserve"> Департамента по социально-экономическому развит</w:t>
      </w:r>
      <w:r w:rsidRPr="001D5F81">
        <w:rPr>
          <w:rFonts w:ascii="PT Astra Serif" w:hAnsi="PT Astra Serif"/>
          <w:sz w:val="28"/>
          <w:szCs w:val="28"/>
        </w:rPr>
        <w:t xml:space="preserve">ию села Томской области </w:t>
      </w:r>
    </w:p>
    <w:p w:rsidR="00D022E8" w:rsidRPr="001D5F81" w:rsidRDefault="00D022E8" w:rsidP="00D022E8">
      <w:pPr>
        <w:jc w:val="center"/>
        <w:rPr>
          <w:rFonts w:ascii="PT Astra Serif" w:hAnsi="PT Astra Serif"/>
          <w:sz w:val="28"/>
          <w:szCs w:val="28"/>
        </w:rPr>
      </w:pPr>
    </w:p>
    <w:p w:rsidR="00D022E8" w:rsidRPr="001D5F81" w:rsidRDefault="00D022E8" w:rsidP="00D022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D5F81">
        <w:rPr>
          <w:rFonts w:ascii="PT Astra Serif" w:hAnsi="PT Astra Serif"/>
          <w:sz w:val="28"/>
          <w:szCs w:val="28"/>
        </w:rPr>
        <w:t>В целя</w:t>
      </w:r>
      <w:r w:rsidR="00331E87" w:rsidRPr="001D5F81">
        <w:rPr>
          <w:rFonts w:ascii="PT Astra Serif" w:hAnsi="PT Astra Serif"/>
          <w:sz w:val="28"/>
          <w:szCs w:val="28"/>
        </w:rPr>
        <w:t>х совершенствования нормативных</w:t>
      </w:r>
      <w:r w:rsidRPr="001D5F81">
        <w:rPr>
          <w:rFonts w:ascii="PT Astra Serif" w:hAnsi="PT Astra Serif"/>
          <w:sz w:val="28"/>
          <w:szCs w:val="28"/>
        </w:rPr>
        <w:t xml:space="preserve"> правов</w:t>
      </w:r>
      <w:r w:rsidR="00331E87" w:rsidRPr="001D5F81">
        <w:rPr>
          <w:rFonts w:ascii="PT Astra Serif" w:hAnsi="PT Astra Serif"/>
          <w:sz w:val="28"/>
          <w:szCs w:val="28"/>
        </w:rPr>
        <w:t>ых</w:t>
      </w:r>
      <w:r w:rsidRPr="001D5F81">
        <w:rPr>
          <w:rFonts w:ascii="PT Astra Serif" w:hAnsi="PT Astra Serif"/>
          <w:sz w:val="28"/>
          <w:szCs w:val="28"/>
        </w:rPr>
        <w:t xml:space="preserve"> акт</w:t>
      </w:r>
      <w:r w:rsidR="00331E87" w:rsidRPr="001D5F81">
        <w:rPr>
          <w:rFonts w:ascii="PT Astra Serif" w:hAnsi="PT Astra Serif"/>
          <w:sz w:val="28"/>
          <w:szCs w:val="28"/>
        </w:rPr>
        <w:t>ов</w:t>
      </w:r>
    </w:p>
    <w:p w:rsidR="00D022E8" w:rsidRPr="001D5F81" w:rsidRDefault="00D022E8" w:rsidP="00D022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D5F81">
        <w:rPr>
          <w:rFonts w:ascii="PT Astra Serif" w:hAnsi="PT Astra Serif"/>
          <w:sz w:val="28"/>
          <w:szCs w:val="28"/>
        </w:rPr>
        <w:t>ПРИКАЗЫВАЮ:</w:t>
      </w:r>
    </w:p>
    <w:p w:rsidR="00B623D3" w:rsidRPr="001D5F81" w:rsidRDefault="00D022E8" w:rsidP="00A2795D">
      <w:pPr>
        <w:tabs>
          <w:tab w:val="left" w:pos="1377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D5F81">
        <w:rPr>
          <w:rFonts w:ascii="PT Astra Serif" w:hAnsi="PT Astra Serif"/>
          <w:sz w:val="28"/>
          <w:szCs w:val="28"/>
        </w:rPr>
        <w:t>1.</w:t>
      </w:r>
      <w:r w:rsidR="00A41C15" w:rsidRPr="001D5F81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A41C15" w:rsidRPr="001D5F81">
        <w:rPr>
          <w:rFonts w:ascii="PT Astra Serif" w:hAnsi="PT Astra Serif"/>
          <w:sz w:val="28"/>
          <w:szCs w:val="28"/>
        </w:rPr>
        <w:t xml:space="preserve">Внести в приказ Департамента по социально-экономическому развитию села Томской области </w:t>
      </w:r>
      <w:r w:rsidR="00331E87" w:rsidRPr="001D5F81">
        <w:rPr>
          <w:rFonts w:ascii="PT Astra Serif" w:hAnsi="PT Astra Serif"/>
          <w:sz w:val="28"/>
          <w:szCs w:val="28"/>
        </w:rPr>
        <w:t xml:space="preserve">от </w:t>
      </w:r>
      <w:r w:rsidR="00B623D3" w:rsidRPr="001D5F81">
        <w:rPr>
          <w:rFonts w:ascii="PT Astra Serif" w:hAnsi="PT Astra Serif"/>
          <w:sz w:val="28"/>
          <w:szCs w:val="28"/>
        </w:rPr>
        <w:t>19.02.2021 № 9 «Об установлении Порядка определения объема и условий предоставления субсидий из областного бюджета областному государственному бюджетному учреждению «Аграрный центр Томской области» на финансовое обеспечение затрат на осуществление текущей деятельности центра компетенций в сфере сельскохозяйственной кооперации и поддержки фермеров Томской области» («Официальный интернет-портал правовой информации» (www.pravo.gov.ru</w:t>
      </w:r>
      <w:proofErr w:type="gramEnd"/>
      <w:r w:rsidR="00B623D3" w:rsidRPr="001D5F81">
        <w:rPr>
          <w:rFonts w:ascii="PT Astra Serif" w:hAnsi="PT Astra Serif"/>
          <w:sz w:val="28"/>
          <w:szCs w:val="28"/>
        </w:rPr>
        <w:t xml:space="preserve">), </w:t>
      </w:r>
      <w:proofErr w:type="gramStart"/>
      <w:r w:rsidR="00B623D3" w:rsidRPr="001D5F81">
        <w:rPr>
          <w:rFonts w:ascii="PT Astra Serif" w:hAnsi="PT Astra Serif"/>
          <w:sz w:val="28"/>
          <w:szCs w:val="28"/>
        </w:rPr>
        <w:t>25.02.2021, № 7001202102250002) изменение, изложив абзац первый пункта 16 Порядка определения объема и условий предоставления субсидий из областного бюджета областному государственному бюджетному учреждению «Аграрный центр Томской области» на финансовое обеспечение затрат на осуществление текущей деятельности центра компетенций в сфере сельскохозяйственной кооперации и поддержки фермеров Томской области, утвержденного указанным приказом, в следующей редакции:</w:t>
      </w:r>
      <w:proofErr w:type="gramEnd"/>
    </w:p>
    <w:p w:rsidR="00B623D3" w:rsidRPr="001D5F81" w:rsidRDefault="00B623D3" w:rsidP="00B623D3">
      <w:pPr>
        <w:tabs>
          <w:tab w:val="left" w:pos="1377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D5F81">
        <w:rPr>
          <w:rFonts w:ascii="PT Astra Serif" w:hAnsi="PT Astra Serif"/>
          <w:sz w:val="28"/>
          <w:szCs w:val="28"/>
        </w:rPr>
        <w:t xml:space="preserve">«16. Результатом предоставления субсидии является: субъектам малого и среднего предпринимательства в агропромышленном комплексе, гражданам, ведущим личные подсобные хозяйства, оказаны информационно-консультационные услуги центром компетенций в сфере сельскохозяйственной кооперации и поддержки фермеров (единиц).». </w:t>
      </w:r>
    </w:p>
    <w:p w:rsidR="00BA2774" w:rsidRPr="001D5F81" w:rsidRDefault="00983044" w:rsidP="00B623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D5F81">
        <w:rPr>
          <w:rFonts w:ascii="PT Astra Serif" w:hAnsi="PT Astra Serif" w:cs="PT Astra Serif"/>
          <w:sz w:val="28"/>
          <w:szCs w:val="28"/>
        </w:rPr>
        <w:t>2</w:t>
      </w:r>
      <w:r w:rsidR="00BA2774" w:rsidRPr="001D5F81">
        <w:rPr>
          <w:rFonts w:ascii="PT Astra Serif" w:hAnsi="PT Astra Serif" w:cs="PT Astra Serif"/>
          <w:sz w:val="28"/>
          <w:szCs w:val="28"/>
        </w:rPr>
        <w:t xml:space="preserve">. </w:t>
      </w:r>
      <w:proofErr w:type="gramStart"/>
      <w:r w:rsidR="00BA2774" w:rsidRPr="001D5F81">
        <w:rPr>
          <w:rFonts w:ascii="PT Astra Serif" w:hAnsi="PT Astra Serif" w:cs="PT Astra Serif"/>
          <w:sz w:val="28"/>
          <w:szCs w:val="28"/>
        </w:rPr>
        <w:t xml:space="preserve">Внести в </w:t>
      </w:r>
      <w:r w:rsidR="00996312" w:rsidRPr="001D5F81">
        <w:rPr>
          <w:rFonts w:ascii="PT Astra Serif" w:hAnsi="PT Astra Serif" w:cs="PT Astra Serif"/>
          <w:sz w:val="28"/>
          <w:szCs w:val="28"/>
        </w:rPr>
        <w:t xml:space="preserve">приказ </w:t>
      </w:r>
      <w:r w:rsidR="00BA2774" w:rsidRPr="001D5F81">
        <w:rPr>
          <w:rFonts w:ascii="PT Astra Serif" w:hAnsi="PT Astra Serif" w:cs="PT Astra Serif"/>
          <w:sz w:val="28"/>
          <w:szCs w:val="28"/>
        </w:rPr>
        <w:t xml:space="preserve">Департамента по социально-экономическому развитию села Томской области от </w:t>
      </w:r>
      <w:r w:rsidR="00B623D3" w:rsidRPr="001D5F81">
        <w:rPr>
          <w:rFonts w:ascii="PT Astra Serif" w:hAnsi="PT Astra Serif" w:cs="PT Astra Serif"/>
          <w:sz w:val="28"/>
          <w:szCs w:val="28"/>
        </w:rPr>
        <w:t xml:space="preserve">19.07.2021 № 57 </w:t>
      </w:r>
      <w:r w:rsidR="001D5F81" w:rsidRPr="001D5F81">
        <w:rPr>
          <w:rFonts w:ascii="PT Astra Serif" w:hAnsi="PT Astra Serif" w:cs="PT Astra Serif"/>
          <w:sz w:val="28"/>
          <w:szCs w:val="28"/>
        </w:rPr>
        <w:t>«Об утверждении порядка определения объема и предоставления из областного бюджета субсидий на возмещение части затрат сельскохозяйственных потребительских кооперативов» («Официальный интернет-портал правовой информации» (www.pravo.gov.ru), 20.07.2021, № 7001202107200002) изменение, изложив абзац второй пункта 40 порядка определения объема и предоставления из областного бюджета субсидий на возмещение части затрат</w:t>
      </w:r>
      <w:proofErr w:type="gramEnd"/>
      <w:r w:rsidR="001D5F81" w:rsidRPr="001D5F81">
        <w:rPr>
          <w:rFonts w:ascii="PT Astra Serif" w:hAnsi="PT Astra Serif" w:cs="PT Astra Serif"/>
          <w:sz w:val="28"/>
          <w:szCs w:val="28"/>
        </w:rPr>
        <w:t xml:space="preserve"> </w:t>
      </w:r>
      <w:r w:rsidR="001D5F81" w:rsidRPr="001D5F81">
        <w:rPr>
          <w:rFonts w:ascii="PT Astra Serif" w:hAnsi="PT Astra Serif" w:cs="PT Astra Serif"/>
          <w:sz w:val="28"/>
          <w:szCs w:val="28"/>
        </w:rPr>
        <w:lastRenderedPageBreak/>
        <w:t xml:space="preserve">сельскохозяйственных потребительских кооперативов, </w:t>
      </w:r>
      <w:proofErr w:type="gramStart"/>
      <w:r w:rsidR="001D5F81" w:rsidRPr="001D5F81">
        <w:rPr>
          <w:rFonts w:ascii="PT Astra Serif" w:hAnsi="PT Astra Serif" w:cs="PT Astra Serif"/>
          <w:sz w:val="28"/>
          <w:szCs w:val="28"/>
        </w:rPr>
        <w:t>утвержденного</w:t>
      </w:r>
      <w:proofErr w:type="gramEnd"/>
      <w:r w:rsidR="001D5F81" w:rsidRPr="001D5F81">
        <w:rPr>
          <w:rFonts w:ascii="PT Astra Serif" w:hAnsi="PT Astra Serif" w:cs="PT Astra Serif"/>
          <w:sz w:val="28"/>
          <w:szCs w:val="28"/>
        </w:rPr>
        <w:t xml:space="preserve"> указанным приказом, в следующей редакции:</w:t>
      </w:r>
    </w:p>
    <w:p w:rsidR="00B623D3" w:rsidRPr="001D5F81" w:rsidRDefault="001D5F81" w:rsidP="00B623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D5F81">
        <w:rPr>
          <w:rFonts w:ascii="PT Astra Serif" w:hAnsi="PT Astra Serif" w:cs="PT Astra Serif"/>
          <w:sz w:val="28"/>
          <w:szCs w:val="28"/>
        </w:rPr>
        <w:t>«обеспечено развитие сельскохозяйственных кооперативов и переработчиков с целью прироста объема реализации сельскохозяйственной продукции</w:t>
      </w:r>
      <w:proofErr w:type="gramStart"/>
      <w:r w:rsidRPr="001D5F81">
        <w:rPr>
          <w:rFonts w:ascii="PT Astra Serif" w:hAnsi="PT Astra Serif" w:cs="PT Astra Serif"/>
          <w:sz w:val="28"/>
          <w:szCs w:val="28"/>
        </w:rPr>
        <w:t xml:space="preserve">.». </w:t>
      </w:r>
      <w:proofErr w:type="gramEnd"/>
    </w:p>
    <w:p w:rsidR="00B623D3" w:rsidRPr="001D5F81" w:rsidRDefault="00B623D3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/>
        </w:rPr>
      </w:pPr>
      <w:r w:rsidRPr="001D5F81">
        <w:rPr>
          <w:rFonts w:ascii="PT Astra Serif" w:hAnsi="PT Astra Serif" w:cs="PT Astra Serif"/>
          <w:sz w:val="28"/>
          <w:szCs w:val="28"/>
        </w:rPr>
        <w:t>3</w:t>
      </w:r>
      <w:r w:rsidR="00B86368" w:rsidRPr="001D5F81">
        <w:rPr>
          <w:rFonts w:ascii="PT Astra Serif" w:hAnsi="PT Astra Serif" w:cs="PT Astra Serif"/>
          <w:sz w:val="28"/>
          <w:szCs w:val="28"/>
        </w:rPr>
        <w:t xml:space="preserve">. </w:t>
      </w:r>
      <w:bookmarkStart w:id="1" w:name="P307"/>
      <w:bookmarkStart w:id="2" w:name="P276"/>
      <w:bookmarkStart w:id="3" w:name="P285"/>
      <w:bookmarkStart w:id="4" w:name="P288"/>
      <w:bookmarkStart w:id="5" w:name="P292"/>
      <w:bookmarkEnd w:id="1"/>
      <w:bookmarkEnd w:id="2"/>
      <w:bookmarkEnd w:id="3"/>
      <w:bookmarkEnd w:id="4"/>
      <w:bookmarkEnd w:id="5"/>
      <w:r w:rsidR="00706D29" w:rsidRPr="001D5F81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="00706D29" w:rsidRPr="001D5F81">
        <w:rPr>
          <w:rFonts w:ascii="PT Astra Serif" w:hAnsi="PT Astra Serif" w:cs="PT Astra Serif"/>
          <w:sz w:val="28"/>
          <w:szCs w:val="28"/>
          <w:lang w:eastAsia="en-US"/>
        </w:rPr>
        <w:t>с</w:t>
      </w:r>
      <w:r w:rsidR="00B1503E" w:rsidRPr="001D5F81">
        <w:rPr>
          <w:rFonts w:ascii="PT Astra Serif" w:hAnsi="PT Astra Serif" w:cs="PT Astra Serif"/>
          <w:sz w:val="28"/>
          <w:szCs w:val="28"/>
          <w:lang w:eastAsia="en-US"/>
        </w:rPr>
        <w:t>о дня его официального опубликования</w:t>
      </w:r>
      <w:r w:rsidRPr="001D5F81">
        <w:rPr>
          <w:rFonts w:ascii="PT Astra Serif" w:hAnsi="PT Astra Serif" w:cs="PT Astra Serif"/>
          <w:sz w:val="28"/>
          <w:szCs w:val="28"/>
          <w:lang w:eastAsia="en-US"/>
        </w:rPr>
        <w:t>.</w:t>
      </w:r>
    </w:p>
    <w:p w:rsidR="00E155C1" w:rsidRPr="001D5F81" w:rsidRDefault="00E155C1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155C1" w:rsidRPr="001D5F81" w:rsidRDefault="00E155C1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A13B3" w:rsidRPr="001D5F81" w:rsidRDefault="007A13B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1D5F81">
        <w:tc>
          <w:tcPr>
            <w:tcW w:w="3831" w:type="dxa"/>
            <w:shd w:val="clear" w:color="FFFFFF" w:fill="FFFFFF"/>
            <w:vAlign w:val="center"/>
          </w:tcPr>
          <w:p w:rsidR="00C93EAD" w:rsidRPr="001D5F81" w:rsidRDefault="00BB313F" w:rsidP="00BB313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D5F81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243C23" w:rsidRPr="001D5F81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A16C17" w:rsidRPr="001D5F81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3D715F" w:rsidRPr="001D5F81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A16C17" w:rsidRPr="001D5F81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bookmarkStart w:id="6" w:name="_GoBack"/>
        <w:tc>
          <w:tcPr>
            <w:tcW w:w="3507" w:type="dxa"/>
            <w:shd w:val="clear" w:color="FFFFFF" w:fill="FFFFFF"/>
            <w:vAlign w:val="center"/>
          </w:tcPr>
          <w:p w:rsidR="00C93EAD" w:rsidRPr="001D5F81" w:rsidRDefault="00A16C17" w:rsidP="00F768FC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5100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151000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5100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151000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15100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6"/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1D5F81" w:rsidRDefault="00BB313F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D5F81">
              <w:rPr>
                <w:rFonts w:ascii="PT Astra Serif" w:eastAsia="PT Astra Serif" w:hAnsi="PT Astra Serif" w:cs="PT Astra Serif"/>
                <w:sz w:val="28"/>
                <w:szCs w:val="28"/>
              </w:rPr>
              <w:t>Е.А. Булкина</w:t>
            </w:r>
          </w:p>
        </w:tc>
      </w:tr>
    </w:tbl>
    <w:p w:rsidR="00331E87" w:rsidRPr="00024AA9" w:rsidRDefault="00331E87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  <w:lang w:val="en-US"/>
        </w:rPr>
      </w:pPr>
    </w:p>
    <w:p w:rsidR="00E155C1" w:rsidRDefault="00E155C1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E155C1" w:rsidRDefault="00E155C1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D5F81" w:rsidRDefault="001D5F81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Pr="00E155C1" w:rsidRDefault="00B623D3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Матвеева</w:t>
      </w:r>
      <w:r w:rsidR="00D0640C" w:rsidRPr="00E155C1">
        <w:rPr>
          <w:rFonts w:ascii="PT Astra Serif" w:eastAsia="PT Astra Serif" w:hAnsi="PT Astra Serif" w:cs="PT Astra Serif"/>
        </w:rPr>
        <w:t xml:space="preserve"> </w:t>
      </w:r>
      <w:r>
        <w:rPr>
          <w:rFonts w:ascii="PT Astra Serif" w:eastAsia="PT Astra Serif" w:hAnsi="PT Astra Serif" w:cs="PT Astra Serif"/>
        </w:rPr>
        <w:t>А</w:t>
      </w:r>
      <w:r w:rsidR="00D0640C" w:rsidRPr="00E155C1">
        <w:rPr>
          <w:rFonts w:ascii="PT Astra Serif" w:eastAsia="PT Astra Serif" w:hAnsi="PT Astra Serif" w:cs="PT Astra Serif"/>
        </w:rPr>
        <w:t>.</w:t>
      </w:r>
      <w:r>
        <w:rPr>
          <w:rFonts w:ascii="PT Astra Serif" w:eastAsia="PT Astra Serif" w:hAnsi="PT Astra Serif" w:cs="PT Astra Serif"/>
        </w:rPr>
        <w:t>Н</w:t>
      </w:r>
      <w:r w:rsidR="00D0640C" w:rsidRPr="00E155C1">
        <w:rPr>
          <w:rFonts w:ascii="PT Astra Serif" w:eastAsia="PT Astra Serif" w:hAnsi="PT Astra Serif" w:cs="PT Astra Serif"/>
        </w:rPr>
        <w:t>.</w:t>
      </w:r>
    </w:p>
    <w:sectPr w:rsidR="00331E87" w:rsidRPr="00E155C1" w:rsidSect="007A13B3">
      <w:headerReference w:type="default" r:id="rId8"/>
      <w:headerReference w:type="first" r:id="rId9"/>
      <w:pgSz w:w="11907" w:h="16840"/>
      <w:pgMar w:top="1134" w:right="851" w:bottom="141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5FB" w:rsidRDefault="004165FB">
      <w:r>
        <w:separator/>
      </w:r>
    </w:p>
  </w:endnote>
  <w:endnote w:type="continuationSeparator" w:id="0">
    <w:p w:rsidR="004165FB" w:rsidRDefault="00416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5FB" w:rsidRDefault="004165FB">
      <w:r>
        <w:separator/>
      </w:r>
    </w:p>
  </w:footnote>
  <w:footnote w:type="continuationSeparator" w:id="0">
    <w:p w:rsidR="004165FB" w:rsidRDefault="004165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151000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ADF26D7" wp14:editId="5DE1FA3E">
          <wp:extent cx="723900" cy="657225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4AA9"/>
    <w:rsid w:val="000404FA"/>
    <w:rsid w:val="000419E9"/>
    <w:rsid w:val="00044DEA"/>
    <w:rsid w:val="00055B02"/>
    <w:rsid w:val="00066E5C"/>
    <w:rsid w:val="00074F39"/>
    <w:rsid w:val="00081359"/>
    <w:rsid w:val="00082FC4"/>
    <w:rsid w:val="000923B9"/>
    <w:rsid w:val="00096ADF"/>
    <w:rsid w:val="000B488A"/>
    <w:rsid w:val="000C2AD3"/>
    <w:rsid w:val="000C4E24"/>
    <w:rsid w:val="000D5B73"/>
    <w:rsid w:val="000E093C"/>
    <w:rsid w:val="000F23D0"/>
    <w:rsid w:val="000F4647"/>
    <w:rsid w:val="00116845"/>
    <w:rsid w:val="00125915"/>
    <w:rsid w:val="00140669"/>
    <w:rsid w:val="00143D21"/>
    <w:rsid w:val="00144293"/>
    <w:rsid w:val="00151000"/>
    <w:rsid w:val="001619EF"/>
    <w:rsid w:val="001716AA"/>
    <w:rsid w:val="00196380"/>
    <w:rsid w:val="001A0DB6"/>
    <w:rsid w:val="001A27D4"/>
    <w:rsid w:val="001A460D"/>
    <w:rsid w:val="001A4D01"/>
    <w:rsid w:val="001C1B0B"/>
    <w:rsid w:val="001C7F72"/>
    <w:rsid w:val="001D5F81"/>
    <w:rsid w:val="00203B23"/>
    <w:rsid w:val="00204C91"/>
    <w:rsid w:val="00206AE3"/>
    <w:rsid w:val="00215B65"/>
    <w:rsid w:val="002422A1"/>
    <w:rsid w:val="00243C23"/>
    <w:rsid w:val="002A59B4"/>
    <w:rsid w:val="002B03F5"/>
    <w:rsid w:val="002C7AA0"/>
    <w:rsid w:val="002D69C5"/>
    <w:rsid w:val="002F4525"/>
    <w:rsid w:val="0030327E"/>
    <w:rsid w:val="003103E8"/>
    <w:rsid w:val="003223A5"/>
    <w:rsid w:val="00322749"/>
    <w:rsid w:val="00331E87"/>
    <w:rsid w:val="00336AA1"/>
    <w:rsid w:val="00366343"/>
    <w:rsid w:val="00366B8B"/>
    <w:rsid w:val="00375C0C"/>
    <w:rsid w:val="003767AC"/>
    <w:rsid w:val="00394288"/>
    <w:rsid w:val="003950BD"/>
    <w:rsid w:val="003D715F"/>
    <w:rsid w:val="004022E0"/>
    <w:rsid w:val="004165FB"/>
    <w:rsid w:val="00423BCF"/>
    <w:rsid w:val="00437758"/>
    <w:rsid w:val="00440883"/>
    <w:rsid w:val="004427A0"/>
    <w:rsid w:val="004658A2"/>
    <w:rsid w:val="004806F3"/>
    <w:rsid w:val="004825D5"/>
    <w:rsid w:val="004A0F2E"/>
    <w:rsid w:val="004C646D"/>
    <w:rsid w:val="004D1E05"/>
    <w:rsid w:val="004D2578"/>
    <w:rsid w:val="004F0896"/>
    <w:rsid w:val="00566212"/>
    <w:rsid w:val="0058264F"/>
    <w:rsid w:val="005B6447"/>
    <w:rsid w:val="005C635E"/>
    <w:rsid w:val="005C6E6E"/>
    <w:rsid w:val="005E42CC"/>
    <w:rsid w:val="005E681F"/>
    <w:rsid w:val="00607FE5"/>
    <w:rsid w:val="00610432"/>
    <w:rsid w:val="00640DE3"/>
    <w:rsid w:val="006843B0"/>
    <w:rsid w:val="0069548B"/>
    <w:rsid w:val="006C099B"/>
    <w:rsid w:val="006D00B2"/>
    <w:rsid w:val="006E4FD8"/>
    <w:rsid w:val="006E50A2"/>
    <w:rsid w:val="006F11C5"/>
    <w:rsid w:val="006F33EE"/>
    <w:rsid w:val="00702143"/>
    <w:rsid w:val="00706D29"/>
    <w:rsid w:val="007070DC"/>
    <w:rsid w:val="0071110A"/>
    <w:rsid w:val="00731885"/>
    <w:rsid w:val="0073755A"/>
    <w:rsid w:val="00751EED"/>
    <w:rsid w:val="007632A7"/>
    <w:rsid w:val="00793C4D"/>
    <w:rsid w:val="007A13B3"/>
    <w:rsid w:val="007C322F"/>
    <w:rsid w:val="007D4DBA"/>
    <w:rsid w:val="007E1337"/>
    <w:rsid w:val="00822C16"/>
    <w:rsid w:val="00833386"/>
    <w:rsid w:val="0083767A"/>
    <w:rsid w:val="008637E5"/>
    <w:rsid w:val="0088124E"/>
    <w:rsid w:val="00882C6D"/>
    <w:rsid w:val="00882FB8"/>
    <w:rsid w:val="008975B6"/>
    <w:rsid w:val="008B20A4"/>
    <w:rsid w:val="008B2945"/>
    <w:rsid w:val="008B4447"/>
    <w:rsid w:val="008C1C35"/>
    <w:rsid w:val="008C4A2E"/>
    <w:rsid w:val="008E3506"/>
    <w:rsid w:val="008E6486"/>
    <w:rsid w:val="00901FAB"/>
    <w:rsid w:val="009025D4"/>
    <w:rsid w:val="00912475"/>
    <w:rsid w:val="0091583D"/>
    <w:rsid w:val="0094462D"/>
    <w:rsid w:val="0094493C"/>
    <w:rsid w:val="009466E4"/>
    <w:rsid w:val="00953490"/>
    <w:rsid w:val="00953C1D"/>
    <w:rsid w:val="00957B52"/>
    <w:rsid w:val="00981CB4"/>
    <w:rsid w:val="00981E9F"/>
    <w:rsid w:val="00983044"/>
    <w:rsid w:val="00985EA3"/>
    <w:rsid w:val="009941E0"/>
    <w:rsid w:val="00994336"/>
    <w:rsid w:val="00996312"/>
    <w:rsid w:val="009A58E0"/>
    <w:rsid w:val="009A70E1"/>
    <w:rsid w:val="00A12EC9"/>
    <w:rsid w:val="00A16C17"/>
    <w:rsid w:val="00A17DA2"/>
    <w:rsid w:val="00A2035C"/>
    <w:rsid w:val="00A2795D"/>
    <w:rsid w:val="00A34BC9"/>
    <w:rsid w:val="00A37577"/>
    <w:rsid w:val="00A41C15"/>
    <w:rsid w:val="00A42E15"/>
    <w:rsid w:val="00A5155B"/>
    <w:rsid w:val="00A65BAA"/>
    <w:rsid w:val="00A702BD"/>
    <w:rsid w:val="00A81815"/>
    <w:rsid w:val="00A9050A"/>
    <w:rsid w:val="00A919AC"/>
    <w:rsid w:val="00AA1F79"/>
    <w:rsid w:val="00AC7194"/>
    <w:rsid w:val="00AD6440"/>
    <w:rsid w:val="00AE745F"/>
    <w:rsid w:val="00AE7BD7"/>
    <w:rsid w:val="00AF0428"/>
    <w:rsid w:val="00AF3EF8"/>
    <w:rsid w:val="00B01D62"/>
    <w:rsid w:val="00B11ECC"/>
    <w:rsid w:val="00B12652"/>
    <w:rsid w:val="00B1503E"/>
    <w:rsid w:val="00B23D59"/>
    <w:rsid w:val="00B571C9"/>
    <w:rsid w:val="00B623D3"/>
    <w:rsid w:val="00B70371"/>
    <w:rsid w:val="00B76DD4"/>
    <w:rsid w:val="00B86368"/>
    <w:rsid w:val="00B94170"/>
    <w:rsid w:val="00BA2774"/>
    <w:rsid w:val="00BB313F"/>
    <w:rsid w:val="00BC30FE"/>
    <w:rsid w:val="00C119C5"/>
    <w:rsid w:val="00C279BD"/>
    <w:rsid w:val="00C41030"/>
    <w:rsid w:val="00C419B4"/>
    <w:rsid w:val="00C5158B"/>
    <w:rsid w:val="00C53899"/>
    <w:rsid w:val="00C64B62"/>
    <w:rsid w:val="00C6514F"/>
    <w:rsid w:val="00C74ECF"/>
    <w:rsid w:val="00C93EAD"/>
    <w:rsid w:val="00CB4702"/>
    <w:rsid w:val="00CB7B31"/>
    <w:rsid w:val="00CC10DB"/>
    <w:rsid w:val="00CD5EEB"/>
    <w:rsid w:val="00CE0196"/>
    <w:rsid w:val="00CE3106"/>
    <w:rsid w:val="00D0073A"/>
    <w:rsid w:val="00D022E8"/>
    <w:rsid w:val="00D0640C"/>
    <w:rsid w:val="00D24E3D"/>
    <w:rsid w:val="00D27D5F"/>
    <w:rsid w:val="00D37FF1"/>
    <w:rsid w:val="00D57FC6"/>
    <w:rsid w:val="00D85BD6"/>
    <w:rsid w:val="00D90DD2"/>
    <w:rsid w:val="00DF245B"/>
    <w:rsid w:val="00E10392"/>
    <w:rsid w:val="00E10DC0"/>
    <w:rsid w:val="00E146DE"/>
    <w:rsid w:val="00E155C1"/>
    <w:rsid w:val="00E2271E"/>
    <w:rsid w:val="00E47B9F"/>
    <w:rsid w:val="00E505A8"/>
    <w:rsid w:val="00E54CDD"/>
    <w:rsid w:val="00E64B4A"/>
    <w:rsid w:val="00E90C66"/>
    <w:rsid w:val="00E918B0"/>
    <w:rsid w:val="00E93F36"/>
    <w:rsid w:val="00EA37F5"/>
    <w:rsid w:val="00EA6E00"/>
    <w:rsid w:val="00ED690B"/>
    <w:rsid w:val="00ED7CCE"/>
    <w:rsid w:val="00EE7827"/>
    <w:rsid w:val="00F03931"/>
    <w:rsid w:val="00F046F2"/>
    <w:rsid w:val="00F201B0"/>
    <w:rsid w:val="00F211FF"/>
    <w:rsid w:val="00F215FA"/>
    <w:rsid w:val="00F339F0"/>
    <w:rsid w:val="00F44376"/>
    <w:rsid w:val="00F50C56"/>
    <w:rsid w:val="00F56A54"/>
    <w:rsid w:val="00F57804"/>
    <w:rsid w:val="00F768FC"/>
    <w:rsid w:val="00F973EB"/>
    <w:rsid w:val="00FA02D2"/>
    <w:rsid w:val="00FB14A2"/>
    <w:rsid w:val="00FB4E64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6</cp:revision>
  <cp:lastPrinted>2025-12-23T10:24:00Z</cp:lastPrinted>
  <dcterms:created xsi:type="dcterms:W3CDTF">2025-02-04T10:07:00Z</dcterms:created>
  <dcterms:modified xsi:type="dcterms:W3CDTF">2025-12-23T10:24:00Z</dcterms:modified>
</cp:coreProperties>
</file>